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D0" w:rsidRPr="00EF192B" w:rsidRDefault="00042607" w:rsidP="009F3B5D">
      <w:pPr>
        <w:rPr>
          <w:rFonts w:cstheme="minorHAnsi"/>
          <w:b/>
          <w:sz w:val="28"/>
          <w:szCs w:val="28"/>
        </w:rPr>
      </w:pPr>
      <w:r w:rsidRPr="00EF192B">
        <w:rPr>
          <w:rFonts w:cstheme="minorHAnsi"/>
          <w:b/>
          <w:sz w:val="28"/>
          <w:szCs w:val="28"/>
        </w:rPr>
        <w:t>Informacja dla Jednostek Samorządu Terytorialnego</w:t>
      </w:r>
      <w:r w:rsidR="00AA0E89" w:rsidRPr="00EF192B">
        <w:rPr>
          <w:rFonts w:cstheme="minorHAnsi"/>
          <w:b/>
          <w:sz w:val="28"/>
          <w:szCs w:val="28"/>
        </w:rPr>
        <w:t xml:space="preserve"> dot.</w:t>
      </w:r>
      <w:r w:rsidR="00666ED0" w:rsidRPr="00EF192B">
        <w:rPr>
          <w:rFonts w:cstheme="minorHAnsi"/>
          <w:b/>
          <w:sz w:val="28"/>
          <w:szCs w:val="28"/>
        </w:rPr>
        <w:t xml:space="preserve"> przekazywania do ŚBRR – Biuro PROW dokumentacji z postępowania o udzielenie zamówienia publicznego</w:t>
      </w:r>
      <w:r w:rsidRPr="00EF192B">
        <w:rPr>
          <w:rFonts w:cstheme="minorHAnsi"/>
          <w:b/>
          <w:sz w:val="28"/>
          <w:szCs w:val="28"/>
        </w:rPr>
        <w:t>.</w:t>
      </w:r>
    </w:p>
    <w:p w:rsidR="0020704E" w:rsidRPr="00EF192B" w:rsidRDefault="0020704E" w:rsidP="009F3B5D">
      <w:pPr>
        <w:rPr>
          <w:rFonts w:cstheme="minorHAnsi"/>
          <w:sz w:val="24"/>
          <w:szCs w:val="24"/>
        </w:rPr>
      </w:pPr>
    </w:p>
    <w:p w:rsidR="00503FA6" w:rsidRPr="00EF192B" w:rsidRDefault="00666ED0" w:rsidP="00702E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F192B">
        <w:rPr>
          <w:rFonts w:cstheme="minorHAnsi"/>
          <w:sz w:val="24"/>
          <w:szCs w:val="24"/>
        </w:rPr>
        <w:t xml:space="preserve">Zgodnie z umową o przyznanie pomocy Beneficjent przedkłada Samorządowi Województwa dokumentację z przeprowadzonego postępowania o udzielenie zamówienia publicznego w formie kopii potwierdzonych za zgodność z oryginałem przez osobę pełniącą funkcję kierownika Zamawiającego lub osobę upoważnioną przez Zamawiającego. </w:t>
      </w:r>
    </w:p>
    <w:p w:rsidR="00666ED0" w:rsidRPr="00EF192B" w:rsidRDefault="00666ED0" w:rsidP="00702E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F192B">
        <w:rPr>
          <w:rFonts w:cstheme="minorHAnsi"/>
          <w:sz w:val="24"/>
          <w:szCs w:val="24"/>
        </w:rPr>
        <w:t>W przypadku postępowań o udzielenie zamówienia publicznego przeprowadzonych przy użyciu środków komunikacji elektronicznej</w:t>
      </w:r>
      <w:r w:rsidR="00093DB8" w:rsidRPr="00EF192B">
        <w:rPr>
          <w:rFonts w:cstheme="minorHAnsi"/>
          <w:sz w:val="24"/>
          <w:szCs w:val="24"/>
        </w:rPr>
        <w:t>,</w:t>
      </w:r>
      <w:r w:rsidRPr="00EF192B">
        <w:rPr>
          <w:rFonts w:cstheme="minorHAnsi"/>
          <w:sz w:val="24"/>
          <w:szCs w:val="24"/>
        </w:rPr>
        <w:t xml:space="preserve"> </w:t>
      </w:r>
      <w:r w:rsidR="00093DB8" w:rsidRPr="00EF192B">
        <w:rPr>
          <w:rFonts w:cstheme="minorHAnsi"/>
          <w:sz w:val="24"/>
          <w:szCs w:val="24"/>
        </w:rPr>
        <w:t xml:space="preserve">oprócz wskazanej wyżej formy papierowej, </w:t>
      </w:r>
      <w:r w:rsidRPr="00EF192B">
        <w:rPr>
          <w:rFonts w:cstheme="minorHAnsi"/>
          <w:sz w:val="24"/>
          <w:szCs w:val="24"/>
        </w:rPr>
        <w:t>możliwe jest przekazanie całej lub części dokumentacji</w:t>
      </w:r>
      <w:r w:rsidR="00093DB8" w:rsidRPr="00EF192B">
        <w:rPr>
          <w:rFonts w:cstheme="minorHAnsi"/>
          <w:sz w:val="24"/>
          <w:szCs w:val="24"/>
        </w:rPr>
        <w:t xml:space="preserve"> z postępowania</w:t>
      </w:r>
      <w:r w:rsidR="009359CF" w:rsidRPr="00EF192B">
        <w:rPr>
          <w:rFonts w:cstheme="minorHAnsi"/>
          <w:sz w:val="24"/>
          <w:szCs w:val="24"/>
        </w:rPr>
        <w:t xml:space="preserve"> w formie ele</w:t>
      </w:r>
      <w:r w:rsidR="00093DB8" w:rsidRPr="00EF192B">
        <w:rPr>
          <w:rFonts w:cstheme="minorHAnsi"/>
          <w:sz w:val="24"/>
          <w:szCs w:val="24"/>
        </w:rPr>
        <w:t>ktronicznej,</w:t>
      </w:r>
      <w:r w:rsidR="00965DFE">
        <w:rPr>
          <w:rFonts w:cstheme="minorHAnsi"/>
          <w:sz w:val="24"/>
          <w:szCs w:val="24"/>
        </w:rPr>
        <w:t xml:space="preserve"> w następujący sposób</w:t>
      </w:r>
      <w:r w:rsidR="0020704E" w:rsidRPr="00EF192B">
        <w:rPr>
          <w:rFonts w:cstheme="minorHAnsi"/>
          <w:sz w:val="24"/>
          <w:szCs w:val="24"/>
        </w:rPr>
        <w:t>:</w:t>
      </w:r>
    </w:p>
    <w:p w:rsidR="00503FA6" w:rsidRPr="00EF192B" w:rsidRDefault="00C930F1" w:rsidP="00702EA4">
      <w:pPr>
        <w:pStyle w:val="Akapitzlist"/>
        <w:numPr>
          <w:ilvl w:val="0"/>
          <w:numId w:val="2"/>
        </w:numPr>
        <w:spacing w:before="120"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zapisanie dokumentów i złożenie </w:t>
      </w:r>
      <w:r w:rsidR="00503FA6" w:rsidRPr="00EF192B">
        <w:rPr>
          <w:rFonts w:asciiTheme="minorHAnsi" w:hAnsiTheme="minorHAnsi" w:cstheme="minorHAnsi"/>
          <w:sz w:val="24"/>
          <w:szCs w:val="24"/>
        </w:rPr>
        <w:t>na</w:t>
      </w:r>
      <w:r w:rsidR="009F3B5D">
        <w:rPr>
          <w:rFonts w:asciiTheme="minorHAnsi" w:hAnsiTheme="minorHAnsi" w:cstheme="minorHAnsi"/>
          <w:sz w:val="24"/>
          <w:szCs w:val="24"/>
        </w:rPr>
        <w:t xml:space="preserve"> informatycznym </w:t>
      </w:r>
      <w:r w:rsidR="00503FA6" w:rsidRPr="00EF192B">
        <w:rPr>
          <w:rFonts w:asciiTheme="minorHAnsi" w:hAnsiTheme="minorHAnsi" w:cstheme="minorHAnsi"/>
          <w:sz w:val="24"/>
          <w:szCs w:val="24"/>
        </w:rPr>
        <w:t>nośniku danych</w:t>
      </w:r>
      <w:r w:rsidR="00E0051A" w:rsidRPr="00EF192B">
        <w:rPr>
          <w:rFonts w:asciiTheme="minorHAnsi" w:hAnsiTheme="minorHAnsi" w:cstheme="minorHAnsi"/>
          <w:sz w:val="24"/>
          <w:szCs w:val="24"/>
        </w:rPr>
        <w:t xml:space="preserve"> (płyta CD, płyta DVD, nośnik USB, dysk przenośny USB)</w:t>
      </w:r>
    </w:p>
    <w:p w:rsidR="00E0051A" w:rsidRPr="00EF192B" w:rsidRDefault="00C930F1" w:rsidP="00702EA4">
      <w:pPr>
        <w:pStyle w:val="Akapitzlist"/>
        <w:numPr>
          <w:ilvl w:val="0"/>
          <w:numId w:val="2"/>
        </w:numPr>
        <w:spacing w:before="120"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503FA6" w:rsidRPr="00EF192B">
        <w:rPr>
          <w:rFonts w:asciiTheme="minorHAnsi" w:hAnsiTheme="minorHAnsi" w:cstheme="minorHAnsi"/>
          <w:sz w:val="24"/>
          <w:szCs w:val="24"/>
        </w:rPr>
        <w:t xml:space="preserve">drogą elektroniczną przez </w:t>
      </w:r>
      <w:proofErr w:type="spellStart"/>
      <w:r w:rsidR="00503FA6" w:rsidRPr="00EF192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7E1080" w:rsidRPr="00EF192B">
        <w:rPr>
          <w:rFonts w:asciiTheme="minorHAnsi" w:hAnsiTheme="minorHAnsi" w:cstheme="minorHAnsi"/>
          <w:sz w:val="24"/>
          <w:szCs w:val="24"/>
        </w:rPr>
        <w:t xml:space="preserve"> na adres </w:t>
      </w:r>
      <w:r w:rsidR="00042607" w:rsidRPr="00EF192B">
        <w:rPr>
          <w:rFonts w:asciiTheme="minorHAnsi" w:hAnsiTheme="minorHAnsi" w:cstheme="minorHAnsi"/>
          <w:sz w:val="24"/>
          <w:szCs w:val="24"/>
        </w:rPr>
        <w:t xml:space="preserve">elektronicznej skrzynki podawczej Świętokrzyskiego Biura Rozwoju Regionalnego: </w:t>
      </w:r>
      <w:r w:rsidR="00042607" w:rsidRPr="00EF192B">
        <w:rPr>
          <w:rFonts w:asciiTheme="minorHAnsi" w:hAnsiTheme="minorHAnsi" w:cstheme="minorHAnsi"/>
          <w:b/>
          <w:sz w:val="24"/>
          <w:szCs w:val="24"/>
        </w:rPr>
        <w:t>y2459sbwri</w:t>
      </w:r>
    </w:p>
    <w:p w:rsidR="0020704E" w:rsidRPr="00EF192B" w:rsidRDefault="0020704E" w:rsidP="00702EA4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EF192B">
        <w:rPr>
          <w:rFonts w:cstheme="minorHAnsi"/>
          <w:b/>
          <w:sz w:val="24"/>
          <w:szCs w:val="24"/>
        </w:rPr>
        <w:t xml:space="preserve">W obu </w:t>
      </w:r>
      <w:r w:rsidR="00F57A7F" w:rsidRPr="00EF192B">
        <w:rPr>
          <w:rFonts w:cstheme="minorHAnsi"/>
          <w:b/>
          <w:sz w:val="24"/>
          <w:szCs w:val="24"/>
        </w:rPr>
        <w:t xml:space="preserve">ww. </w:t>
      </w:r>
      <w:r w:rsidRPr="00EF192B">
        <w:rPr>
          <w:rFonts w:cstheme="minorHAnsi"/>
          <w:b/>
          <w:sz w:val="24"/>
          <w:szCs w:val="24"/>
        </w:rPr>
        <w:t xml:space="preserve">przypadkach przekazywaną dokumentację należy </w:t>
      </w:r>
      <w:r w:rsidR="00EF192B" w:rsidRPr="00EF192B">
        <w:rPr>
          <w:rFonts w:cstheme="minorHAnsi"/>
          <w:b/>
          <w:sz w:val="24"/>
          <w:szCs w:val="24"/>
        </w:rPr>
        <w:t>opatrzy</w:t>
      </w:r>
      <w:r w:rsidRPr="00EF192B">
        <w:rPr>
          <w:rFonts w:cstheme="minorHAnsi"/>
          <w:b/>
          <w:sz w:val="24"/>
          <w:szCs w:val="24"/>
        </w:rPr>
        <w:t>ć kwalifikowanym podpisem elektronicznym, podpisem zaufanym lub podpisem osobistym przez osobę pełniącą funkcję kierownika Zamawiającego lub osoby upoważnionej przez Zamawiającego.</w:t>
      </w:r>
    </w:p>
    <w:p w:rsidR="00965DFE" w:rsidRDefault="00965DFE" w:rsidP="00702E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F192B">
        <w:rPr>
          <w:rFonts w:cstheme="minorHAnsi"/>
          <w:sz w:val="24"/>
          <w:szCs w:val="24"/>
        </w:rPr>
        <w:t xml:space="preserve">Dokumenty i informacje muszą być zapisane w sposób zapewniający ich odczyt i umożliwiający sprawdzenie elementów charakterystycznych dla tych postępowań. Pliki z zapisanymi dokumentami i informacjami muszą być odpowiednio opisane i uporządkowane, aby możliwa była ich identyfikacja. </w:t>
      </w:r>
    </w:p>
    <w:p w:rsidR="00C930F1" w:rsidRPr="00C930F1" w:rsidRDefault="00965DFE" w:rsidP="00702E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WAŻNE! </w:t>
      </w:r>
      <w:r w:rsidR="00C930F1">
        <w:rPr>
          <w:rFonts w:cstheme="minorHAnsi"/>
          <w:sz w:val="24"/>
          <w:szCs w:val="24"/>
        </w:rPr>
        <w:t xml:space="preserve">Do dokumentacji przetargowej </w:t>
      </w:r>
      <w:r w:rsidR="00C930F1" w:rsidRPr="00C930F1">
        <w:rPr>
          <w:rFonts w:cstheme="minorHAnsi"/>
          <w:sz w:val="24"/>
          <w:szCs w:val="24"/>
        </w:rPr>
        <w:t>należy załączyć wydruk/poświadczenie/raport z przeprowadzonej weryfikacji poprawności złożonych w dokumentacji ofertowej podpisów elektronicznych.</w:t>
      </w:r>
    </w:p>
    <w:p w:rsidR="00E0051A" w:rsidRPr="00EF192B" w:rsidRDefault="00E0051A" w:rsidP="009F3B5D">
      <w:pPr>
        <w:pStyle w:val="Akapitzlist"/>
        <w:ind w:right="0"/>
        <w:rPr>
          <w:sz w:val="24"/>
          <w:szCs w:val="24"/>
        </w:rPr>
      </w:pPr>
    </w:p>
    <w:p w:rsidR="00E0051A" w:rsidRPr="00EF192B" w:rsidRDefault="00E0051A" w:rsidP="00E0051A">
      <w:pPr>
        <w:pStyle w:val="Akapitzlist"/>
        <w:rPr>
          <w:sz w:val="24"/>
          <w:szCs w:val="24"/>
        </w:rPr>
      </w:pPr>
    </w:p>
    <w:p w:rsidR="00666ED0" w:rsidRPr="00EF192B" w:rsidRDefault="00666ED0" w:rsidP="00666ED0">
      <w:pPr>
        <w:rPr>
          <w:sz w:val="24"/>
          <w:szCs w:val="24"/>
        </w:rPr>
      </w:pPr>
    </w:p>
    <w:p w:rsidR="00666ED0" w:rsidRDefault="00666ED0" w:rsidP="00666ED0">
      <w:pPr>
        <w:rPr>
          <w:sz w:val="24"/>
          <w:szCs w:val="24"/>
        </w:rPr>
      </w:pPr>
    </w:p>
    <w:p w:rsidR="00666ED0" w:rsidRDefault="00666ED0" w:rsidP="00666ED0">
      <w:pPr>
        <w:rPr>
          <w:sz w:val="24"/>
          <w:szCs w:val="24"/>
        </w:rPr>
      </w:pPr>
    </w:p>
    <w:sectPr w:rsidR="0066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02AFF"/>
    <w:multiLevelType w:val="hybridMultilevel"/>
    <w:tmpl w:val="5B949E2E"/>
    <w:lvl w:ilvl="0" w:tplc="F2B2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BDF"/>
    <w:multiLevelType w:val="hybridMultilevel"/>
    <w:tmpl w:val="9100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0"/>
    <w:rsid w:val="00042607"/>
    <w:rsid w:val="00093DB8"/>
    <w:rsid w:val="0020704E"/>
    <w:rsid w:val="00503FA6"/>
    <w:rsid w:val="00666ED0"/>
    <w:rsid w:val="00702EA4"/>
    <w:rsid w:val="007E1080"/>
    <w:rsid w:val="009359CF"/>
    <w:rsid w:val="00965DFE"/>
    <w:rsid w:val="009F3B5D"/>
    <w:rsid w:val="00AA0E89"/>
    <w:rsid w:val="00C930F1"/>
    <w:rsid w:val="00C93CBC"/>
    <w:rsid w:val="00E0051A"/>
    <w:rsid w:val="00EB1809"/>
    <w:rsid w:val="00EF192B"/>
    <w:rsid w:val="00F23914"/>
    <w:rsid w:val="00F5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E1F91-0467-4C7A-B791-EF3BD2E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66ED0"/>
    <w:pPr>
      <w:spacing w:after="120" w:line="260" w:lineRule="exact"/>
      <w:ind w:left="720" w:right="-284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66E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Kołodziej</dc:creator>
  <cp:keywords/>
  <dc:description/>
  <cp:lastModifiedBy>Renata Kołodziej</cp:lastModifiedBy>
  <cp:revision>2</cp:revision>
  <cp:lastPrinted>2022-04-08T13:14:00Z</cp:lastPrinted>
  <dcterms:created xsi:type="dcterms:W3CDTF">2022-04-08T09:09:00Z</dcterms:created>
  <dcterms:modified xsi:type="dcterms:W3CDTF">2022-04-08T13:15:00Z</dcterms:modified>
</cp:coreProperties>
</file>