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0DE4D" w14:textId="77777777" w:rsidR="00FD2742" w:rsidRDefault="00FD2742" w:rsidP="00E353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08C5F8" w14:textId="036CC43C" w:rsidR="00C90220" w:rsidRPr="0098333C" w:rsidRDefault="00DC424D" w:rsidP="00E353AE">
      <w:pPr>
        <w:jc w:val="center"/>
        <w:rPr>
          <w:rFonts w:ascii="Times New Roman" w:hAnsi="Times New Roman"/>
          <w:b/>
          <w:sz w:val="24"/>
          <w:szCs w:val="24"/>
        </w:rPr>
      </w:pPr>
      <w:r w:rsidRPr="00DB03E3">
        <w:rPr>
          <w:rFonts w:ascii="Times New Roman" w:hAnsi="Times New Roman"/>
          <w:b/>
          <w:sz w:val="24"/>
          <w:szCs w:val="24"/>
        </w:rPr>
        <w:t xml:space="preserve"> </w:t>
      </w:r>
      <w:r w:rsidR="005A0F5B" w:rsidRPr="00DB03E3">
        <w:rPr>
          <w:rFonts w:ascii="Times New Roman" w:hAnsi="Times New Roman"/>
          <w:b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/>
          <w:sz w:val="24"/>
          <w:szCs w:val="24"/>
        </w:rPr>
        <w:t>Umowa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/>
          <w:sz w:val="24"/>
          <w:szCs w:val="24"/>
        </w:rPr>
        <w:t>o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/>
          <w:sz w:val="24"/>
          <w:szCs w:val="24"/>
        </w:rPr>
        <w:t>przyznaniu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/>
          <w:sz w:val="24"/>
          <w:szCs w:val="24"/>
        </w:rPr>
        <w:t>pomocy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/>
          <w:sz w:val="24"/>
          <w:szCs w:val="24"/>
        </w:rPr>
        <w:t>Nr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/>
          <w:sz w:val="24"/>
          <w:szCs w:val="24"/>
        </w:rPr>
        <w:t>……….</w:t>
      </w:r>
    </w:p>
    <w:p w14:paraId="419F9A7A" w14:textId="77777777" w:rsidR="00C90220" w:rsidRPr="0098333C" w:rsidRDefault="00C90220" w:rsidP="00E353AE">
      <w:pPr>
        <w:jc w:val="both"/>
        <w:rPr>
          <w:rFonts w:ascii="Times New Roman" w:hAnsi="Times New Roman"/>
          <w:sz w:val="24"/>
          <w:szCs w:val="24"/>
        </w:rPr>
      </w:pPr>
    </w:p>
    <w:p w14:paraId="22F61CEE" w14:textId="77777777" w:rsidR="00C90220" w:rsidRPr="0098333C" w:rsidRDefault="00C90220" w:rsidP="00E353AE">
      <w:pPr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zawarta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w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dniu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...................................20</w:t>
      </w:r>
      <w:r w:rsidR="00334D33" w:rsidRPr="0098333C">
        <w:rPr>
          <w:rFonts w:ascii="Times New Roman" w:hAnsi="Times New Roman"/>
          <w:sz w:val="24"/>
          <w:szCs w:val="24"/>
        </w:rPr>
        <w:t>……</w:t>
      </w:r>
      <w:r w:rsidRPr="0098333C">
        <w:rPr>
          <w:rFonts w:ascii="Times New Roman" w:hAnsi="Times New Roman"/>
          <w:sz w:val="24"/>
          <w:szCs w:val="24"/>
        </w:rPr>
        <w:t>.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r.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</w:p>
    <w:p w14:paraId="56C08B6F" w14:textId="77777777" w:rsidR="00C90220" w:rsidRPr="0098333C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w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 w:rsidR="00A61ADA" w:rsidRPr="0098333C">
        <w:rPr>
          <w:rFonts w:ascii="Times New Roman" w:hAnsi="Times New Roman"/>
          <w:sz w:val="24"/>
          <w:szCs w:val="24"/>
        </w:rPr>
        <w:t>.............................................</w:t>
      </w:r>
      <w:r w:rsidRPr="0098333C">
        <w:rPr>
          <w:rFonts w:ascii="Times New Roman" w:hAnsi="Times New Roman"/>
          <w:sz w:val="24"/>
          <w:szCs w:val="24"/>
        </w:rPr>
        <w:t>.......</w:t>
      </w:r>
    </w:p>
    <w:p w14:paraId="33B20B46" w14:textId="77777777" w:rsidR="00C90220" w:rsidRPr="0098333C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pomiędzy</w:t>
      </w:r>
    </w:p>
    <w:p w14:paraId="50675020" w14:textId="77777777" w:rsidR="00C90220" w:rsidRPr="0098333C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Samorządem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Województwa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……………………………..……..…………………</w:t>
      </w:r>
      <w:r w:rsidR="00A61ADA" w:rsidRPr="0098333C">
        <w:rPr>
          <w:rFonts w:ascii="Times New Roman" w:hAnsi="Times New Roman"/>
          <w:sz w:val="24"/>
          <w:szCs w:val="24"/>
        </w:rPr>
        <w:t>…</w:t>
      </w:r>
      <w:r w:rsidR="00C06BA9" w:rsidRPr="0098333C">
        <w:rPr>
          <w:rFonts w:ascii="Times New Roman" w:hAnsi="Times New Roman"/>
          <w:sz w:val="24"/>
          <w:szCs w:val="24"/>
        </w:rPr>
        <w:t>..</w:t>
      </w:r>
      <w:r w:rsidR="00A61ADA" w:rsidRPr="0098333C">
        <w:rPr>
          <w:rFonts w:ascii="Times New Roman" w:hAnsi="Times New Roman"/>
          <w:sz w:val="24"/>
          <w:szCs w:val="24"/>
        </w:rPr>
        <w:t>…..</w:t>
      </w:r>
      <w:r w:rsidRPr="0098333C">
        <w:rPr>
          <w:rFonts w:ascii="Times New Roman" w:hAnsi="Times New Roman"/>
          <w:sz w:val="24"/>
          <w:szCs w:val="24"/>
        </w:rPr>
        <w:t>….…</w:t>
      </w:r>
      <w:r w:rsidRPr="0098333C">
        <w:rPr>
          <w:rFonts w:ascii="Times New Roman" w:hAnsi="Times New Roman"/>
          <w:sz w:val="24"/>
          <w:szCs w:val="24"/>
        </w:rPr>
        <w:br/>
        <w:t>z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siedzibą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23710F" w:rsidRPr="0098333C">
        <w:rPr>
          <w:rFonts w:ascii="Times New Roman" w:hAnsi="Times New Roman"/>
          <w:sz w:val="24"/>
          <w:szCs w:val="24"/>
        </w:rPr>
        <w:t>w</w:t>
      </w:r>
      <w:r w:rsidRPr="0098333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</w:t>
      </w:r>
      <w:r w:rsidR="00A61ADA" w:rsidRPr="0098333C">
        <w:rPr>
          <w:rFonts w:ascii="Times New Roman" w:hAnsi="Times New Roman"/>
          <w:sz w:val="24"/>
          <w:szCs w:val="24"/>
        </w:rPr>
        <w:t>...........</w:t>
      </w:r>
      <w:r w:rsidRPr="0098333C">
        <w:rPr>
          <w:rFonts w:ascii="Times New Roman" w:hAnsi="Times New Roman"/>
          <w:sz w:val="24"/>
          <w:szCs w:val="24"/>
        </w:rPr>
        <w:t>..............</w:t>
      </w:r>
      <w:r w:rsidR="009B7E41" w:rsidRPr="0098333C">
        <w:rPr>
          <w:rFonts w:ascii="Times New Roman" w:hAnsi="Times New Roman"/>
          <w:sz w:val="24"/>
          <w:szCs w:val="24"/>
        </w:rPr>
        <w:t>.</w:t>
      </w:r>
    </w:p>
    <w:p w14:paraId="2679B158" w14:textId="77777777" w:rsidR="00C90220" w:rsidRPr="0098333C" w:rsidRDefault="008A34E9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zwanym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dalej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„Samorządem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Województwa”,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reprezentowanym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przez:</w:t>
      </w:r>
    </w:p>
    <w:p w14:paraId="25954F04" w14:textId="77777777" w:rsidR="00C90220" w:rsidRPr="0098333C" w:rsidRDefault="00C90220" w:rsidP="00A4429A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....................................................................................................</w:t>
      </w:r>
      <w:r w:rsidR="00A61ADA" w:rsidRPr="0098333C">
        <w:rPr>
          <w:sz w:val="24"/>
          <w:szCs w:val="24"/>
        </w:rPr>
        <w:t>.</w:t>
      </w:r>
      <w:r w:rsidRPr="0098333C">
        <w:rPr>
          <w:sz w:val="24"/>
          <w:szCs w:val="24"/>
        </w:rPr>
        <w:t>.......................</w:t>
      </w:r>
      <w:r w:rsidR="00C06BA9" w:rsidRPr="0098333C">
        <w:rPr>
          <w:sz w:val="24"/>
          <w:szCs w:val="24"/>
        </w:rPr>
        <w:t>......</w:t>
      </w:r>
      <w:r w:rsidRPr="0098333C">
        <w:rPr>
          <w:sz w:val="24"/>
          <w:szCs w:val="24"/>
        </w:rPr>
        <w:t>..............</w:t>
      </w:r>
      <w:r w:rsidR="009B7E41" w:rsidRPr="0098333C">
        <w:rPr>
          <w:sz w:val="24"/>
          <w:szCs w:val="24"/>
        </w:rPr>
        <w:t>.</w:t>
      </w:r>
    </w:p>
    <w:p w14:paraId="6C052252" w14:textId="77777777" w:rsidR="00C90220" w:rsidRPr="0098333C" w:rsidRDefault="00C90220" w:rsidP="00A4429A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………………………………..……….……………………………………</w:t>
      </w:r>
      <w:r w:rsidR="00C06BA9" w:rsidRPr="0098333C">
        <w:rPr>
          <w:sz w:val="24"/>
          <w:szCs w:val="24"/>
        </w:rPr>
        <w:t>…..</w:t>
      </w:r>
      <w:r w:rsidRPr="0098333C">
        <w:rPr>
          <w:sz w:val="24"/>
          <w:szCs w:val="24"/>
        </w:rPr>
        <w:t>………..…</w:t>
      </w:r>
      <w:r w:rsidR="007834A8" w:rsidRPr="0098333C">
        <w:rPr>
          <w:sz w:val="24"/>
          <w:szCs w:val="24"/>
        </w:rPr>
        <w:t>..</w:t>
      </w:r>
    </w:p>
    <w:p w14:paraId="1C0283C6" w14:textId="77777777" w:rsidR="00C90220" w:rsidRPr="0098333C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</w:p>
    <w:p w14:paraId="278610A2" w14:textId="77777777" w:rsidR="00C90220" w:rsidRPr="0098333C" w:rsidRDefault="00B346F7" w:rsidP="00387AD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  <w:r w:rsidR="00A61ADA" w:rsidRPr="0098333C">
        <w:rPr>
          <w:rFonts w:ascii="Times New Roman" w:hAnsi="Times New Roman"/>
          <w:sz w:val="24"/>
          <w:szCs w:val="24"/>
        </w:rPr>
        <w:t>...</w:t>
      </w:r>
      <w:r w:rsidRPr="0098333C">
        <w:rPr>
          <w:rFonts w:ascii="Times New Roman" w:hAnsi="Times New Roman"/>
          <w:sz w:val="24"/>
          <w:szCs w:val="24"/>
        </w:rPr>
        <w:t>..............................</w:t>
      </w:r>
      <w:r w:rsidR="009B7E41" w:rsidRPr="0098333C">
        <w:rPr>
          <w:rFonts w:ascii="Times New Roman" w:hAnsi="Times New Roman"/>
          <w:sz w:val="24"/>
          <w:szCs w:val="24"/>
        </w:rPr>
        <w:t>.................</w:t>
      </w:r>
      <w:r w:rsidRPr="0098333C">
        <w:rPr>
          <w:rFonts w:ascii="Times New Roman" w:hAnsi="Times New Roman"/>
          <w:sz w:val="24"/>
          <w:szCs w:val="24"/>
        </w:rPr>
        <w:t>..........</w:t>
      </w:r>
      <w:r w:rsidR="00C06BA9" w:rsidRPr="0098333C">
        <w:rPr>
          <w:rFonts w:ascii="Times New Roman" w:hAnsi="Times New Roman"/>
          <w:sz w:val="24"/>
          <w:szCs w:val="24"/>
        </w:rPr>
        <w:br/>
      </w:r>
      <w:r w:rsidR="00C90220" w:rsidRPr="0098333C">
        <w:rPr>
          <w:rFonts w:ascii="Times New Roman" w:hAnsi="Times New Roman"/>
          <w:sz w:val="24"/>
          <w:szCs w:val="24"/>
        </w:rPr>
        <w:t>z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siedzibą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1D3AC4" w:rsidRPr="0098333C">
        <w:rPr>
          <w:rFonts w:ascii="Times New Roman" w:hAnsi="Times New Roman"/>
          <w:sz w:val="24"/>
          <w:szCs w:val="24"/>
        </w:rPr>
        <w:t>w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7834A8" w:rsidRPr="0098333C">
        <w:rPr>
          <w:rFonts w:ascii="Times New Roman" w:hAnsi="Times New Roman"/>
          <w:sz w:val="24"/>
          <w:szCs w:val="24"/>
        </w:rPr>
        <w:t>...</w:t>
      </w:r>
      <w:r w:rsidR="00C90220" w:rsidRPr="0098333C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7834A8" w:rsidRPr="0098333C">
        <w:rPr>
          <w:rFonts w:ascii="Times New Roman" w:hAnsi="Times New Roman"/>
          <w:sz w:val="24"/>
          <w:szCs w:val="24"/>
        </w:rPr>
        <w:t>……...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06BA9" w:rsidRPr="0098333C">
        <w:rPr>
          <w:rFonts w:ascii="Times New Roman" w:hAnsi="Times New Roman"/>
          <w:sz w:val="24"/>
          <w:szCs w:val="24"/>
        </w:rPr>
        <w:br/>
      </w:r>
      <w:r w:rsidR="00C90220" w:rsidRPr="0098333C">
        <w:rPr>
          <w:rFonts w:ascii="Times New Roman" w:hAnsi="Times New Roman"/>
          <w:sz w:val="24"/>
          <w:szCs w:val="24"/>
        </w:rPr>
        <w:t>NIP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  <w:r w:rsidR="00F2669F" w:rsidRPr="0098333C">
        <w:rPr>
          <w:rFonts w:ascii="Times New Roman" w:hAnsi="Times New Roman"/>
          <w:sz w:val="24"/>
          <w:szCs w:val="24"/>
        </w:rPr>
        <w:t>.............</w:t>
      </w:r>
      <w:r w:rsidR="00A61ADA" w:rsidRPr="0098333C">
        <w:rPr>
          <w:rFonts w:ascii="Times New Roman" w:hAnsi="Times New Roman"/>
          <w:sz w:val="24"/>
          <w:szCs w:val="24"/>
        </w:rPr>
        <w:t>................</w:t>
      </w:r>
      <w:r w:rsidR="00F2669F" w:rsidRPr="0098333C">
        <w:rPr>
          <w:rFonts w:ascii="Times New Roman" w:hAnsi="Times New Roman"/>
          <w:sz w:val="24"/>
          <w:szCs w:val="24"/>
        </w:rPr>
        <w:t>........................</w:t>
      </w:r>
      <w:r w:rsidR="00C90220" w:rsidRPr="0098333C">
        <w:rPr>
          <w:rFonts w:ascii="Times New Roman" w:hAnsi="Times New Roman"/>
          <w:sz w:val="24"/>
          <w:szCs w:val="24"/>
        </w:rPr>
        <w:t>....</w:t>
      </w:r>
      <w:r w:rsidR="00C06BA9" w:rsidRPr="0098333C">
        <w:rPr>
          <w:rFonts w:ascii="Times New Roman" w:hAnsi="Times New Roman"/>
          <w:sz w:val="24"/>
          <w:szCs w:val="24"/>
        </w:rPr>
        <w:br/>
      </w:r>
      <w:r w:rsidR="00C90220" w:rsidRPr="0098333C">
        <w:rPr>
          <w:rFonts w:ascii="Times New Roman" w:hAnsi="Times New Roman"/>
          <w:sz w:val="24"/>
          <w:szCs w:val="24"/>
        </w:rPr>
        <w:t>REGON</w:t>
      </w:r>
      <w:r w:rsidR="00513A8C" w:rsidRPr="0098333C">
        <w:rPr>
          <w:rStyle w:val="Odwoanieprzypisudolnego"/>
        </w:rPr>
        <w:footnoteReference w:id="1"/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 w:rsidR="00F2669F" w:rsidRPr="0098333C">
        <w:rPr>
          <w:rFonts w:ascii="Times New Roman" w:hAnsi="Times New Roman"/>
          <w:sz w:val="24"/>
          <w:szCs w:val="24"/>
        </w:rPr>
        <w:t>..............................</w:t>
      </w:r>
      <w:r w:rsidR="00A61ADA" w:rsidRPr="0098333C">
        <w:rPr>
          <w:rFonts w:ascii="Times New Roman" w:hAnsi="Times New Roman"/>
          <w:sz w:val="24"/>
          <w:szCs w:val="24"/>
        </w:rPr>
        <w:t>.................</w:t>
      </w:r>
      <w:r w:rsidR="00F2669F" w:rsidRPr="0098333C">
        <w:rPr>
          <w:rFonts w:ascii="Times New Roman" w:hAnsi="Times New Roman"/>
          <w:sz w:val="24"/>
          <w:szCs w:val="24"/>
        </w:rPr>
        <w:t>...........</w:t>
      </w:r>
      <w:r w:rsidR="00C90220" w:rsidRPr="0098333C">
        <w:rPr>
          <w:rFonts w:ascii="Times New Roman" w:hAnsi="Times New Roman"/>
          <w:sz w:val="24"/>
          <w:szCs w:val="24"/>
        </w:rPr>
        <w:t>.......</w:t>
      </w:r>
    </w:p>
    <w:p w14:paraId="5D38D830" w14:textId="77777777" w:rsidR="00602E92" w:rsidRPr="0098333C" w:rsidRDefault="00602E92" w:rsidP="00602E9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 xml:space="preserve">zwanym(-ą) dalej „Beneficjentem”, reprezentowanym(-ą) przez: </w:t>
      </w:r>
    </w:p>
    <w:p w14:paraId="68CA9243" w14:textId="77777777" w:rsidR="00602E92" w:rsidRPr="0098333C" w:rsidRDefault="00602E92" w:rsidP="00602E92">
      <w:pPr>
        <w:pStyle w:val="Akapitzlist"/>
        <w:numPr>
          <w:ilvl w:val="0"/>
          <w:numId w:val="53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98333C">
        <w:rPr>
          <w:sz w:val="24"/>
          <w:szCs w:val="24"/>
        </w:rPr>
        <w:t>........................................................................................................................................</w:t>
      </w:r>
      <w:r w:rsidR="009B7E41" w:rsidRPr="0098333C">
        <w:rPr>
          <w:sz w:val="24"/>
          <w:szCs w:val="24"/>
        </w:rPr>
        <w:t>...</w:t>
      </w:r>
    </w:p>
    <w:p w14:paraId="3E59F29A" w14:textId="77777777" w:rsidR="00602E92" w:rsidRPr="0098333C" w:rsidRDefault="00602E92" w:rsidP="00602E92">
      <w:pPr>
        <w:pStyle w:val="Akapitzlist"/>
        <w:numPr>
          <w:ilvl w:val="0"/>
          <w:numId w:val="53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98333C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A834E77" w14:textId="5880ABD0" w:rsidR="00C06BA9" w:rsidRPr="0098333C" w:rsidRDefault="00600601" w:rsidP="0096065F">
      <w:pPr>
        <w:tabs>
          <w:tab w:val="left" w:pos="5529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Na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podstawie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art.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34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ust.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1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521674" w:rsidRPr="0098333C">
        <w:rPr>
          <w:rFonts w:ascii="Times New Roman" w:hAnsi="Times New Roman"/>
          <w:sz w:val="24"/>
          <w:szCs w:val="24"/>
        </w:rPr>
        <w:t>u</w:t>
      </w:r>
      <w:r w:rsidR="00C90220" w:rsidRPr="0098333C">
        <w:rPr>
          <w:rFonts w:ascii="Times New Roman" w:hAnsi="Times New Roman"/>
          <w:sz w:val="24"/>
          <w:szCs w:val="24"/>
        </w:rPr>
        <w:t>stawy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579D4" w:rsidRPr="0098333C">
        <w:rPr>
          <w:rFonts w:ascii="Times New Roman" w:hAnsi="Times New Roman"/>
          <w:sz w:val="24"/>
          <w:szCs w:val="24"/>
        </w:rPr>
        <w:t>z dnia 20 lutego 2015 r.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o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wspieraniu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rozwoju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obszarów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wiejskich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z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udziałem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środków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Europejskiego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Funduszu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Rolnego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na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rzecz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Rozwoju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Obszarów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Wiejskich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Cs/>
          <w:sz w:val="24"/>
          <w:szCs w:val="24"/>
        </w:rPr>
        <w:t>w</w:t>
      </w:r>
      <w:r w:rsidR="00C06BA9" w:rsidRPr="0098333C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Cs/>
          <w:sz w:val="24"/>
          <w:szCs w:val="24"/>
        </w:rPr>
        <w:t>ramach</w:t>
      </w:r>
      <w:r w:rsidR="00C06BA9" w:rsidRPr="0098333C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Cs/>
          <w:sz w:val="24"/>
          <w:szCs w:val="24"/>
        </w:rPr>
        <w:t>Programu</w:t>
      </w:r>
      <w:r w:rsidR="00C06BA9" w:rsidRPr="0098333C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Cs/>
          <w:sz w:val="24"/>
          <w:szCs w:val="24"/>
        </w:rPr>
        <w:t>Rozwoju</w:t>
      </w:r>
      <w:r w:rsidR="00C06BA9" w:rsidRPr="0098333C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Cs/>
          <w:sz w:val="24"/>
          <w:szCs w:val="24"/>
        </w:rPr>
        <w:t>Obszarów</w:t>
      </w:r>
      <w:r w:rsidR="00C06BA9" w:rsidRPr="0098333C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Cs/>
          <w:sz w:val="24"/>
          <w:szCs w:val="24"/>
        </w:rPr>
        <w:t>Wiejskich</w:t>
      </w:r>
      <w:r w:rsidR="00C06BA9" w:rsidRPr="0098333C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Cs/>
          <w:sz w:val="24"/>
          <w:szCs w:val="24"/>
        </w:rPr>
        <w:t>na</w:t>
      </w:r>
      <w:r w:rsidR="00C06BA9" w:rsidRPr="0098333C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Cs/>
          <w:sz w:val="24"/>
          <w:szCs w:val="24"/>
        </w:rPr>
        <w:t>lata</w:t>
      </w:r>
      <w:r w:rsidR="00C06BA9" w:rsidRPr="0098333C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bCs/>
          <w:sz w:val="24"/>
          <w:szCs w:val="24"/>
        </w:rPr>
        <w:t>2014–2020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(Dz.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U.</w:t>
      </w:r>
      <w:r w:rsidR="00AD452E" w:rsidRPr="0098333C">
        <w:rPr>
          <w:rFonts w:ascii="Times New Roman" w:hAnsi="Times New Roman"/>
          <w:sz w:val="24"/>
          <w:szCs w:val="24"/>
        </w:rPr>
        <w:t xml:space="preserve"> </w:t>
      </w:r>
      <w:r w:rsidR="00DC71D9" w:rsidRPr="0098333C">
        <w:rPr>
          <w:rFonts w:ascii="Times New Roman" w:hAnsi="Times New Roman"/>
          <w:sz w:val="24"/>
          <w:szCs w:val="24"/>
        </w:rPr>
        <w:br/>
      </w:r>
      <w:r w:rsidR="00AD452E" w:rsidRPr="0098333C">
        <w:rPr>
          <w:rFonts w:ascii="Times New Roman" w:hAnsi="Times New Roman"/>
          <w:sz w:val="24"/>
          <w:szCs w:val="24"/>
        </w:rPr>
        <w:t>z 20</w:t>
      </w:r>
      <w:r w:rsidR="00301ED9" w:rsidRPr="0098333C">
        <w:rPr>
          <w:rFonts w:ascii="Times New Roman" w:hAnsi="Times New Roman"/>
          <w:sz w:val="24"/>
          <w:szCs w:val="24"/>
        </w:rPr>
        <w:t>2</w:t>
      </w:r>
      <w:r w:rsidR="005A008B" w:rsidRPr="0098333C">
        <w:rPr>
          <w:rFonts w:ascii="Times New Roman" w:hAnsi="Times New Roman"/>
          <w:sz w:val="24"/>
          <w:szCs w:val="24"/>
        </w:rPr>
        <w:t>1</w:t>
      </w:r>
      <w:r w:rsidR="00AD452E" w:rsidRPr="0098333C">
        <w:rPr>
          <w:rFonts w:ascii="Times New Roman" w:hAnsi="Times New Roman"/>
          <w:sz w:val="24"/>
          <w:szCs w:val="24"/>
        </w:rPr>
        <w:t xml:space="preserve"> r. poz.</w:t>
      </w:r>
      <w:r w:rsidR="004D40DB">
        <w:rPr>
          <w:rFonts w:ascii="Times New Roman" w:hAnsi="Times New Roman"/>
          <w:sz w:val="24"/>
          <w:szCs w:val="24"/>
        </w:rPr>
        <w:t xml:space="preserve">2137 oraz z </w:t>
      </w:r>
      <w:r w:rsidR="004D40DB" w:rsidRPr="0071289A">
        <w:rPr>
          <w:rFonts w:ascii="Times New Roman" w:hAnsi="Times New Roman"/>
          <w:sz w:val="24"/>
          <w:szCs w:val="24"/>
        </w:rPr>
        <w:t>2022 r</w:t>
      </w:r>
      <w:r w:rsidR="004A2774" w:rsidRPr="0071289A">
        <w:rPr>
          <w:rFonts w:ascii="Times New Roman" w:hAnsi="Times New Roman"/>
          <w:sz w:val="24"/>
          <w:szCs w:val="24"/>
        </w:rPr>
        <w:t>.</w:t>
      </w:r>
      <w:r w:rsidR="004D40DB" w:rsidRPr="0071289A">
        <w:rPr>
          <w:rFonts w:ascii="Times New Roman" w:hAnsi="Times New Roman"/>
          <w:sz w:val="24"/>
          <w:szCs w:val="24"/>
        </w:rPr>
        <w:t xml:space="preserve"> poz</w:t>
      </w:r>
      <w:r w:rsidR="004D40DB">
        <w:rPr>
          <w:rFonts w:ascii="Times New Roman" w:hAnsi="Times New Roman"/>
          <w:sz w:val="24"/>
          <w:szCs w:val="24"/>
        </w:rPr>
        <w:t>. 88</w:t>
      </w:r>
      <w:r w:rsidR="005A008B" w:rsidRPr="0098333C">
        <w:rPr>
          <w:rFonts w:ascii="Times New Roman" w:hAnsi="Times New Roman"/>
          <w:sz w:val="24"/>
          <w:szCs w:val="24"/>
        </w:rPr>
        <w:t>)</w:t>
      </w:r>
      <w:r w:rsidR="00632DDE">
        <w:rPr>
          <w:rFonts w:ascii="Times New Roman" w:hAnsi="Times New Roman"/>
          <w:sz w:val="24"/>
          <w:szCs w:val="24"/>
        </w:rPr>
        <w:t xml:space="preserve">, </w:t>
      </w:r>
      <w:r w:rsidR="00C90220" w:rsidRPr="0098333C">
        <w:rPr>
          <w:rFonts w:ascii="Times New Roman" w:hAnsi="Times New Roman"/>
          <w:sz w:val="24"/>
          <w:szCs w:val="24"/>
        </w:rPr>
        <w:t>Strony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postanawiają,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co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C90220" w:rsidRPr="0098333C">
        <w:rPr>
          <w:rFonts w:ascii="Times New Roman" w:hAnsi="Times New Roman"/>
          <w:sz w:val="24"/>
          <w:szCs w:val="24"/>
        </w:rPr>
        <w:t>następuje:</w:t>
      </w:r>
      <w:r w:rsidR="00AD452E" w:rsidRPr="0098333C">
        <w:rPr>
          <w:rFonts w:ascii="Times New Roman" w:hAnsi="Times New Roman"/>
          <w:sz w:val="24"/>
          <w:szCs w:val="24"/>
        </w:rPr>
        <w:t xml:space="preserve"> </w:t>
      </w:r>
    </w:p>
    <w:p w14:paraId="0B556AD1" w14:textId="77777777" w:rsidR="00632DDE" w:rsidRPr="0098333C" w:rsidRDefault="00632DDE" w:rsidP="0086497B">
      <w:pPr>
        <w:tabs>
          <w:tab w:val="left" w:pos="5529"/>
        </w:tabs>
        <w:jc w:val="both"/>
        <w:rPr>
          <w:rFonts w:ascii="Times New Roman" w:hAnsi="Times New Roman"/>
          <w:sz w:val="24"/>
          <w:szCs w:val="24"/>
        </w:rPr>
      </w:pPr>
    </w:p>
    <w:p w14:paraId="6A65E705" w14:textId="77777777" w:rsidR="00C90220" w:rsidRPr="0098333C" w:rsidRDefault="00C90220" w:rsidP="0086497B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1</w:t>
      </w:r>
    </w:p>
    <w:p w14:paraId="625CA912" w14:textId="77777777" w:rsidR="000379AF" w:rsidRPr="0098333C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Określenia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i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skróty</w:t>
      </w:r>
    </w:p>
    <w:p w14:paraId="17CEF3DA" w14:textId="77777777" w:rsidR="00C90220" w:rsidRPr="0098333C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Poniższe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określenia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w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rozumieniu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umowy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o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przyznaniu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pomocy,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zwanej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dalej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8372BF" w:rsidRPr="0098333C">
        <w:rPr>
          <w:rFonts w:ascii="Times New Roman" w:hAnsi="Times New Roman"/>
          <w:sz w:val="24"/>
          <w:szCs w:val="24"/>
        </w:rPr>
        <w:t>„</w:t>
      </w:r>
      <w:r w:rsidRPr="0098333C">
        <w:rPr>
          <w:rFonts w:ascii="Times New Roman" w:hAnsi="Times New Roman"/>
          <w:sz w:val="24"/>
          <w:szCs w:val="24"/>
        </w:rPr>
        <w:t>umową</w:t>
      </w:r>
      <w:r w:rsidR="008372BF" w:rsidRPr="0098333C">
        <w:rPr>
          <w:rFonts w:ascii="Times New Roman" w:hAnsi="Times New Roman"/>
          <w:sz w:val="24"/>
          <w:szCs w:val="24"/>
        </w:rPr>
        <w:t>”</w:t>
      </w:r>
      <w:r w:rsidRPr="0098333C">
        <w:rPr>
          <w:rFonts w:ascii="Times New Roman" w:hAnsi="Times New Roman"/>
          <w:sz w:val="24"/>
          <w:szCs w:val="24"/>
        </w:rPr>
        <w:t>,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oznaczają:</w:t>
      </w:r>
    </w:p>
    <w:p w14:paraId="796DC3A4" w14:textId="77777777" w:rsidR="001251E3" w:rsidRPr="0098333C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Agencja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Agencję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Restrukturyzacji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Modernizacji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Rolnictwa,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pełni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agencji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płatniczej,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rozumieniu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art.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Parlamentu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(UE)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604BBD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1306/2013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grudnia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sprawie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wspólnej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polityki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rolnej,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zarządzania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monitorowania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uchylając</w:t>
      </w:r>
      <w:r w:rsidR="00D87676" w:rsidRPr="0098333C">
        <w:rPr>
          <w:sz w:val="24"/>
          <w:szCs w:val="24"/>
        </w:rPr>
        <w:t>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(EWG)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604BBD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352/78,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165/94,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2799/98,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814/2000,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1290/2005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604BBD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485/2008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(Dz.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Urz.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347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20.12.2013,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549,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późn.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zm.);</w:t>
      </w:r>
    </w:p>
    <w:p w14:paraId="02F7556E" w14:textId="53B8E052" w:rsidR="00CF2B6F" w:rsidRPr="0098333C" w:rsidRDefault="00CF2B6F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bieżąca konserwacja – </w:t>
      </w:r>
      <w:r w:rsidRPr="0098333C">
        <w:rPr>
          <w:iCs/>
          <w:sz w:val="24"/>
          <w:szCs w:val="24"/>
        </w:rPr>
        <w:t>wykonanie robót mających na celu utrzymanie</w:t>
      </w:r>
      <w:r w:rsidR="000C04C3" w:rsidRPr="0098333C">
        <w:rPr>
          <w:iCs/>
          <w:sz w:val="24"/>
          <w:szCs w:val="24"/>
        </w:rPr>
        <w:t xml:space="preserve"> </w:t>
      </w:r>
      <w:r w:rsidR="005C0670" w:rsidRPr="0098333C">
        <w:rPr>
          <w:sz w:val="24"/>
          <w:szCs w:val="24"/>
        </w:rPr>
        <w:t xml:space="preserve">operacji w dobrym stanie, </w:t>
      </w:r>
      <w:r w:rsidR="005C0670" w:rsidRPr="0098333C">
        <w:rPr>
          <w:iCs/>
          <w:sz w:val="24"/>
          <w:szCs w:val="24"/>
        </w:rPr>
        <w:t>zabezpieczającym przed szybkim zużyciem, czy też zniszczeniem i dla utrzymania jej w stanie zgodnym z przeznaczeniem</w:t>
      </w:r>
      <w:r w:rsidR="000C04C3" w:rsidRPr="0098333C">
        <w:rPr>
          <w:iCs/>
          <w:sz w:val="24"/>
          <w:szCs w:val="24"/>
        </w:rPr>
        <w:t>;</w:t>
      </w:r>
      <w:r w:rsidRPr="0098333C">
        <w:rPr>
          <w:iCs/>
          <w:sz w:val="24"/>
          <w:szCs w:val="24"/>
        </w:rPr>
        <w:t xml:space="preserve"> </w:t>
      </w:r>
    </w:p>
    <w:p w14:paraId="65951155" w14:textId="75475BB1" w:rsidR="00604BBD" w:rsidRPr="0098333C" w:rsidRDefault="00604BBD" w:rsidP="00E353AE">
      <w:pPr>
        <w:pStyle w:val="Akapitzlist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EFRROW – Europejski Fundusz Rolny na rzecz Rozwoju Obszarów Wiejskich;</w:t>
      </w:r>
    </w:p>
    <w:p w14:paraId="4D95920E" w14:textId="0B8AF717" w:rsidR="00A12101" w:rsidRPr="0098333C" w:rsidRDefault="00A12101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elektroniczna skrzynka podawcza – dostępny publicznie środek komunikacji elektronicznej</w:t>
      </w:r>
      <w:r w:rsidR="001F75A6" w:rsidRPr="0098333C">
        <w:rPr>
          <w:sz w:val="24"/>
          <w:szCs w:val="24"/>
        </w:rPr>
        <w:t xml:space="preserve">, w rozumieniu art. 3 pkt 17 ustawy z dnia 17 lutego 2005 r. </w:t>
      </w:r>
      <w:r w:rsidR="00201BD6">
        <w:rPr>
          <w:sz w:val="24"/>
          <w:szCs w:val="24"/>
        </w:rPr>
        <w:br/>
      </w:r>
      <w:r w:rsidR="001F75A6" w:rsidRPr="0098333C">
        <w:rPr>
          <w:sz w:val="24"/>
          <w:szCs w:val="24"/>
        </w:rPr>
        <w:lastRenderedPageBreak/>
        <w:t>o informatyzacji działalności podmiotów realizujących zadania publiczne (Dz. U. z 202</w:t>
      </w:r>
      <w:r w:rsidR="00B2238B" w:rsidRPr="0098333C">
        <w:rPr>
          <w:sz w:val="24"/>
          <w:szCs w:val="24"/>
        </w:rPr>
        <w:t>1</w:t>
      </w:r>
      <w:r w:rsidR="001F75A6" w:rsidRPr="0098333C">
        <w:rPr>
          <w:sz w:val="24"/>
          <w:szCs w:val="24"/>
        </w:rPr>
        <w:t xml:space="preserve"> r. poz.</w:t>
      </w:r>
      <w:r w:rsidR="0071289A">
        <w:rPr>
          <w:sz w:val="24"/>
          <w:szCs w:val="24"/>
        </w:rPr>
        <w:t xml:space="preserve"> </w:t>
      </w:r>
      <w:r w:rsidR="004D40DB">
        <w:rPr>
          <w:sz w:val="24"/>
          <w:szCs w:val="24"/>
        </w:rPr>
        <w:t>2070</w:t>
      </w:r>
      <w:r w:rsidR="001F75A6" w:rsidRPr="0098333C">
        <w:rPr>
          <w:sz w:val="24"/>
          <w:szCs w:val="24"/>
        </w:rPr>
        <w:t xml:space="preserve">), służący do przekazywania dokumentu elektronicznego do Urzędu Marszałkowskiego przy wykorzystaniu Elektronicznej Platformy Usług Administracji Publicznej, </w:t>
      </w:r>
      <w:r w:rsidR="001F75A6" w:rsidRPr="0098333C">
        <w:rPr>
          <w:sz w:val="24"/>
          <w:szCs w:val="24"/>
          <w:lang w:val="x-none"/>
        </w:rPr>
        <w:t>o której mowa w art.</w:t>
      </w:r>
      <w:r w:rsidR="001F75A6" w:rsidRPr="0098333C">
        <w:rPr>
          <w:sz w:val="24"/>
          <w:szCs w:val="24"/>
        </w:rPr>
        <w:t xml:space="preserve"> </w:t>
      </w:r>
      <w:r w:rsidR="001F75A6" w:rsidRPr="0098333C">
        <w:rPr>
          <w:sz w:val="24"/>
          <w:szCs w:val="24"/>
          <w:lang w:val="x-none"/>
        </w:rPr>
        <w:t>1 pkt 8 oraz art. 16 ust. 1 i 1a ww. ustawy</w:t>
      </w:r>
      <w:r w:rsidR="001F75A6" w:rsidRPr="0098333C">
        <w:rPr>
          <w:i/>
          <w:sz w:val="24"/>
          <w:szCs w:val="24"/>
        </w:rPr>
        <w:t>,</w:t>
      </w:r>
      <w:r w:rsidR="001F75A6" w:rsidRPr="0098333C">
        <w:rPr>
          <w:sz w:val="24"/>
          <w:szCs w:val="24"/>
        </w:rPr>
        <w:t xml:space="preserve"> tj. Urząd Marszałkowski/SkrytkaESP</w:t>
      </w:r>
      <w:r w:rsidR="004A38C7" w:rsidRPr="0098333C">
        <w:rPr>
          <w:rStyle w:val="Odwoanieprzypisudolnego"/>
        </w:rPr>
        <w:footnoteReference w:id="2"/>
      </w:r>
      <w:r w:rsidR="003B620E" w:rsidRPr="0098333C">
        <w:rPr>
          <w:sz w:val="24"/>
          <w:szCs w:val="24"/>
        </w:rPr>
        <w:t>;</w:t>
      </w:r>
      <w:r w:rsidRPr="0098333C">
        <w:rPr>
          <w:sz w:val="24"/>
          <w:szCs w:val="24"/>
        </w:rPr>
        <w:t xml:space="preserve"> </w:t>
      </w:r>
    </w:p>
    <w:p w14:paraId="22C6E8D0" w14:textId="37AD85A6" w:rsidR="00C90220" w:rsidRPr="0098333C" w:rsidRDefault="00172A35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koszty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związane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zostały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poniesione</w:t>
      </w:r>
      <w:r w:rsidR="007676A6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7676A6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7676A6" w:rsidRPr="0098333C">
        <w:rPr>
          <w:sz w:val="24"/>
          <w:szCs w:val="24"/>
        </w:rPr>
        <w:t>tym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opłacone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środków</w:t>
      </w:r>
      <w:r w:rsidR="00C06BA9" w:rsidRPr="0098333C">
        <w:rPr>
          <w:sz w:val="24"/>
          <w:szCs w:val="24"/>
        </w:rPr>
        <w:t xml:space="preserve"> </w:t>
      </w:r>
      <w:r w:rsidR="000E20A0"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przepisami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M</w:t>
      </w:r>
      <w:r w:rsidR="00222E0D" w:rsidRPr="0098333C">
        <w:rPr>
          <w:sz w:val="24"/>
          <w:szCs w:val="24"/>
        </w:rPr>
        <w:t>inistra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R</w:t>
      </w:r>
      <w:r w:rsidR="00222E0D" w:rsidRPr="0098333C">
        <w:rPr>
          <w:sz w:val="24"/>
          <w:szCs w:val="24"/>
        </w:rPr>
        <w:t>olnictwa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R</w:t>
      </w:r>
      <w:r w:rsidR="00222E0D" w:rsidRPr="0098333C">
        <w:rPr>
          <w:sz w:val="24"/>
          <w:szCs w:val="24"/>
        </w:rPr>
        <w:t>ozwoju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W</w:t>
      </w:r>
      <w:r w:rsidR="00222E0D" w:rsidRPr="0098333C">
        <w:rPr>
          <w:sz w:val="24"/>
          <w:szCs w:val="24"/>
        </w:rPr>
        <w:t>si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dnia</w:t>
      </w:r>
      <w:r w:rsidR="00B41BC4" w:rsidRPr="0098333C">
        <w:rPr>
          <w:sz w:val="24"/>
          <w:szCs w:val="24"/>
        </w:rPr>
        <w:t xml:space="preserve"> 4 września </w:t>
      </w:r>
      <w:r w:rsidR="00602E92" w:rsidRPr="0098333C">
        <w:rPr>
          <w:sz w:val="24"/>
          <w:szCs w:val="24"/>
        </w:rPr>
        <w:t>201</w:t>
      </w:r>
      <w:r w:rsidR="00B41BC4" w:rsidRPr="0098333C">
        <w:rPr>
          <w:sz w:val="24"/>
          <w:szCs w:val="24"/>
        </w:rPr>
        <w:t>5</w:t>
      </w:r>
      <w:r w:rsidR="00602E92" w:rsidRPr="0098333C">
        <w:rPr>
          <w:sz w:val="24"/>
          <w:szCs w:val="24"/>
        </w:rPr>
        <w:t xml:space="preserve"> r.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sprawie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szczegółowych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warunków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trybu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przyznawania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wypłaty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finansowej</w:t>
      </w:r>
      <w:r w:rsidR="0096065F" w:rsidRPr="0098333C">
        <w:rPr>
          <w:sz w:val="24"/>
          <w:szCs w:val="24"/>
        </w:rPr>
        <w:t xml:space="preserve"> </w:t>
      </w:r>
      <w:r w:rsidR="00CF22E1" w:rsidRPr="0098333C">
        <w:rPr>
          <w:sz w:val="24"/>
          <w:szCs w:val="24"/>
        </w:rPr>
        <w:t>na operacj</w:t>
      </w:r>
      <w:r w:rsidR="009B67D3" w:rsidRPr="0098333C">
        <w:rPr>
          <w:sz w:val="24"/>
          <w:szCs w:val="24"/>
        </w:rPr>
        <w:t>e</w:t>
      </w:r>
      <w:r w:rsidR="00CF22E1" w:rsidRPr="0098333C">
        <w:rPr>
          <w:sz w:val="24"/>
          <w:szCs w:val="24"/>
        </w:rPr>
        <w:t xml:space="preserve"> typu „Budowa lub modernizacja dróg lokalnych”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poddziałania</w:t>
      </w:r>
      <w:r w:rsidR="00C06BA9" w:rsidRPr="0098333C">
        <w:rPr>
          <w:sz w:val="24"/>
          <w:szCs w:val="24"/>
        </w:rPr>
        <w:t xml:space="preserve"> </w:t>
      </w:r>
      <w:r w:rsidR="00602E92" w:rsidRPr="0098333C">
        <w:rPr>
          <w:sz w:val="24"/>
          <w:szCs w:val="24"/>
        </w:rPr>
        <w:t>„</w:t>
      </w:r>
      <w:r w:rsidR="00602E92" w:rsidRPr="0098333C">
        <w:rPr>
          <w:rFonts w:eastAsia="Calibri"/>
          <w:bCs/>
          <w:sz w:val="24"/>
          <w:szCs w:val="24"/>
        </w:rPr>
        <w:t xml:space="preserve">Wsparcie inwestycji związanych z tworzeniem, ulepszaniem lub rozbudową wszystkich rodzajów małej infrastruktury, w tym inwestycji w energię odnawialną i w oszczędzanie energii” </w:t>
      </w:r>
      <w:r w:rsidR="00C80982" w:rsidRPr="0098333C">
        <w:rPr>
          <w:sz w:val="24"/>
          <w:szCs w:val="24"/>
        </w:rPr>
        <w:t>objętego Programem Rozwoju Obszarów Wiejskich na lata 2014</w:t>
      </w:r>
      <w:r w:rsidR="002B6926" w:rsidRPr="0098333C">
        <w:rPr>
          <w:sz w:val="24"/>
          <w:szCs w:val="24"/>
        </w:rPr>
        <w:sym w:font="Symbol" w:char="F02D"/>
      </w:r>
      <w:r w:rsidR="00C80982" w:rsidRPr="0098333C">
        <w:rPr>
          <w:sz w:val="24"/>
          <w:szCs w:val="24"/>
        </w:rPr>
        <w:t xml:space="preserve">2020 (Dz. U. </w:t>
      </w:r>
      <w:r w:rsidR="00201BD6">
        <w:rPr>
          <w:sz w:val="24"/>
          <w:szCs w:val="24"/>
        </w:rPr>
        <w:br/>
      </w:r>
      <w:r w:rsidR="000F1EE0" w:rsidRPr="0098333C">
        <w:rPr>
          <w:sz w:val="24"/>
          <w:szCs w:val="24"/>
        </w:rPr>
        <w:t>z 2020 r. poz. 232</w:t>
      </w:r>
      <w:r w:rsidR="00520C0A">
        <w:rPr>
          <w:sz w:val="24"/>
          <w:szCs w:val="24"/>
        </w:rPr>
        <w:t xml:space="preserve"> oraz z 202</w:t>
      </w:r>
      <w:r w:rsidR="004D40DB">
        <w:rPr>
          <w:sz w:val="24"/>
          <w:szCs w:val="24"/>
        </w:rPr>
        <w:t>2</w:t>
      </w:r>
      <w:r w:rsidR="00520C0A">
        <w:rPr>
          <w:sz w:val="24"/>
          <w:szCs w:val="24"/>
        </w:rPr>
        <w:t xml:space="preserve"> r</w:t>
      </w:r>
      <w:r w:rsidR="00520C0A" w:rsidRPr="00886B46">
        <w:rPr>
          <w:sz w:val="24"/>
          <w:szCs w:val="24"/>
        </w:rPr>
        <w:t xml:space="preserve">. poz. </w:t>
      </w:r>
      <w:r w:rsidR="00886B46" w:rsidRPr="00886B46">
        <w:rPr>
          <w:sz w:val="24"/>
          <w:szCs w:val="24"/>
        </w:rPr>
        <w:t>564</w:t>
      </w:r>
      <w:r w:rsidR="000F1EE0" w:rsidRPr="00886B46">
        <w:rPr>
          <w:sz w:val="24"/>
          <w:szCs w:val="24"/>
        </w:rPr>
        <w:t xml:space="preserve">) </w:t>
      </w:r>
      <w:r w:rsidR="00C80982" w:rsidRPr="00886B46">
        <w:rPr>
          <w:sz w:val="24"/>
          <w:szCs w:val="24"/>
        </w:rPr>
        <w:t>mogą zo</w:t>
      </w:r>
      <w:r w:rsidR="00C80982" w:rsidRPr="0098333C">
        <w:rPr>
          <w:sz w:val="24"/>
          <w:szCs w:val="24"/>
        </w:rPr>
        <w:t>stać objęte pomocą w ramach operacji</w:t>
      </w:r>
      <w:r w:rsidR="00C06BA9" w:rsidRPr="0098333C">
        <w:rPr>
          <w:sz w:val="24"/>
          <w:szCs w:val="24"/>
        </w:rPr>
        <w:t xml:space="preserve"> </w:t>
      </w:r>
      <w:r w:rsidR="003601D6" w:rsidRPr="0098333C">
        <w:rPr>
          <w:sz w:val="24"/>
          <w:szCs w:val="24"/>
        </w:rPr>
        <w:t>typu</w:t>
      </w:r>
      <w:r w:rsidR="00C06BA9" w:rsidRPr="0098333C">
        <w:rPr>
          <w:sz w:val="24"/>
          <w:szCs w:val="24"/>
        </w:rPr>
        <w:t xml:space="preserve"> </w:t>
      </w:r>
      <w:r w:rsidR="00602E92" w:rsidRPr="0098333C">
        <w:rPr>
          <w:sz w:val="24"/>
          <w:szCs w:val="24"/>
        </w:rPr>
        <w:t>„Budowa lub modernizacja dróg lokalnych”;</w:t>
      </w:r>
    </w:p>
    <w:p w14:paraId="43DE3281" w14:textId="5E45E05C" w:rsidR="0070495E" w:rsidRPr="0098333C" w:rsidRDefault="0070495E" w:rsidP="00711C1D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operacja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projekt,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</w:t>
      </w:r>
      <w:r w:rsidR="007A58B2" w:rsidRPr="0098333C">
        <w:rPr>
          <w:sz w:val="24"/>
          <w:szCs w:val="24"/>
        </w:rPr>
        <w:t>ę</w:t>
      </w:r>
      <w:r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przedsięwzięcie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inwestycj</w:t>
      </w:r>
      <w:r w:rsidR="007A58B2" w:rsidRPr="0098333C">
        <w:rPr>
          <w:sz w:val="24"/>
          <w:szCs w:val="24"/>
        </w:rPr>
        <w:t>ę</w:t>
      </w:r>
      <w:r w:rsidRPr="0098333C">
        <w:rPr>
          <w:sz w:val="24"/>
          <w:szCs w:val="24"/>
        </w:rPr>
        <w:t>/inwestycje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realizowane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poddziałania</w:t>
      </w:r>
      <w:r w:rsidR="00C06BA9" w:rsidRPr="0098333C">
        <w:rPr>
          <w:sz w:val="24"/>
          <w:szCs w:val="24"/>
        </w:rPr>
        <w:t xml:space="preserve"> </w:t>
      </w:r>
      <w:r w:rsidR="00602E92" w:rsidRPr="0098333C">
        <w:rPr>
          <w:sz w:val="24"/>
          <w:szCs w:val="24"/>
        </w:rPr>
        <w:t xml:space="preserve">„Wsparcie inwestycji związanych z tworzeniem, ulepszaniem lub rozbudową wszystkich rodzajów małej infrastruktury, w tym inwestycji w energię odnawialną i w oszczędzanie energii” na </w:t>
      </w:r>
      <w:r w:rsidR="0055718F" w:rsidRPr="0098333C">
        <w:rPr>
          <w:sz w:val="24"/>
          <w:szCs w:val="24"/>
        </w:rPr>
        <w:t>operacje</w:t>
      </w:r>
      <w:r w:rsidR="00602E92" w:rsidRPr="0098333C">
        <w:rPr>
          <w:sz w:val="24"/>
          <w:szCs w:val="24"/>
        </w:rPr>
        <w:t xml:space="preserve"> typu „Budowa lub modernizacja dróg lokalnych” </w:t>
      </w:r>
      <w:r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kryteriami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ustanowionymi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Programie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lata</w:t>
      </w:r>
      <w:r w:rsidR="00C06BA9" w:rsidRPr="0098333C">
        <w:rPr>
          <w:sz w:val="24"/>
          <w:szCs w:val="24"/>
        </w:rPr>
        <w:t xml:space="preserve"> </w:t>
      </w:r>
      <w:r w:rsidR="008F5D80" w:rsidRPr="0098333C">
        <w:rPr>
          <w:sz w:val="24"/>
          <w:szCs w:val="24"/>
        </w:rPr>
        <w:t>2014</w:t>
      </w:r>
      <w:r w:rsidR="00DE48A4" w:rsidRPr="0098333C">
        <w:rPr>
          <w:sz w:val="24"/>
          <w:szCs w:val="24"/>
        </w:rPr>
        <w:sym w:font="Symbol" w:char="F02D"/>
      </w:r>
      <w:r w:rsidR="008F5D80" w:rsidRPr="0098333C">
        <w:rPr>
          <w:sz w:val="24"/>
          <w:szCs w:val="24"/>
        </w:rPr>
        <w:t>2020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sposób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pozwalający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osiągnięcie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celów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dla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danego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typu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DE60D7" w:rsidRPr="0098333C">
        <w:rPr>
          <w:sz w:val="24"/>
          <w:szCs w:val="24"/>
        </w:rPr>
        <w:t>tym</w:t>
      </w:r>
      <w:r w:rsidR="008D3C7B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Programie</w:t>
      </w:r>
      <w:r w:rsidR="00E631D6" w:rsidRPr="0098333C">
        <w:rPr>
          <w:sz w:val="24"/>
          <w:szCs w:val="24"/>
        </w:rPr>
        <w:t>;</w:t>
      </w:r>
    </w:p>
    <w:p w14:paraId="3E444885" w14:textId="77777777" w:rsidR="002C492C" w:rsidRPr="0098333C" w:rsidRDefault="002C492C" w:rsidP="00711C1D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płatność końcowa – płatność dokonywaną na podstawie wniosku o płatność składanego </w:t>
      </w:r>
      <w:r w:rsidRPr="0098333C">
        <w:rPr>
          <w:sz w:val="24"/>
          <w:szCs w:val="24"/>
        </w:rPr>
        <w:br/>
        <w:t>po zrealizowaniu całej operacji;</w:t>
      </w:r>
    </w:p>
    <w:p w14:paraId="5C9EDEFF" w14:textId="77777777" w:rsidR="002C492C" w:rsidRPr="0098333C" w:rsidRDefault="002C492C" w:rsidP="00711C1D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płatność pośrednia – płatność dokonywaną na podstawie wniosku o płatność złożonego </w:t>
      </w:r>
      <w:r w:rsidRPr="0098333C">
        <w:rPr>
          <w:sz w:val="24"/>
          <w:szCs w:val="24"/>
        </w:rPr>
        <w:br/>
        <w:t>po zrealizowaniu pierwszego etapu operacji</w:t>
      </w:r>
      <w:r w:rsidR="00F36EEE" w:rsidRPr="0098333C">
        <w:rPr>
          <w:sz w:val="24"/>
          <w:szCs w:val="24"/>
        </w:rPr>
        <w:t>, jeżeli dany etap nie jest etapem końcowym</w:t>
      </w:r>
      <w:r w:rsidRPr="0098333C">
        <w:rPr>
          <w:sz w:val="24"/>
          <w:szCs w:val="24"/>
        </w:rPr>
        <w:t>;</w:t>
      </w:r>
    </w:p>
    <w:p w14:paraId="55DDBDD1" w14:textId="0C26088F" w:rsidR="002C492C" w:rsidRPr="0098333C" w:rsidRDefault="002C492C" w:rsidP="00711C1D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pomoc – pomoc finansową przyznaną na realizację operacji z publicznych środków krajowych i unijnych, tj. EFRROW, polegającą na refundacji części kosztów kwalifikowalnych operacji, poniesionych i opłaconych przez Beneficjenta, w wysokości oraz zgodnie z warunkami określonymi w Programie Rozwoju Obszarów Wiejskich na lata 2014–2020, rozporządzeniu</w:t>
      </w:r>
      <w:r w:rsidR="00613D0A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 xml:space="preserve">Ministra </w:t>
      </w:r>
      <w:r w:rsidR="00613D0A" w:rsidRPr="0098333C">
        <w:rPr>
          <w:sz w:val="24"/>
          <w:szCs w:val="24"/>
        </w:rPr>
        <w:t>Rolnictwa</w:t>
      </w:r>
      <w:r w:rsidR="00BA0FAA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 xml:space="preserve">i Rozwoju Wsi z dnia </w:t>
      </w:r>
      <w:r w:rsidR="00BA0FAA" w:rsidRPr="0098333C">
        <w:rPr>
          <w:sz w:val="24"/>
          <w:szCs w:val="24"/>
        </w:rPr>
        <w:t xml:space="preserve">4 września </w:t>
      </w:r>
      <w:r w:rsidRPr="0098333C">
        <w:rPr>
          <w:sz w:val="24"/>
          <w:szCs w:val="24"/>
        </w:rPr>
        <w:t>201</w:t>
      </w:r>
      <w:r w:rsidR="00BA0FAA" w:rsidRPr="0098333C">
        <w:rPr>
          <w:sz w:val="24"/>
          <w:szCs w:val="24"/>
        </w:rPr>
        <w:t>5</w:t>
      </w:r>
      <w:r w:rsidRPr="0098333C">
        <w:rPr>
          <w:sz w:val="24"/>
          <w:szCs w:val="24"/>
        </w:rPr>
        <w:t xml:space="preserve"> r. w sprawie szczegółowych warunków i trybu przyznawania oraz wypłaty pomocy finansowej na operacje typu „Budowa lub modernizacja dróg lokalnych” w ramach poddziałania „Wsparcie inwestycji związanych z tworzeniem, ulepszaniem lub rozbudową wszystkich rodzajów małej infrastruktury, w tym inwestycji w energię odnawialną </w:t>
      </w:r>
      <w:r w:rsidR="00DC71D9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 xml:space="preserve">i w oszczędzanie energii” objętego Programem Rozwoju Obszarów Wiejskich na lata 2014–2020 (Dz. U. </w:t>
      </w:r>
      <w:r w:rsidR="000F1EE0" w:rsidRPr="0098333C">
        <w:rPr>
          <w:sz w:val="24"/>
          <w:szCs w:val="24"/>
        </w:rPr>
        <w:t>z 2020 r. poz. 232</w:t>
      </w:r>
      <w:r w:rsidR="00520C0A">
        <w:rPr>
          <w:sz w:val="24"/>
          <w:szCs w:val="24"/>
        </w:rPr>
        <w:t xml:space="preserve"> oraz z 202</w:t>
      </w:r>
      <w:r w:rsidR="004D40DB">
        <w:rPr>
          <w:sz w:val="24"/>
          <w:szCs w:val="24"/>
        </w:rPr>
        <w:t>2</w:t>
      </w:r>
      <w:r w:rsidR="00520C0A">
        <w:rPr>
          <w:sz w:val="24"/>
          <w:szCs w:val="24"/>
        </w:rPr>
        <w:t xml:space="preserve"> r</w:t>
      </w:r>
      <w:r w:rsidR="00520C0A" w:rsidRPr="00886B46">
        <w:rPr>
          <w:sz w:val="24"/>
          <w:szCs w:val="24"/>
        </w:rPr>
        <w:t>. poz.</w:t>
      </w:r>
      <w:r w:rsidR="00886B46" w:rsidRPr="00886B46">
        <w:rPr>
          <w:sz w:val="24"/>
          <w:szCs w:val="24"/>
        </w:rPr>
        <w:t xml:space="preserve"> 564</w:t>
      </w:r>
      <w:r w:rsidR="000F1EE0" w:rsidRPr="00886B46">
        <w:rPr>
          <w:sz w:val="24"/>
          <w:szCs w:val="24"/>
        </w:rPr>
        <w:t>)</w:t>
      </w:r>
      <w:r w:rsidRPr="00886B46">
        <w:rPr>
          <w:sz w:val="24"/>
          <w:szCs w:val="24"/>
        </w:rPr>
        <w:t>, umowie</w:t>
      </w:r>
      <w:r w:rsidRPr="0098333C">
        <w:rPr>
          <w:sz w:val="24"/>
          <w:szCs w:val="24"/>
        </w:rPr>
        <w:t xml:space="preserve"> oraz przepisach odrębnych;</w:t>
      </w:r>
    </w:p>
    <w:p w14:paraId="2E16CDA3" w14:textId="375934CA" w:rsidR="00A12101" w:rsidRPr="0098333C" w:rsidRDefault="00A12101" w:rsidP="00711C1D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bookmarkStart w:id="0" w:name="_Hlk49250116"/>
      <w:r w:rsidRPr="0098333C">
        <w:rPr>
          <w:sz w:val="24"/>
          <w:szCs w:val="24"/>
        </w:rPr>
        <w:lastRenderedPageBreak/>
        <w:t xml:space="preserve">prawo pocztowe – ustawę z dnia 23 listopada 2012 r. </w:t>
      </w:r>
      <w:r w:rsidR="00BB197C" w:rsidRPr="0098333C">
        <w:rPr>
          <w:sz w:val="24"/>
          <w:szCs w:val="24"/>
        </w:rPr>
        <w:t xml:space="preserve">– </w:t>
      </w:r>
      <w:r w:rsidRPr="0098333C">
        <w:rPr>
          <w:sz w:val="24"/>
          <w:szCs w:val="24"/>
        </w:rPr>
        <w:t xml:space="preserve">Prawo pocztowe (Dz. U. </w:t>
      </w:r>
      <w:r w:rsidRPr="0098333C">
        <w:rPr>
          <w:sz w:val="24"/>
          <w:szCs w:val="24"/>
        </w:rPr>
        <w:br/>
        <w:t>z 2020 r. poz. 1041</w:t>
      </w:r>
      <w:r w:rsidR="00F55A19" w:rsidRPr="0098333C">
        <w:rPr>
          <w:sz w:val="24"/>
          <w:szCs w:val="24"/>
        </w:rPr>
        <w:t xml:space="preserve"> i 2320</w:t>
      </w:r>
      <w:r w:rsidRPr="0098333C">
        <w:rPr>
          <w:sz w:val="24"/>
          <w:szCs w:val="24"/>
        </w:rPr>
        <w:t>);</w:t>
      </w:r>
      <w:bookmarkEnd w:id="0"/>
    </w:p>
    <w:p w14:paraId="36C7EB52" w14:textId="029AE107" w:rsidR="001251E3" w:rsidRPr="0098333C" w:rsidRDefault="001251E3" w:rsidP="00F569D2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Program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Program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lata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2014–2020,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B64F3F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w</w:t>
      </w:r>
      <w:r w:rsidR="00B64F3F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Komunikacie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Ministra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Rolnictwa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maja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2015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r.</w:t>
      </w:r>
      <w:r w:rsidR="0096065F" w:rsidRPr="0098333C">
        <w:rPr>
          <w:sz w:val="24"/>
          <w:szCs w:val="24"/>
        </w:rPr>
        <w:t xml:space="preserve"> </w:t>
      </w:r>
      <w:r w:rsidR="00201BD6">
        <w:rPr>
          <w:sz w:val="24"/>
          <w:szCs w:val="24"/>
        </w:rPr>
        <w:br/>
      </w:r>
      <w:r w:rsidRPr="0098333C">
        <w:rPr>
          <w:sz w:val="24"/>
          <w:szCs w:val="24"/>
        </w:rPr>
        <w:t>o</w:t>
      </w:r>
      <w:r w:rsidR="00B64F3F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zatwierdzeniu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Komisję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Programu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lata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2014–2020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adresie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strony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internetowej,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on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zamieszczony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(M.P.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poz.</w:t>
      </w:r>
      <w:r w:rsidR="00C06BA9" w:rsidRPr="0098333C">
        <w:rPr>
          <w:sz w:val="24"/>
          <w:szCs w:val="24"/>
        </w:rPr>
        <w:t xml:space="preserve"> </w:t>
      </w:r>
      <w:r w:rsidR="0060125A" w:rsidRPr="0098333C">
        <w:rPr>
          <w:sz w:val="24"/>
          <w:szCs w:val="24"/>
        </w:rPr>
        <w:t>541</w:t>
      </w:r>
      <w:r w:rsidRPr="0098333C">
        <w:rPr>
          <w:sz w:val="24"/>
          <w:szCs w:val="24"/>
        </w:rPr>
        <w:t>)</w:t>
      </w:r>
      <w:r w:rsidR="003C603A" w:rsidRPr="0098333C">
        <w:rPr>
          <w:sz w:val="24"/>
          <w:szCs w:val="24"/>
        </w:rPr>
        <w:t xml:space="preserve"> wraz ze zmianami, o których mowa w Komunikacie Ministra Rolnictwa</w:t>
      </w:r>
      <w:r w:rsidR="0096065F" w:rsidRPr="0098333C">
        <w:rPr>
          <w:sz w:val="24"/>
          <w:szCs w:val="24"/>
        </w:rPr>
        <w:t xml:space="preserve"> </w:t>
      </w:r>
      <w:r w:rsidR="003C603A" w:rsidRPr="0098333C">
        <w:rPr>
          <w:sz w:val="24"/>
          <w:szCs w:val="24"/>
        </w:rPr>
        <w:t>i</w:t>
      </w:r>
      <w:r w:rsidR="00E44B0B" w:rsidRPr="0098333C">
        <w:rPr>
          <w:sz w:val="24"/>
          <w:szCs w:val="24"/>
        </w:rPr>
        <w:t xml:space="preserve"> </w:t>
      </w:r>
      <w:r w:rsidR="003C603A" w:rsidRPr="0098333C">
        <w:rPr>
          <w:sz w:val="24"/>
          <w:szCs w:val="24"/>
        </w:rPr>
        <w:t>Rozwoju Wsi z dnia 23 maja 2016 r. o zatwierdzeniu przez Komisję Europejską zmian Programu Rozwoju Obszarów Wiejskich na lata 2014</w:t>
      </w:r>
      <w:r w:rsidR="00BB197C" w:rsidRPr="0098333C">
        <w:rPr>
          <w:sz w:val="24"/>
          <w:szCs w:val="24"/>
        </w:rPr>
        <w:t>–</w:t>
      </w:r>
      <w:r w:rsidR="003C603A" w:rsidRPr="0098333C">
        <w:rPr>
          <w:sz w:val="24"/>
          <w:szCs w:val="24"/>
        </w:rPr>
        <w:t>2020 (M.P. poz. 496</w:t>
      </w:r>
      <w:r w:rsidR="007A58B2" w:rsidRPr="0098333C">
        <w:rPr>
          <w:sz w:val="24"/>
          <w:szCs w:val="24"/>
        </w:rPr>
        <w:t>)</w:t>
      </w:r>
      <w:r w:rsidR="003D1D96" w:rsidRPr="0098333C">
        <w:rPr>
          <w:sz w:val="24"/>
          <w:szCs w:val="24"/>
        </w:rPr>
        <w:t>,</w:t>
      </w:r>
      <w:r w:rsidR="00500E73" w:rsidRPr="0098333C">
        <w:rPr>
          <w:sz w:val="24"/>
          <w:szCs w:val="24"/>
        </w:rPr>
        <w:t xml:space="preserve"> Komunikacie Ministra Rolnictwa i Rozwoju Wsi z dnia 26 stycznia 2017 r.</w:t>
      </w:r>
      <w:r w:rsidR="00F475C2" w:rsidRPr="0098333C">
        <w:rPr>
          <w:sz w:val="24"/>
          <w:szCs w:val="24"/>
        </w:rPr>
        <w:t xml:space="preserve"> </w:t>
      </w:r>
      <w:r w:rsidR="00201BD6">
        <w:rPr>
          <w:sz w:val="24"/>
          <w:szCs w:val="24"/>
        </w:rPr>
        <w:br/>
      </w:r>
      <w:r w:rsidR="00500E73" w:rsidRPr="0098333C">
        <w:rPr>
          <w:sz w:val="24"/>
          <w:szCs w:val="24"/>
        </w:rPr>
        <w:t>o zatwierdzeniu przez Komisję Europejską zmian Programu Rozwoju Obszarów Wiejskich na lata 2014</w:t>
      </w:r>
      <w:r w:rsidR="004A44DD" w:rsidRPr="0098333C">
        <w:rPr>
          <w:sz w:val="24"/>
          <w:szCs w:val="24"/>
        </w:rPr>
        <w:sym w:font="Symbol" w:char="F02D"/>
      </w:r>
      <w:r w:rsidR="00500E73" w:rsidRPr="0098333C">
        <w:rPr>
          <w:sz w:val="24"/>
          <w:szCs w:val="24"/>
        </w:rPr>
        <w:t>2020 (M</w:t>
      </w:r>
      <w:r w:rsidR="002B6926" w:rsidRPr="0098333C">
        <w:rPr>
          <w:sz w:val="24"/>
          <w:szCs w:val="24"/>
        </w:rPr>
        <w:t>.</w:t>
      </w:r>
      <w:r w:rsidR="00500E73" w:rsidRPr="0098333C">
        <w:rPr>
          <w:sz w:val="24"/>
          <w:szCs w:val="24"/>
        </w:rPr>
        <w:t>P.</w:t>
      </w:r>
      <w:r w:rsidR="002B6926" w:rsidRPr="0098333C">
        <w:rPr>
          <w:sz w:val="24"/>
          <w:szCs w:val="24"/>
        </w:rPr>
        <w:t xml:space="preserve"> </w:t>
      </w:r>
      <w:r w:rsidR="00500E73" w:rsidRPr="0098333C">
        <w:rPr>
          <w:sz w:val="24"/>
          <w:szCs w:val="24"/>
        </w:rPr>
        <w:t>poz.</w:t>
      </w:r>
      <w:r w:rsidR="002B6926" w:rsidRPr="0098333C">
        <w:rPr>
          <w:sz w:val="24"/>
          <w:szCs w:val="24"/>
        </w:rPr>
        <w:t xml:space="preserve"> </w:t>
      </w:r>
      <w:r w:rsidR="00500E73" w:rsidRPr="0098333C">
        <w:rPr>
          <w:sz w:val="24"/>
          <w:szCs w:val="24"/>
        </w:rPr>
        <w:t>161)</w:t>
      </w:r>
      <w:r w:rsidR="008B47E9" w:rsidRPr="0098333C">
        <w:rPr>
          <w:sz w:val="24"/>
          <w:szCs w:val="24"/>
        </w:rPr>
        <w:t>,</w:t>
      </w:r>
      <w:r w:rsidR="003D1D96" w:rsidRPr="0098333C">
        <w:rPr>
          <w:sz w:val="24"/>
          <w:szCs w:val="24"/>
        </w:rPr>
        <w:t xml:space="preserve"> Komunikacie Ministra Rolnictwa </w:t>
      </w:r>
      <w:r w:rsidR="00201BD6">
        <w:rPr>
          <w:sz w:val="24"/>
          <w:szCs w:val="24"/>
        </w:rPr>
        <w:br/>
      </w:r>
      <w:r w:rsidR="003D1D96" w:rsidRPr="0098333C">
        <w:rPr>
          <w:sz w:val="24"/>
          <w:szCs w:val="24"/>
        </w:rPr>
        <w:t>i Rozwoju Wsi z dnia 7 sierpnia 2017 r. o zatwierdzeniu przez Komisję Europejską zmian Programu Rozw</w:t>
      </w:r>
      <w:r w:rsidR="00C52AD5" w:rsidRPr="0098333C">
        <w:rPr>
          <w:sz w:val="24"/>
          <w:szCs w:val="24"/>
        </w:rPr>
        <w:t>oju Obszarów Wiejskich na lata 2014</w:t>
      </w:r>
      <w:r w:rsidR="004A44DD" w:rsidRPr="0098333C">
        <w:rPr>
          <w:sz w:val="24"/>
          <w:szCs w:val="24"/>
        </w:rPr>
        <w:sym w:font="Symbol" w:char="F02D"/>
      </w:r>
      <w:r w:rsidR="00C52AD5" w:rsidRPr="0098333C">
        <w:rPr>
          <w:sz w:val="24"/>
          <w:szCs w:val="24"/>
        </w:rPr>
        <w:t>2020 (M.P. poz. 819)</w:t>
      </w:r>
      <w:r w:rsidR="005C0670" w:rsidRPr="0098333C">
        <w:rPr>
          <w:sz w:val="24"/>
          <w:szCs w:val="24"/>
        </w:rPr>
        <w:t>, Komunikacie Ministra Rolnictwa i Rozwoju Wsi z dnia 6 lipca 2018 r. o zatwierdzeniu przez Komisję Europejską zmian Programu Rozwoju Obszarów Wiejskich na lata 2014–2020 (M.P. poz. 692),</w:t>
      </w:r>
      <w:r w:rsidR="005C0670" w:rsidRPr="0098333C">
        <w:rPr>
          <w:sz w:val="24"/>
          <w:szCs w:val="24"/>
          <w:lang w:eastAsia="en-GB"/>
        </w:rPr>
        <w:t xml:space="preserve"> Komunikacie Ministra Rolnictwa i Rozwoju Wsi z dnia 15 grudnia 2018 r. o zatwierdzeniu przez Komisję Europejską zmian Programu Rozwoju Obszarów Wiejskich na lata 2014–2020 (M.P. z 2019 r. poz. 21), Komunikacie Ministra Rolnictwa </w:t>
      </w:r>
      <w:r w:rsidR="00201BD6">
        <w:rPr>
          <w:sz w:val="24"/>
          <w:szCs w:val="24"/>
          <w:lang w:eastAsia="en-GB"/>
        </w:rPr>
        <w:br/>
      </w:r>
      <w:r w:rsidR="005C0670" w:rsidRPr="0098333C">
        <w:rPr>
          <w:sz w:val="24"/>
          <w:szCs w:val="24"/>
          <w:lang w:eastAsia="en-GB"/>
        </w:rPr>
        <w:t>i Rozwoju Wsi z dnia 6 maja 2019 r. o zatwierdzeniu przez Komisję Europejską zmian Programu Rozwoju Obszarów Wiejskich na lata 2014</w:t>
      </w:r>
      <w:r w:rsidR="005C0670" w:rsidRPr="0098333C">
        <w:rPr>
          <w:sz w:val="24"/>
          <w:szCs w:val="24"/>
          <w:lang w:eastAsia="en-GB"/>
        </w:rPr>
        <w:sym w:font="Symbol" w:char="F02D"/>
      </w:r>
      <w:r w:rsidR="005C0670" w:rsidRPr="0098333C">
        <w:rPr>
          <w:sz w:val="24"/>
          <w:szCs w:val="24"/>
          <w:lang w:eastAsia="en-GB"/>
        </w:rPr>
        <w:t>2020 (M.P. poz. 434)</w:t>
      </w:r>
      <w:r w:rsidR="00893650" w:rsidRPr="0098333C">
        <w:rPr>
          <w:sz w:val="24"/>
          <w:szCs w:val="24"/>
          <w:lang w:eastAsia="en-GB"/>
        </w:rPr>
        <w:t>,</w:t>
      </w:r>
      <w:r w:rsidR="005C0670" w:rsidRPr="0098333C">
        <w:rPr>
          <w:sz w:val="24"/>
          <w:szCs w:val="24"/>
          <w:lang w:eastAsia="en-GB"/>
        </w:rPr>
        <w:t xml:space="preserve"> Komunikacie Ministra Rolnictwa i Rozwoju Wsi z dnia 8 stycznia 2020 r. o zatwierdzeniu przez Komisję Europejską zmian Programu Rozwoju Obszarów Wiejskich na lata 2014</w:t>
      </w:r>
      <w:r w:rsidR="005C0670" w:rsidRPr="0098333C">
        <w:rPr>
          <w:sz w:val="24"/>
          <w:szCs w:val="24"/>
          <w:lang w:eastAsia="en-GB"/>
        </w:rPr>
        <w:sym w:font="Symbol" w:char="F02D"/>
      </w:r>
      <w:r w:rsidR="005C0670" w:rsidRPr="0098333C">
        <w:rPr>
          <w:sz w:val="24"/>
          <w:szCs w:val="24"/>
          <w:lang w:eastAsia="en-GB"/>
        </w:rPr>
        <w:t>2020 (M.P. poz. 62)</w:t>
      </w:r>
      <w:r w:rsidR="0095421A" w:rsidRPr="0098333C">
        <w:rPr>
          <w:sz w:val="24"/>
          <w:szCs w:val="24"/>
          <w:lang w:eastAsia="en-GB"/>
        </w:rPr>
        <w:t>,</w:t>
      </w:r>
      <w:r w:rsidR="00F569D2">
        <w:rPr>
          <w:sz w:val="24"/>
          <w:szCs w:val="24"/>
          <w:lang w:eastAsia="en-GB"/>
        </w:rPr>
        <w:t xml:space="preserve"> K</w:t>
      </w:r>
      <w:r w:rsidR="00893650" w:rsidRPr="0098333C">
        <w:rPr>
          <w:sz w:val="24"/>
          <w:szCs w:val="24"/>
          <w:lang w:eastAsia="en-GB"/>
        </w:rPr>
        <w:t xml:space="preserve">omunikacie Ministra Rolnictwa i Rozwoju Wsi z dnia </w:t>
      </w:r>
      <w:r w:rsidR="00201BD6">
        <w:rPr>
          <w:sz w:val="24"/>
          <w:szCs w:val="24"/>
          <w:lang w:eastAsia="en-GB"/>
        </w:rPr>
        <w:br/>
      </w:r>
      <w:r w:rsidR="00893650" w:rsidRPr="0098333C">
        <w:rPr>
          <w:sz w:val="24"/>
          <w:szCs w:val="24"/>
          <w:lang w:eastAsia="en-GB"/>
        </w:rPr>
        <w:t>1 września 2020 r. o zatwierdzeniu przez Komisję Europejską zmian Programu Rozwoju Obszarów Wiejskich na lata 2014</w:t>
      </w:r>
      <w:r w:rsidR="00893650" w:rsidRPr="0098333C">
        <w:rPr>
          <w:sz w:val="24"/>
          <w:szCs w:val="24"/>
          <w:lang w:eastAsia="en-GB"/>
        </w:rPr>
        <w:sym w:font="Symbol" w:char="F02D"/>
      </w:r>
      <w:r w:rsidR="00893650" w:rsidRPr="0098333C">
        <w:rPr>
          <w:sz w:val="24"/>
          <w:szCs w:val="24"/>
          <w:lang w:eastAsia="en-GB"/>
        </w:rPr>
        <w:t>2020 (M.P. poz. 793)</w:t>
      </w:r>
      <w:r w:rsidR="0095421A" w:rsidRPr="0098333C">
        <w:rPr>
          <w:sz w:val="24"/>
          <w:szCs w:val="24"/>
          <w:lang w:eastAsia="en-GB"/>
        </w:rPr>
        <w:t xml:space="preserve"> Komunikacie Ministra Rolnictwa i Rozwoju Wsi z dnia 16 marca 2021 r. o zatwierdzeniu przez Komisję Europejską zmian Programu Rozwoju Obszarów Wiejskich na lata 2014</w:t>
      </w:r>
      <w:r w:rsidR="0095421A" w:rsidRPr="0098333C">
        <w:rPr>
          <w:sz w:val="24"/>
          <w:szCs w:val="24"/>
          <w:lang w:eastAsia="en-GB"/>
        </w:rPr>
        <w:sym w:font="Symbol" w:char="F02D"/>
      </w:r>
      <w:r w:rsidR="0095421A" w:rsidRPr="0098333C">
        <w:rPr>
          <w:sz w:val="24"/>
          <w:szCs w:val="24"/>
          <w:lang w:eastAsia="en-GB"/>
        </w:rPr>
        <w:t>2020 (M.P. poz. 288)</w:t>
      </w:r>
      <w:r w:rsidR="00F569D2">
        <w:rPr>
          <w:sz w:val="24"/>
          <w:szCs w:val="24"/>
          <w:lang w:eastAsia="en-GB"/>
        </w:rPr>
        <w:t xml:space="preserve"> </w:t>
      </w:r>
      <w:r w:rsidR="00253152">
        <w:rPr>
          <w:sz w:val="24"/>
          <w:szCs w:val="24"/>
          <w:lang w:eastAsia="en-GB"/>
        </w:rPr>
        <w:t xml:space="preserve">Komunikacie </w:t>
      </w:r>
      <w:bookmarkStart w:id="1" w:name="_Hlk98401966"/>
      <w:r w:rsidR="00253152">
        <w:rPr>
          <w:sz w:val="24"/>
          <w:szCs w:val="24"/>
          <w:lang w:eastAsia="en-GB"/>
        </w:rPr>
        <w:t xml:space="preserve">Ministra Rolnictwa </w:t>
      </w:r>
      <w:r w:rsidR="00FD2273">
        <w:rPr>
          <w:sz w:val="24"/>
          <w:szCs w:val="24"/>
          <w:lang w:eastAsia="en-GB"/>
        </w:rPr>
        <w:t xml:space="preserve">i Rozwoju Wsi z dnia 9 września 2021 r. o zatwierdzeniu przez Komisję Europejską zmian Programu Obszarów Wiejskich na lata 2014-2020 (M.P. </w:t>
      </w:r>
      <w:r w:rsidR="00FD2273" w:rsidRPr="0071289A">
        <w:rPr>
          <w:sz w:val="24"/>
          <w:szCs w:val="24"/>
          <w:lang w:eastAsia="en-GB"/>
        </w:rPr>
        <w:t>poz</w:t>
      </w:r>
      <w:r w:rsidR="009A212C" w:rsidRPr="0071289A">
        <w:rPr>
          <w:sz w:val="24"/>
          <w:szCs w:val="24"/>
          <w:lang w:eastAsia="en-GB"/>
        </w:rPr>
        <w:t>.</w:t>
      </w:r>
      <w:r w:rsidR="00FD2273" w:rsidRPr="0071289A">
        <w:rPr>
          <w:sz w:val="24"/>
          <w:szCs w:val="24"/>
          <w:lang w:eastAsia="en-GB"/>
        </w:rPr>
        <w:t xml:space="preserve"> 840</w:t>
      </w:r>
      <w:r w:rsidR="00FD2273">
        <w:rPr>
          <w:sz w:val="24"/>
          <w:szCs w:val="24"/>
          <w:lang w:eastAsia="en-GB"/>
        </w:rPr>
        <w:t>)</w:t>
      </w:r>
      <w:bookmarkEnd w:id="1"/>
      <w:r w:rsidR="00F569D2">
        <w:rPr>
          <w:sz w:val="24"/>
          <w:szCs w:val="24"/>
          <w:lang w:eastAsia="en-GB"/>
        </w:rPr>
        <w:t xml:space="preserve"> oraz Komunikacie Ministra Rolnictwa i Rozwoju Wsi z dnia 2 marca 2022 r. o zatwierdzeniu przez Komisję Europejską zmian Programu Obszarów Wiejskich na lata 2014-2020 (M.P. </w:t>
      </w:r>
      <w:r w:rsidR="00F569D2" w:rsidRPr="0071289A">
        <w:rPr>
          <w:sz w:val="24"/>
          <w:szCs w:val="24"/>
          <w:lang w:eastAsia="en-GB"/>
        </w:rPr>
        <w:t xml:space="preserve">poz. </w:t>
      </w:r>
      <w:r w:rsidR="00F569D2">
        <w:rPr>
          <w:sz w:val="24"/>
          <w:szCs w:val="24"/>
          <w:lang w:eastAsia="en-GB"/>
        </w:rPr>
        <w:t>316)</w:t>
      </w:r>
    </w:p>
    <w:p w14:paraId="2E9B6DF3" w14:textId="77777777" w:rsidR="00C90220" w:rsidRPr="0098333C" w:rsidRDefault="00C90220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rachunek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bankowy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bankowy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spółdzielczej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kasie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oszczędnościowo-kredytowej</w:t>
      </w:r>
      <w:r w:rsidR="00C06BA9" w:rsidRPr="0098333C">
        <w:rPr>
          <w:sz w:val="24"/>
          <w:szCs w:val="24"/>
        </w:rPr>
        <w:t xml:space="preserve"> </w:t>
      </w:r>
      <w:r w:rsidR="00A74406" w:rsidRPr="0098333C">
        <w:rPr>
          <w:sz w:val="24"/>
          <w:szCs w:val="24"/>
        </w:rPr>
        <w:t>prowadzony</w:t>
      </w:r>
      <w:r w:rsidR="00C06BA9" w:rsidRPr="0098333C">
        <w:rPr>
          <w:sz w:val="24"/>
          <w:szCs w:val="24"/>
        </w:rPr>
        <w:t xml:space="preserve"> </w:t>
      </w:r>
      <w:r w:rsidR="00A74406" w:rsidRPr="0098333C">
        <w:rPr>
          <w:sz w:val="24"/>
          <w:szCs w:val="24"/>
        </w:rPr>
        <w:t>dla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="00080933"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080933" w:rsidRPr="0098333C">
        <w:rPr>
          <w:sz w:val="24"/>
          <w:szCs w:val="24"/>
        </w:rPr>
        <w:t>cesjonariusza</w:t>
      </w:r>
      <w:r w:rsidR="00C06BA9" w:rsidRPr="0098333C">
        <w:rPr>
          <w:sz w:val="24"/>
          <w:szCs w:val="24"/>
        </w:rPr>
        <w:t xml:space="preserve"> </w:t>
      </w:r>
      <w:r w:rsidR="00080933" w:rsidRPr="0098333C">
        <w:rPr>
          <w:sz w:val="24"/>
          <w:szCs w:val="24"/>
        </w:rPr>
        <w:t>Beneficjenta;</w:t>
      </w:r>
    </w:p>
    <w:p w14:paraId="1BD5CFDB" w14:textId="712C1DFC" w:rsidR="001251E3" w:rsidRPr="00886B46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rozporządzenie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–</w:t>
      </w:r>
      <w:r w:rsidR="003660D5" w:rsidRPr="0098333C">
        <w:rPr>
          <w:sz w:val="24"/>
          <w:szCs w:val="24"/>
        </w:rPr>
        <w:t xml:space="preserve"> rozporządzenie Ministra Rolnictwa i Rozwoju Wsi z dnia </w:t>
      </w:r>
      <w:r w:rsidR="00315C11" w:rsidRPr="0098333C">
        <w:rPr>
          <w:sz w:val="24"/>
          <w:szCs w:val="24"/>
        </w:rPr>
        <w:t xml:space="preserve">4 września </w:t>
      </w:r>
      <w:r w:rsidR="003660D5" w:rsidRPr="0098333C">
        <w:rPr>
          <w:sz w:val="24"/>
          <w:szCs w:val="24"/>
        </w:rPr>
        <w:t>201</w:t>
      </w:r>
      <w:r w:rsidR="00315C11" w:rsidRPr="0098333C">
        <w:rPr>
          <w:sz w:val="24"/>
          <w:szCs w:val="24"/>
        </w:rPr>
        <w:t>5</w:t>
      </w:r>
      <w:r w:rsidR="0096065F" w:rsidRPr="0098333C">
        <w:rPr>
          <w:sz w:val="24"/>
          <w:szCs w:val="24"/>
        </w:rPr>
        <w:t> </w:t>
      </w:r>
      <w:r w:rsidR="003660D5" w:rsidRPr="0098333C">
        <w:rPr>
          <w:sz w:val="24"/>
          <w:szCs w:val="24"/>
        </w:rPr>
        <w:t>r. w sprawie szczegółowych warunków i trybu przyznawania oraz wypłaty pomocy finansowej na operacje typu „Budowa lub modernizacja dróg lokalnych” w ramach poddziałania „</w:t>
      </w:r>
      <w:r w:rsidR="003660D5" w:rsidRPr="0098333C">
        <w:rPr>
          <w:rFonts w:eastAsia="Calibri"/>
          <w:bCs/>
          <w:sz w:val="24"/>
          <w:szCs w:val="24"/>
        </w:rPr>
        <w:t xml:space="preserve">Wsparcie inwestycji związanych z tworzeniem, ulepszaniem lub rozbudową wszystkich rodzajów małej infrastruktury, w tym inwestycji w energię odnawialną </w:t>
      </w:r>
      <w:r w:rsidR="00DC71D9" w:rsidRPr="0098333C">
        <w:rPr>
          <w:rFonts w:eastAsia="Calibri"/>
          <w:bCs/>
          <w:sz w:val="24"/>
          <w:szCs w:val="24"/>
        </w:rPr>
        <w:br/>
      </w:r>
      <w:r w:rsidR="003660D5" w:rsidRPr="0098333C">
        <w:rPr>
          <w:rFonts w:eastAsia="Calibri"/>
          <w:bCs/>
          <w:sz w:val="24"/>
          <w:szCs w:val="24"/>
        </w:rPr>
        <w:t>i w oszczędzanie energii”</w:t>
      </w:r>
      <w:r w:rsidR="003660D5" w:rsidRPr="0098333C">
        <w:rPr>
          <w:rFonts w:eastAsia="Calibri"/>
          <w:b/>
          <w:bCs/>
          <w:sz w:val="24"/>
          <w:szCs w:val="24"/>
        </w:rPr>
        <w:t xml:space="preserve"> </w:t>
      </w:r>
      <w:r w:rsidR="003660D5" w:rsidRPr="0098333C">
        <w:rPr>
          <w:sz w:val="24"/>
          <w:szCs w:val="24"/>
        </w:rPr>
        <w:t xml:space="preserve">objętego Programem Rozwoju Obszarów Wiejskich na lata 2014–2020 (Dz. U. </w:t>
      </w:r>
      <w:r w:rsidR="000F1EE0" w:rsidRPr="0098333C">
        <w:rPr>
          <w:sz w:val="24"/>
          <w:szCs w:val="24"/>
        </w:rPr>
        <w:t>z 2020 r. poz. 232</w:t>
      </w:r>
      <w:r w:rsidR="00FD2273">
        <w:rPr>
          <w:sz w:val="24"/>
          <w:szCs w:val="24"/>
        </w:rPr>
        <w:t xml:space="preserve"> oraz z 202</w:t>
      </w:r>
      <w:r w:rsidR="004D40DB">
        <w:rPr>
          <w:sz w:val="24"/>
          <w:szCs w:val="24"/>
        </w:rPr>
        <w:t>2</w:t>
      </w:r>
      <w:r w:rsidR="00FD2273">
        <w:rPr>
          <w:sz w:val="24"/>
          <w:szCs w:val="24"/>
        </w:rPr>
        <w:t xml:space="preserve"> r</w:t>
      </w:r>
      <w:r w:rsidR="00FD2273" w:rsidRPr="00886B46">
        <w:rPr>
          <w:sz w:val="24"/>
          <w:szCs w:val="24"/>
        </w:rPr>
        <w:t>. poz</w:t>
      </w:r>
      <w:r w:rsidR="00886B46" w:rsidRPr="00886B46">
        <w:rPr>
          <w:sz w:val="24"/>
          <w:szCs w:val="24"/>
        </w:rPr>
        <w:t>. 564</w:t>
      </w:r>
      <w:r w:rsidR="000F1EE0" w:rsidRPr="00886B46">
        <w:rPr>
          <w:sz w:val="24"/>
          <w:szCs w:val="24"/>
        </w:rPr>
        <w:t>)</w:t>
      </w:r>
      <w:r w:rsidR="003660D5" w:rsidRPr="00886B46">
        <w:rPr>
          <w:sz w:val="24"/>
          <w:szCs w:val="24"/>
        </w:rPr>
        <w:t>;</w:t>
      </w:r>
    </w:p>
    <w:p w14:paraId="25D41B89" w14:textId="11D7AD3C" w:rsidR="00CA0098" w:rsidRDefault="00CA0098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rozporządzenie, o którym mowa w art. 43a ust. 6 ustawy – rozporządzenie Ministra Rolnictwa i Rozwoju Wsi z </w:t>
      </w:r>
      <w:r w:rsidR="009A423F" w:rsidRPr="0098333C">
        <w:rPr>
          <w:sz w:val="24"/>
          <w:szCs w:val="24"/>
        </w:rPr>
        <w:t xml:space="preserve">dnia </w:t>
      </w:r>
      <w:r w:rsidRPr="0098333C">
        <w:rPr>
          <w:sz w:val="24"/>
          <w:szCs w:val="24"/>
        </w:rPr>
        <w:t xml:space="preserve">25 maja 2020 r. w sprawie szczegółowych warunków dokonywania zmniejszeń kwot pomocy oraz pomocy technicznej w przypadku naruszenia przepisów o zamówieniach publicznych (Dz. U. </w:t>
      </w:r>
      <w:r w:rsidR="00FD2742">
        <w:rPr>
          <w:sz w:val="24"/>
          <w:szCs w:val="24"/>
        </w:rPr>
        <w:t xml:space="preserve">z 2022 r. </w:t>
      </w:r>
      <w:r w:rsidRPr="0098333C">
        <w:rPr>
          <w:sz w:val="24"/>
          <w:szCs w:val="24"/>
        </w:rPr>
        <w:t xml:space="preserve">poz. </w:t>
      </w:r>
      <w:r w:rsidR="00FD2742">
        <w:rPr>
          <w:sz w:val="24"/>
          <w:szCs w:val="24"/>
        </w:rPr>
        <w:t>369</w:t>
      </w:r>
      <w:r w:rsidRPr="0098333C">
        <w:rPr>
          <w:sz w:val="24"/>
          <w:szCs w:val="24"/>
        </w:rPr>
        <w:t>);</w:t>
      </w:r>
    </w:p>
    <w:p w14:paraId="1A1D9511" w14:textId="7BEC5E7A" w:rsidR="00886B46" w:rsidRDefault="00886B46" w:rsidP="00886B46">
      <w:pPr>
        <w:pStyle w:val="Akapitzlist"/>
        <w:spacing w:before="120"/>
        <w:ind w:left="360"/>
        <w:contextualSpacing w:val="0"/>
        <w:jc w:val="both"/>
        <w:rPr>
          <w:sz w:val="24"/>
          <w:szCs w:val="24"/>
        </w:rPr>
      </w:pPr>
    </w:p>
    <w:p w14:paraId="65B118C7" w14:textId="77777777" w:rsidR="00604BBD" w:rsidRPr="0098333C" w:rsidRDefault="00604BB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lastRenderedPageBreak/>
        <w:t xml:space="preserve">rozporządzenie 640/2014 – rozporządzenie delegowane Komisji (UE) nr 640/2014 z dnia 11 marca 2014 r. uzupełniające rozporządzenie Parlamentu Europejskiego i Rady (UE) nr 1306/2013 w odniesieniu do zintegrowanego systemu zarządzania i kontroli </w:t>
      </w:r>
      <w:r w:rsidR="006E1F83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 xml:space="preserve">oraz warunków odmowy lub wycofania płatności oraz do kar administracyjnych mających zastosowanie do płatności bezpośrednich, wsparcia rozwoju obszarów wiejskich </w:t>
      </w:r>
      <w:r w:rsidR="003E023D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oraz zasady wzajemnej zgodności (Dz. Urz. UE L 181 z 20.06.2014, str. 48</w:t>
      </w:r>
      <w:r w:rsidR="006E1F83" w:rsidRPr="0098333C">
        <w:rPr>
          <w:sz w:val="24"/>
          <w:szCs w:val="24"/>
        </w:rPr>
        <w:t>,</w:t>
      </w:r>
      <w:r w:rsidR="003E023D" w:rsidRPr="0098333C">
        <w:rPr>
          <w:sz w:val="24"/>
          <w:szCs w:val="24"/>
        </w:rPr>
        <w:t xml:space="preserve"> z późn. zm.</w:t>
      </w:r>
      <w:r w:rsidRPr="0098333C">
        <w:rPr>
          <w:sz w:val="24"/>
          <w:szCs w:val="24"/>
        </w:rPr>
        <w:t>);</w:t>
      </w:r>
    </w:p>
    <w:p w14:paraId="5610894C" w14:textId="00CCB7FC" w:rsidR="00604BBD" w:rsidRPr="000B7D2D" w:rsidRDefault="00604BB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3"/>
          <w:szCs w:val="23"/>
        </w:rPr>
      </w:pPr>
      <w:r w:rsidRPr="000B7D2D">
        <w:rPr>
          <w:sz w:val="23"/>
          <w:szCs w:val="23"/>
        </w:rPr>
        <w:t xml:space="preserve">rozporządzenie 808/2014 </w:t>
      </w:r>
      <w:r w:rsidR="00AA563F" w:rsidRPr="000B7D2D">
        <w:rPr>
          <w:sz w:val="23"/>
          <w:szCs w:val="23"/>
        </w:rPr>
        <w:t>–</w:t>
      </w:r>
      <w:r w:rsidRPr="000B7D2D">
        <w:rPr>
          <w:sz w:val="23"/>
          <w:szCs w:val="23"/>
        </w:rPr>
        <w:t xml:space="preserve"> rozporządzenie wykonawcze Komisji (UE) nr 808/2014 z dnia 17 lipca 2014 r. ustanawiające zasady stosowania rozporządzenia Parlamentu Europejskiego </w:t>
      </w:r>
      <w:r w:rsidR="00F95C21">
        <w:rPr>
          <w:sz w:val="23"/>
          <w:szCs w:val="23"/>
        </w:rPr>
        <w:br/>
      </w:r>
      <w:r w:rsidRPr="000B7D2D">
        <w:rPr>
          <w:sz w:val="23"/>
          <w:szCs w:val="23"/>
        </w:rPr>
        <w:t>i Rady (UE) nr 1305/2013 w sprawie wsparcia rozwoju obszarów wiejskich przez Europejski Fundusz Rolny na rzecz Rozwoju Obszarów Wiejskich (EFRROW) (Dz.</w:t>
      </w:r>
      <w:r w:rsidR="006C7CC5" w:rsidRPr="000B7D2D">
        <w:rPr>
          <w:sz w:val="23"/>
          <w:szCs w:val="23"/>
        </w:rPr>
        <w:t> </w:t>
      </w:r>
      <w:r w:rsidRPr="000B7D2D">
        <w:rPr>
          <w:sz w:val="23"/>
          <w:szCs w:val="23"/>
        </w:rPr>
        <w:t>Urz. UE L 227 z 31.07.2014, str. 18</w:t>
      </w:r>
      <w:r w:rsidR="00F8763A" w:rsidRPr="000B7D2D">
        <w:rPr>
          <w:sz w:val="23"/>
          <w:szCs w:val="23"/>
        </w:rPr>
        <w:t>, z późn. zm.</w:t>
      </w:r>
      <w:r w:rsidRPr="000B7D2D">
        <w:rPr>
          <w:sz w:val="23"/>
          <w:szCs w:val="23"/>
        </w:rPr>
        <w:t>);</w:t>
      </w:r>
    </w:p>
    <w:p w14:paraId="0A6B6F57" w14:textId="77777777" w:rsidR="001251E3" w:rsidRPr="000B7D2D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3"/>
          <w:szCs w:val="23"/>
        </w:rPr>
      </w:pPr>
      <w:r w:rsidRPr="000B7D2D">
        <w:rPr>
          <w:sz w:val="23"/>
          <w:szCs w:val="23"/>
        </w:rPr>
        <w:t>rozporządzenie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1303/2013</w:t>
      </w:r>
      <w:r w:rsidR="00C06BA9" w:rsidRPr="000B7D2D">
        <w:rPr>
          <w:sz w:val="23"/>
          <w:szCs w:val="23"/>
        </w:rPr>
        <w:t xml:space="preserve"> </w:t>
      </w:r>
      <w:r w:rsidR="00F979FC" w:rsidRPr="000B7D2D">
        <w:rPr>
          <w:sz w:val="23"/>
          <w:szCs w:val="23"/>
        </w:rPr>
        <w:t>–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rozporządzenie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Parlamentu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Europejskiego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i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Rady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(UE)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nr</w:t>
      </w:r>
      <w:r w:rsidR="00C06BA9" w:rsidRPr="000B7D2D">
        <w:rPr>
          <w:sz w:val="23"/>
          <w:szCs w:val="23"/>
        </w:rPr>
        <w:t> </w:t>
      </w:r>
      <w:r w:rsidRPr="000B7D2D">
        <w:rPr>
          <w:sz w:val="23"/>
          <w:szCs w:val="23"/>
        </w:rPr>
        <w:t>1303/2013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dnia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17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grudnia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2013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ustanawiające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wspólne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przepisy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dotyczące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Europejskiego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Funduszu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Rozwoju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Regionalnego,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Europejskiego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Funduszu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Społecznego,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Funduszu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Spójności,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Europejskiego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Funduszu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Rolnego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na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rzecz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Rozwoju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Obszarów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Wiejskich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oraz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Europejskiego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Funduszu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Morskiego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i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Rybackiego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oraz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ustanawiające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przepisy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ogólne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dotyczące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Europejskiego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Funduszu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Rozwoju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Regionalnego,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Europejskiego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Funduszu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Społecznego,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Funduszu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Spójności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i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Europejskiego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Funduszu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Morskiego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i</w:t>
      </w:r>
      <w:r w:rsidR="006C7CC5" w:rsidRPr="000B7D2D">
        <w:rPr>
          <w:sz w:val="23"/>
          <w:szCs w:val="23"/>
        </w:rPr>
        <w:t> </w:t>
      </w:r>
      <w:r w:rsidRPr="000B7D2D">
        <w:rPr>
          <w:sz w:val="23"/>
          <w:szCs w:val="23"/>
        </w:rPr>
        <w:t>Rybackiego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oraz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uchylające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rozporządzenie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Rady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(WE)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nr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1083/2006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(Dz.</w:t>
      </w:r>
      <w:r w:rsidR="00643F58" w:rsidRPr="000B7D2D">
        <w:rPr>
          <w:sz w:val="23"/>
          <w:szCs w:val="23"/>
        </w:rPr>
        <w:t> </w:t>
      </w:r>
      <w:r w:rsidRPr="000B7D2D">
        <w:rPr>
          <w:sz w:val="23"/>
          <w:szCs w:val="23"/>
        </w:rPr>
        <w:t>Urz.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UE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L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347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20.12.2013,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str.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320,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późn.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zm.);</w:t>
      </w:r>
    </w:p>
    <w:p w14:paraId="569B24D6" w14:textId="06E9D4BC" w:rsidR="001251E3" w:rsidRPr="000B7D2D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3"/>
          <w:szCs w:val="23"/>
        </w:rPr>
      </w:pPr>
      <w:r w:rsidRPr="000B7D2D">
        <w:rPr>
          <w:sz w:val="23"/>
          <w:szCs w:val="23"/>
        </w:rPr>
        <w:t>rozporządzenie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1305/2013</w:t>
      </w:r>
      <w:r w:rsidR="00C06BA9" w:rsidRPr="000B7D2D">
        <w:rPr>
          <w:sz w:val="23"/>
          <w:szCs w:val="23"/>
        </w:rPr>
        <w:t xml:space="preserve"> </w:t>
      </w:r>
      <w:r w:rsidR="00F979FC" w:rsidRPr="000B7D2D">
        <w:rPr>
          <w:sz w:val="23"/>
          <w:szCs w:val="23"/>
        </w:rPr>
        <w:t>–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rozporządzenie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Parlamentu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Europejskiego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i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Rady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(UE)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nr</w:t>
      </w:r>
      <w:r w:rsidR="00C06BA9" w:rsidRPr="000B7D2D">
        <w:rPr>
          <w:sz w:val="23"/>
          <w:szCs w:val="23"/>
        </w:rPr>
        <w:t> </w:t>
      </w:r>
      <w:r w:rsidRPr="000B7D2D">
        <w:rPr>
          <w:sz w:val="23"/>
          <w:szCs w:val="23"/>
        </w:rPr>
        <w:t>1305/2013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dnia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17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grudnia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2013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w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sprawie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wsparcia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rozwoju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obszarów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wiejskich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przez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Europejski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Fundusz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Rolny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na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rzecz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Rozwoju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Obszarów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Wiejskich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(EFRROW)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i</w:t>
      </w:r>
      <w:r w:rsidR="00C06BA9" w:rsidRPr="000B7D2D">
        <w:rPr>
          <w:sz w:val="23"/>
          <w:szCs w:val="23"/>
        </w:rPr>
        <w:t> </w:t>
      </w:r>
      <w:r w:rsidRPr="000B7D2D">
        <w:rPr>
          <w:sz w:val="23"/>
          <w:szCs w:val="23"/>
        </w:rPr>
        <w:t>uchylające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rozporządzenie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Rady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(WE)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nr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1698/2005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(Dz.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Urz.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UE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L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347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20.12.2013,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str.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487,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późn.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zm.);</w:t>
      </w:r>
      <w:r w:rsidR="00C06BA9" w:rsidRPr="000B7D2D">
        <w:rPr>
          <w:sz w:val="23"/>
          <w:szCs w:val="23"/>
        </w:rPr>
        <w:t xml:space="preserve"> </w:t>
      </w:r>
    </w:p>
    <w:p w14:paraId="5392D1CA" w14:textId="12BD4B10" w:rsidR="00A12101" w:rsidRPr="000B7D2D" w:rsidRDefault="00A12101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3"/>
          <w:szCs w:val="23"/>
        </w:rPr>
      </w:pPr>
      <w:r w:rsidRPr="000B7D2D">
        <w:rPr>
          <w:sz w:val="23"/>
          <w:szCs w:val="23"/>
        </w:rPr>
        <w:t xml:space="preserve">stan zagrożenia epidemicznego lub stan epidemii – stan zagrożenia epidemicznego </w:t>
      </w:r>
      <w:r w:rsidRPr="000B7D2D">
        <w:rPr>
          <w:sz w:val="23"/>
          <w:szCs w:val="23"/>
        </w:rPr>
        <w:br/>
        <w:t>i stan epidemii w rozumieniu ustawy z dnia 5 grudnia 2008 r. o zapobieganiu oraz zwalczaniu zakażeń i chorób zakaźnych u ludzi (Dz. U. z 20</w:t>
      </w:r>
      <w:r w:rsidR="00F55A19" w:rsidRPr="000B7D2D">
        <w:rPr>
          <w:sz w:val="23"/>
          <w:szCs w:val="23"/>
        </w:rPr>
        <w:t>2</w:t>
      </w:r>
      <w:r w:rsidR="00823D36">
        <w:rPr>
          <w:sz w:val="23"/>
          <w:szCs w:val="23"/>
        </w:rPr>
        <w:t>1</w:t>
      </w:r>
      <w:r w:rsidRPr="000B7D2D">
        <w:rPr>
          <w:sz w:val="23"/>
          <w:szCs w:val="23"/>
        </w:rPr>
        <w:t xml:space="preserve"> r. poz. </w:t>
      </w:r>
      <w:r w:rsidR="00823D36">
        <w:rPr>
          <w:sz w:val="23"/>
          <w:szCs w:val="23"/>
        </w:rPr>
        <w:t>2069 i 2120 oraz z 2022 r. poz. 64</w:t>
      </w:r>
      <w:r w:rsidRPr="000B7D2D">
        <w:rPr>
          <w:sz w:val="23"/>
          <w:szCs w:val="23"/>
        </w:rPr>
        <w:t>);</w:t>
      </w:r>
    </w:p>
    <w:p w14:paraId="18E1037B" w14:textId="77777777" w:rsidR="00C90220" w:rsidRPr="000B7D2D" w:rsidRDefault="00B06F22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3"/>
          <w:szCs w:val="23"/>
        </w:rPr>
      </w:pPr>
      <w:r w:rsidRPr="000B7D2D">
        <w:rPr>
          <w:sz w:val="23"/>
          <w:szCs w:val="23"/>
        </w:rPr>
        <w:t xml:space="preserve">transakcja </w:t>
      </w:r>
      <w:r w:rsidRPr="000B7D2D">
        <w:rPr>
          <w:sz w:val="23"/>
          <w:szCs w:val="23"/>
        </w:rPr>
        <w:sym w:font="Symbol" w:char="F02D"/>
      </w:r>
      <w:r w:rsidRPr="000B7D2D">
        <w:rPr>
          <w:sz w:val="23"/>
          <w:szCs w:val="23"/>
        </w:rPr>
        <w:t xml:space="preserve"> dokonanie zapłaty w związku z wykonaniem jednej umowy lub zamówienia od jednego wykonawcy, nawet jeśli wystawiono kilka faktur/dokumentów o równoważnej wartości dowodowej dotyczących tej umowy/zamówienia i w związku z tym zapłata nastąpiła za różne części zamówienia, bez względu na długość okresów pomiędzy poszczególnymi płatnościami;</w:t>
      </w:r>
    </w:p>
    <w:p w14:paraId="0B4F4214" w14:textId="77777777" w:rsidR="00EB0B3D" w:rsidRPr="000B7D2D" w:rsidRDefault="00B06F22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3"/>
          <w:szCs w:val="23"/>
        </w:rPr>
      </w:pPr>
      <w:r w:rsidRPr="000B7D2D">
        <w:rPr>
          <w:sz w:val="23"/>
          <w:szCs w:val="23"/>
        </w:rPr>
        <w:t xml:space="preserve">Urząd Marszałkowski </w:t>
      </w:r>
      <w:r w:rsidRPr="000B7D2D">
        <w:rPr>
          <w:sz w:val="23"/>
          <w:szCs w:val="23"/>
        </w:rPr>
        <w:sym w:font="Symbol" w:char="F02D"/>
      </w:r>
      <w:r w:rsidRPr="000B7D2D">
        <w:rPr>
          <w:sz w:val="23"/>
          <w:szCs w:val="23"/>
        </w:rPr>
        <w:t xml:space="preserve"> Urząd Marszałkowski …………….. z siedzibą w ………….. / wojewódzką samorządową jednostkę organizacyjną</w:t>
      </w:r>
      <w:r w:rsidRPr="000B7D2D">
        <w:rPr>
          <w:sz w:val="23"/>
          <w:szCs w:val="23"/>
          <w:vertAlign w:val="superscript"/>
        </w:rPr>
        <w:t>1,</w:t>
      </w:r>
      <w:r w:rsidRPr="000B7D2D">
        <w:rPr>
          <w:rStyle w:val="Odwoanieprzypisudolnego"/>
          <w:sz w:val="23"/>
          <w:szCs w:val="23"/>
        </w:rPr>
        <w:footnoteReference w:id="3"/>
      </w:r>
      <w:r w:rsidRPr="000B7D2D">
        <w:rPr>
          <w:sz w:val="23"/>
          <w:szCs w:val="23"/>
        </w:rPr>
        <w:t xml:space="preserve"> ……………… z siedzibą w.………………..…. ;</w:t>
      </w:r>
    </w:p>
    <w:p w14:paraId="7AA6BC2C" w14:textId="1B400FF6" w:rsidR="001251E3" w:rsidRPr="000B7D2D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3"/>
          <w:szCs w:val="23"/>
        </w:rPr>
      </w:pPr>
      <w:r w:rsidRPr="000B7D2D">
        <w:rPr>
          <w:sz w:val="23"/>
          <w:szCs w:val="23"/>
        </w:rPr>
        <w:t>ustawa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–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ustawę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dnia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20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lutego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2015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wspieraniu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rozwoju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obszarów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wiejskich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</w:t>
      </w:r>
      <w:r w:rsidR="00C06BA9" w:rsidRPr="000B7D2D">
        <w:rPr>
          <w:sz w:val="23"/>
          <w:szCs w:val="23"/>
        </w:rPr>
        <w:t> </w:t>
      </w:r>
      <w:r w:rsidRPr="000B7D2D">
        <w:rPr>
          <w:sz w:val="23"/>
          <w:szCs w:val="23"/>
        </w:rPr>
        <w:t>udziałem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środków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Europejskiego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Funduszu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Rolnego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na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rzecz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Rozwoju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Obszarów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Wiejskich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w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ramach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Programu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Rozwoju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Obszarów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Wiejskich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na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lata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2014–2020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(</w:t>
      </w:r>
      <w:r w:rsidR="00E66358" w:rsidRPr="000B7D2D">
        <w:rPr>
          <w:sz w:val="23"/>
          <w:szCs w:val="23"/>
        </w:rPr>
        <w:t xml:space="preserve">Dz. U. </w:t>
      </w:r>
      <w:r w:rsidR="00FE5C6F" w:rsidRPr="000B7D2D">
        <w:rPr>
          <w:sz w:val="23"/>
          <w:szCs w:val="23"/>
        </w:rPr>
        <w:br/>
      </w:r>
      <w:r w:rsidR="00E66358" w:rsidRPr="000B7D2D">
        <w:rPr>
          <w:sz w:val="23"/>
          <w:szCs w:val="23"/>
        </w:rPr>
        <w:t>z 20</w:t>
      </w:r>
      <w:r w:rsidR="00301ED9" w:rsidRPr="000B7D2D">
        <w:rPr>
          <w:sz w:val="23"/>
          <w:szCs w:val="23"/>
        </w:rPr>
        <w:t>2</w:t>
      </w:r>
      <w:r w:rsidR="00396A66" w:rsidRPr="000B7D2D">
        <w:rPr>
          <w:sz w:val="23"/>
          <w:szCs w:val="23"/>
        </w:rPr>
        <w:t>1</w:t>
      </w:r>
      <w:r w:rsidR="00E66358" w:rsidRPr="000B7D2D">
        <w:rPr>
          <w:sz w:val="23"/>
          <w:szCs w:val="23"/>
        </w:rPr>
        <w:t xml:space="preserve"> r. poz.</w:t>
      </w:r>
      <w:r w:rsidR="00B420E5">
        <w:rPr>
          <w:sz w:val="23"/>
          <w:szCs w:val="23"/>
        </w:rPr>
        <w:t xml:space="preserve"> </w:t>
      </w:r>
      <w:r w:rsidR="00823D36">
        <w:rPr>
          <w:sz w:val="23"/>
          <w:szCs w:val="23"/>
        </w:rPr>
        <w:t xml:space="preserve">2137 oraz z 2022 r. </w:t>
      </w:r>
      <w:r w:rsidR="00823D36" w:rsidRPr="0071289A">
        <w:rPr>
          <w:sz w:val="23"/>
          <w:szCs w:val="23"/>
        </w:rPr>
        <w:t>poz</w:t>
      </w:r>
      <w:r w:rsidR="00B420E5" w:rsidRPr="0071289A">
        <w:rPr>
          <w:sz w:val="23"/>
          <w:szCs w:val="23"/>
        </w:rPr>
        <w:t>.</w:t>
      </w:r>
      <w:r w:rsidR="00823D36" w:rsidRPr="0071289A">
        <w:rPr>
          <w:sz w:val="23"/>
          <w:szCs w:val="23"/>
        </w:rPr>
        <w:t xml:space="preserve"> 88</w:t>
      </w:r>
      <w:r w:rsidR="00A60C6F" w:rsidRPr="000B7D2D">
        <w:rPr>
          <w:sz w:val="23"/>
          <w:szCs w:val="23"/>
        </w:rPr>
        <w:t>);</w:t>
      </w:r>
    </w:p>
    <w:p w14:paraId="04A5A989" w14:textId="3854EDFF" w:rsidR="00512E40" w:rsidRPr="000B7D2D" w:rsidRDefault="00512E40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3"/>
          <w:szCs w:val="23"/>
        </w:rPr>
      </w:pPr>
      <w:r w:rsidRPr="000B7D2D">
        <w:rPr>
          <w:sz w:val="23"/>
          <w:szCs w:val="23"/>
        </w:rPr>
        <w:t>ustawa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finansach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publicznych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–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ustawę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dnia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27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sierpnia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2009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r.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o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finansach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publicznych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(Dz.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U.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z</w:t>
      </w:r>
      <w:r w:rsidR="00C06BA9" w:rsidRPr="000B7D2D">
        <w:rPr>
          <w:sz w:val="23"/>
          <w:szCs w:val="23"/>
        </w:rPr>
        <w:t xml:space="preserve"> </w:t>
      </w:r>
      <w:r w:rsidR="00B6708C" w:rsidRPr="000B7D2D">
        <w:rPr>
          <w:sz w:val="23"/>
          <w:szCs w:val="23"/>
        </w:rPr>
        <w:t xml:space="preserve">2021 r. poz. </w:t>
      </w:r>
      <w:r w:rsidR="00B6708C" w:rsidRPr="0071289A">
        <w:rPr>
          <w:sz w:val="23"/>
          <w:szCs w:val="23"/>
        </w:rPr>
        <w:t>305</w:t>
      </w:r>
      <w:r w:rsidR="00B420E5" w:rsidRPr="0071289A">
        <w:rPr>
          <w:sz w:val="23"/>
          <w:szCs w:val="23"/>
        </w:rPr>
        <w:t>,</w:t>
      </w:r>
      <w:r w:rsidR="00823D36" w:rsidRPr="0071289A">
        <w:rPr>
          <w:sz w:val="23"/>
          <w:szCs w:val="23"/>
        </w:rPr>
        <w:t xml:space="preserve"> z późn</w:t>
      </w:r>
      <w:r w:rsidR="00823D36">
        <w:rPr>
          <w:sz w:val="23"/>
          <w:szCs w:val="23"/>
        </w:rPr>
        <w:t>. zm.</w:t>
      </w:r>
      <w:r w:rsidRPr="000B7D2D">
        <w:rPr>
          <w:sz w:val="23"/>
          <w:szCs w:val="23"/>
        </w:rPr>
        <w:t>);</w:t>
      </w:r>
    </w:p>
    <w:p w14:paraId="25B6CA31" w14:textId="6A8CC1F0" w:rsidR="00F95C21" w:rsidRDefault="00290983" w:rsidP="00F95C21">
      <w:pPr>
        <w:pStyle w:val="Akapitzlist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0B7D2D">
        <w:rPr>
          <w:sz w:val="23"/>
          <w:szCs w:val="23"/>
        </w:rPr>
        <w:t>ustawa</w:t>
      </w:r>
      <w:r w:rsidR="00C06BA9" w:rsidRPr="000B7D2D">
        <w:rPr>
          <w:sz w:val="23"/>
          <w:szCs w:val="23"/>
        </w:rPr>
        <w:t xml:space="preserve"> </w:t>
      </w:r>
      <w:r w:rsidRPr="000B7D2D">
        <w:rPr>
          <w:sz w:val="23"/>
          <w:szCs w:val="23"/>
        </w:rPr>
        <w:t>pzp</w:t>
      </w:r>
      <w:r w:rsidR="00C06BA9" w:rsidRPr="000B7D2D">
        <w:rPr>
          <w:sz w:val="23"/>
          <w:szCs w:val="23"/>
        </w:rPr>
        <w:t xml:space="preserve"> </w:t>
      </w:r>
      <w:r w:rsidR="00B6708C" w:rsidRPr="000B7D2D">
        <w:rPr>
          <w:sz w:val="23"/>
          <w:szCs w:val="23"/>
        </w:rPr>
        <w:t>z dnia 29 stycznia 2004 r.</w:t>
      </w:r>
      <w:r w:rsidR="00763754" w:rsidRPr="000B7D2D">
        <w:rPr>
          <w:sz w:val="23"/>
          <w:szCs w:val="23"/>
        </w:rPr>
        <w:t>–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ustawę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z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dnia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29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stycznia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2004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r.</w:t>
      </w:r>
      <w:r w:rsidR="00C06BA9" w:rsidRPr="000B7D2D">
        <w:rPr>
          <w:sz w:val="23"/>
          <w:szCs w:val="23"/>
        </w:rPr>
        <w:t xml:space="preserve"> </w:t>
      </w:r>
      <w:r w:rsidR="00BB197C" w:rsidRPr="000B7D2D">
        <w:rPr>
          <w:sz w:val="23"/>
          <w:szCs w:val="23"/>
        </w:rPr>
        <w:t xml:space="preserve">– </w:t>
      </w:r>
      <w:r w:rsidR="00763754" w:rsidRPr="000B7D2D">
        <w:rPr>
          <w:sz w:val="23"/>
          <w:szCs w:val="23"/>
        </w:rPr>
        <w:t>Prawo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zamówień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publicznych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(Dz.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U.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z</w:t>
      </w:r>
      <w:r w:rsidR="00134C1E" w:rsidRPr="000B7D2D">
        <w:rPr>
          <w:sz w:val="23"/>
          <w:szCs w:val="23"/>
        </w:rPr>
        <w:t> </w:t>
      </w:r>
      <w:r w:rsidR="00763754" w:rsidRPr="000B7D2D">
        <w:rPr>
          <w:sz w:val="23"/>
          <w:szCs w:val="23"/>
        </w:rPr>
        <w:t>201</w:t>
      </w:r>
      <w:r w:rsidR="007A490E" w:rsidRPr="000B7D2D">
        <w:rPr>
          <w:sz w:val="23"/>
          <w:szCs w:val="23"/>
        </w:rPr>
        <w:t>9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r.</w:t>
      </w:r>
      <w:r w:rsidR="00C06BA9" w:rsidRPr="000B7D2D">
        <w:rPr>
          <w:sz w:val="23"/>
          <w:szCs w:val="23"/>
        </w:rPr>
        <w:t xml:space="preserve"> </w:t>
      </w:r>
      <w:r w:rsidR="00763754" w:rsidRPr="000B7D2D">
        <w:rPr>
          <w:sz w:val="23"/>
          <w:szCs w:val="23"/>
        </w:rPr>
        <w:t>poz.</w:t>
      </w:r>
      <w:r w:rsidR="00C06BA9" w:rsidRPr="000B7D2D">
        <w:rPr>
          <w:sz w:val="23"/>
          <w:szCs w:val="23"/>
        </w:rPr>
        <w:t xml:space="preserve"> </w:t>
      </w:r>
      <w:r w:rsidR="007A490E" w:rsidRPr="000B7D2D">
        <w:rPr>
          <w:sz w:val="23"/>
          <w:szCs w:val="23"/>
        </w:rPr>
        <w:t>1843</w:t>
      </w:r>
      <w:r w:rsidR="00EA018B" w:rsidRPr="000B7D2D">
        <w:rPr>
          <w:sz w:val="23"/>
          <w:szCs w:val="23"/>
        </w:rPr>
        <w:t xml:space="preserve"> oraz z 2020 r. poz. 1086</w:t>
      </w:r>
      <w:r w:rsidR="00BF33FE" w:rsidRPr="000B7D2D">
        <w:rPr>
          <w:sz w:val="23"/>
          <w:szCs w:val="23"/>
        </w:rPr>
        <w:t>)</w:t>
      </w:r>
      <w:r w:rsidR="00927D8B" w:rsidRPr="000B7D2D">
        <w:rPr>
          <w:sz w:val="23"/>
          <w:szCs w:val="23"/>
        </w:rPr>
        <w:t>;</w:t>
      </w:r>
      <w:bookmarkStart w:id="2" w:name="_Hlk66887655"/>
    </w:p>
    <w:p w14:paraId="67B4F65D" w14:textId="27AB9785" w:rsidR="00F55A19" w:rsidRPr="000B7D2D" w:rsidRDefault="00F55A19" w:rsidP="00F95C21">
      <w:pPr>
        <w:pStyle w:val="Akapitzlist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sz w:val="23"/>
          <w:szCs w:val="23"/>
        </w:rPr>
      </w:pPr>
      <w:r w:rsidRPr="000B7D2D">
        <w:rPr>
          <w:sz w:val="23"/>
          <w:szCs w:val="23"/>
        </w:rPr>
        <w:lastRenderedPageBreak/>
        <w:t xml:space="preserve">ustawa pzp z dnia 11 września 2019 r. - ustawę z dnia 11 września 2019 r. </w:t>
      </w:r>
      <w:r w:rsidR="00BB197C" w:rsidRPr="000B7D2D">
        <w:rPr>
          <w:sz w:val="23"/>
          <w:szCs w:val="23"/>
        </w:rPr>
        <w:t>–</w:t>
      </w:r>
      <w:r w:rsidRPr="000B7D2D">
        <w:rPr>
          <w:sz w:val="23"/>
          <w:szCs w:val="23"/>
        </w:rPr>
        <w:t xml:space="preserve"> Prawo zamówień publicznych (Dz. U. </w:t>
      </w:r>
      <w:r w:rsidR="00794BEA" w:rsidRPr="000B7D2D">
        <w:rPr>
          <w:sz w:val="23"/>
          <w:szCs w:val="23"/>
        </w:rPr>
        <w:t xml:space="preserve">z 2021 r. </w:t>
      </w:r>
      <w:r w:rsidRPr="000B7D2D">
        <w:rPr>
          <w:sz w:val="23"/>
          <w:szCs w:val="23"/>
        </w:rPr>
        <w:t>poz.</w:t>
      </w:r>
      <w:r w:rsidR="00794BEA" w:rsidRPr="000B7D2D">
        <w:rPr>
          <w:sz w:val="23"/>
          <w:szCs w:val="23"/>
        </w:rPr>
        <w:t xml:space="preserve"> 1129</w:t>
      </w:r>
      <w:r w:rsidR="00823D36">
        <w:rPr>
          <w:sz w:val="23"/>
          <w:szCs w:val="23"/>
        </w:rPr>
        <w:t xml:space="preserve">, </w:t>
      </w:r>
      <w:r w:rsidR="00FD2273">
        <w:rPr>
          <w:sz w:val="23"/>
          <w:szCs w:val="23"/>
        </w:rPr>
        <w:t>1598</w:t>
      </w:r>
      <w:r w:rsidR="00823D36">
        <w:rPr>
          <w:sz w:val="23"/>
          <w:szCs w:val="23"/>
        </w:rPr>
        <w:t>, 2054 i 2269 oraz z 2022 r. poz. 25</w:t>
      </w:r>
      <w:r w:rsidR="00607024" w:rsidRPr="000B7D2D">
        <w:rPr>
          <w:sz w:val="23"/>
          <w:szCs w:val="23"/>
        </w:rPr>
        <w:t>)</w:t>
      </w:r>
      <w:r w:rsidRPr="000B7D2D">
        <w:rPr>
          <w:sz w:val="23"/>
          <w:szCs w:val="23"/>
        </w:rPr>
        <w:t>*</w:t>
      </w:r>
      <w:r w:rsidR="00F76594" w:rsidRPr="000B7D2D">
        <w:rPr>
          <w:sz w:val="23"/>
          <w:szCs w:val="23"/>
        </w:rPr>
        <w:t>;</w:t>
      </w:r>
    </w:p>
    <w:bookmarkEnd w:id="2"/>
    <w:p w14:paraId="6E1515D3" w14:textId="77777777" w:rsidR="001251E3" w:rsidRPr="0098333C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="00B74195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B74195"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pośrednią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końcową;</w:t>
      </w:r>
    </w:p>
    <w:p w14:paraId="39F33FA1" w14:textId="603751CC" w:rsidR="001251E3" w:rsidRPr="0098333C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wykonawca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wykonawc</w:t>
      </w:r>
      <w:r w:rsidR="009E5C6A" w:rsidRPr="0098333C">
        <w:rPr>
          <w:sz w:val="24"/>
          <w:szCs w:val="24"/>
        </w:rPr>
        <w:t>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dostaw,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usług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robót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budowlanych</w:t>
      </w:r>
      <w:r w:rsidR="0098333C">
        <w:rPr>
          <w:sz w:val="24"/>
          <w:szCs w:val="24"/>
        </w:rPr>
        <w:t>;</w:t>
      </w:r>
    </w:p>
    <w:p w14:paraId="22ED36D6" w14:textId="1526AFD2" w:rsidR="00DF02ED" w:rsidRPr="0098333C" w:rsidRDefault="00DF02E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adres do doręczeń elektronicznych - adres elektroniczny, o którym mowa w art. 2 pkt 1 ustawy z dnia 18 lipca 2002 r. o świadczeniu usług drogą elektroniczną (Dz. U. z 2020 r. poz. 344), podmiotu korzystającego z publicznej usługi rejestrowanego doręczenia elektronicznego lub publicznej usługi hybrydowej albo z kwalifikowanej usługi rejestrowanego doręczenia elektronicznego, umożliwiający jednoznaczną identyfikację nadawcy lub adresata danych przesyłanych w ramach tych usług</w:t>
      </w:r>
      <w:r w:rsidRPr="0098333C">
        <w:rPr>
          <w:sz w:val="24"/>
          <w:szCs w:val="24"/>
          <w:vertAlign w:val="superscript"/>
        </w:rPr>
        <w:t>2</w:t>
      </w:r>
      <w:r w:rsidRPr="0098333C">
        <w:rPr>
          <w:sz w:val="24"/>
          <w:szCs w:val="24"/>
        </w:rPr>
        <w:t>;</w:t>
      </w:r>
    </w:p>
    <w:p w14:paraId="16A98C80" w14:textId="1F6F0011" w:rsidR="00DF02ED" w:rsidRPr="0098333C" w:rsidRDefault="00DF02E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ustawa o doręczeniach elektronicznych – ustawę z dnia 18 listopada 2020 r. </w:t>
      </w:r>
      <w:r w:rsidR="00201BD6">
        <w:rPr>
          <w:sz w:val="24"/>
          <w:szCs w:val="24"/>
        </w:rPr>
        <w:br/>
      </w:r>
      <w:r w:rsidRPr="0098333C">
        <w:rPr>
          <w:sz w:val="24"/>
          <w:szCs w:val="24"/>
        </w:rPr>
        <w:t>o doręczeniach elektronicznych (Dz. U. poz. 2320 oraz z 2021 r. poz. 72</w:t>
      </w:r>
      <w:r w:rsidR="007D15A9" w:rsidRPr="0098333C">
        <w:rPr>
          <w:sz w:val="24"/>
          <w:szCs w:val="24"/>
        </w:rPr>
        <w:t xml:space="preserve">, </w:t>
      </w:r>
      <w:r w:rsidR="00FA47F3" w:rsidRPr="0098333C">
        <w:rPr>
          <w:sz w:val="24"/>
          <w:szCs w:val="24"/>
        </w:rPr>
        <w:t>802</w:t>
      </w:r>
      <w:r w:rsidR="00BC284E" w:rsidRPr="0098333C">
        <w:rPr>
          <w:sz w:val="24"/>
          <w:szCs w:val="24"/>
        </w:rPr>
        <w:t>,</w:t>
      </w:r>
      <w:r w:rsidR="007D15A9" w:rsidRPr="0098333C">
        <w:rPr>
          <w:sz w:val="24"/>
          <w:szCs w:val="24"/>
        </w:rPr>
        <w:t xml:space="preserve"> 1135</w:t>
      </w:r>
      <w:r w:rsidR="00FD2273">
        <w:rPr>
          <w:sz w:val="24"/>
          <w:szCs w:val="24"/>
        </w:rPr>
        <w:t xml:space="preserve">, </w:t>
      </w:r>
      <w:r w:rsidR="00BC284E" w:rsidRPr="0098333C">
        <w:rPr>
          <w:sz w:val="24"/>
          <w:szCs w:val="24"/>
        </w:rPr>
        <w:t>1163</w:t>
      </w:r>
      <w:r w:rsidR="00FD2273">
        <w:rPr>
          <w:sz w:val="24"/>
          <w:szCs w:val="24"/>
        </w:rPr>
        <w:t xml:space="preserve"> i 1598</w:t>
      </w:r>
      <w:r w:rsidRPr="0098333C">
        <w:rPr>
          <w:sz w:val="24"/>
          <w:szCs w:val="24"/>
        </w:rPr>
        <w:t>).</w:t>
      </w:r>
    </w:p>
    <w:p w14:paraId="74F098BA" w14:textId="702DA81D" w:rsidR="00935656" w:rsidRPr="0098333C" w:rsidRDefault="00935656" w:rsidP="00DB03E3">
      <w:pPr>
        <w:rPr>
          <w:rFonts w:ascii="Times New Roman" w:hAnsi="Times New Roman"/>
          <w:b/>
          <w:sz w:val="24"/>
          <w:szCs w:val="24"/>
        </w:rPr>
      </w:pPr>
    </w:p>
    <w:p w14:paraId="37FEF42B" w14:textId="77777777" w:rsidR="00C90220" w:rsidRPr="0098333C" w:rsidRDefault="00C90220" w:rsidP="00DB03E3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2</w:t>
      </w:r>
    </w:p>
    <w:p w14:paraId="4AE9F89A" w14:textId="77777777" w:rsidR="000379AF" w:rsidRPr="0098333C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Zakres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przedmiotowy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umowy</w:t>
      </w:r>
    </w:p>
    <w:p w14:paraId="0CF303C4" w14:textId="77777777" w:rsidR="00E041F6" w:rsidRPr="0098333C" w:rsidRDefault="00C90220" w:rsidP="00021EE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Umowa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określa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prawa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i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obowiązki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Stron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związane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z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realizacją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operacji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typu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660D5" w:rsidRPr="0098333C">
        <w:rPr>
          <w:rFonts w:ascii="Times New Roman" w:hAnsi="Times New Roman"/>
          <w:sz w:val="24"/>
          <w:szCs w:val="24"/>
        </w:rPr>
        <w:t xml:space="preserve">„Budowa </w:t>
      </w:r>
      <w:r w:rsidR="00827535" w:rsidRPr="0098333C">
        <w:rPr>
          <w:rFonts w:ascii="Times New Roman" w:hAnsi="Times New Roman"/>
          <w:sz w:val="24"/>
          <w:szCs w:val="24"/>
        </w:rPr>
        <w:br/>
      </w:r>
      <w:r w:rsidR="003660D5" w:rsidRPr="0098333C">
        <w:rPr>
          <w:rFonts w:ascii="Times New Roman" w:hAnsi="Times New Roman"/>
          <w:sz w:val="24"/>
          <w:szCs w:val="24"/>
        </w:rPr>
        <w:t xml:space="preserve">lub modernizacja dróg lokalnych” </w:t>
      </w:r>
      <w:r w:rsidRPr="0098333C">
        <w:rPr>
          <w:rFonts w:ascii="Times New Roman" w:hAnsi="Times New Roman"/>
          <w:sz w:val="24"/>
          <w:szCs w:val="24"/>
        </w:rPr>
        <w:t>w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ramach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poddziałania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660D5" w:rsidRPr="0098333C">
        <w:rPr>
          <w:rFonts w:ascii="Times New Roman" w:hAnsi="Times New Roman"/>
          <w:sz w:val="24"/>
          <w:szCs w:val="24"/>
        </w:rPr>
        <w:t>„</w:t>
      </w:r>
      <w:r w:rsidR="003660D5" w:rsidRPr="0098333C">
        <w:rPr>
          <w:rFonts w:ascii="Times New Roman" w:hAnsi="Times New Roman"/>
          <w:bCs/>
          <w:sz w:val="24"/>
          <w:szCs w:val="24"/>
        </w:rPr>
        <w:t xml:space="preserve">Wsparcie inwestycji związanych </w:t>
      </w:r>
      <w:r w:rsidR="003660D5" w:rsidRPr="0098333C">
        <w:rPr>
          <w:rFonts w:ascii="Times New Roman" w:hAnsi="Times New Roman"/>
          <w:bCs/>
          <w:sz w:val="24"/>
          <w:szCs w:val="24"/>
        </w:rPr>
        <w:br/>
        <w:t>z tworzeniem, ulepszaniem lub rozbudową wszystkich rodzajów małej infrastruktury, w tym inwestycji w energię odnawialną i w oszczędzanie energii”</w:t>
      </w:r>
      <w:r w:rsidR="003660D5" w:rsidRPr="009833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w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C3563" w:rsidRPr="0098333C">
        <w:rPr>
          <w:rFonts w:ascii="Times New Roman" w:hAnsi="Times New Roman"/>
          <w:sz w:val="24"/>
          <w:szCs w:val="24"/>
        </w:rPr>
        <w:t>ramach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C3563" w:rsidRPr="0098333C">
        <w:rPr>
          <w:rFonts w:ascii="Times New Roman" w:hAnsi="Times New Roman"/>
          <w:sz w:val="24"/>
          <w:szCs w:val="24"/>
        </w:rPr>
        <w:t>Programu</w:t>
      </w:r>
      <w:r w:rsidR="00977761" w:rsidRPr="0098333C">
        <w:rPr>
          <w:rFonts w:ascii="Times New Roman" w:hAnsi="Times New Roman"/>
          <w:sz w:val="24"/>
          <w:szCs w:val="24"/>
        </w:rPr>
        <w:t>.</w:t>
      </w:r>
    </w:p>
    <w:p w14:paraId="1592B050" w14:textId="77777777" w:rsidR="0096065F" w:rsidRPr="0098333C" w:rsidRDefault="0096065F" w:rsidP="00E353AE">
      <w:pPr>
        <w:jc w:val="both"/>
        <w:rPr>
          <w:rFonts w:ascii="Times New Roman" w:hAnsi="Times New Roman"/>
          <w:b/>
          <w:sz w:val="24"/>
          <w:szCs w:val="24"/>
        </w:rPr>
      </w:pPr>
    </w:p>
    <w:p w14:paraId="61E4252E" w14:textId="77777777" w:rsidR="00C90220" w:rsidRPr="0098333C" w:rsidRDefault="00C90220" w:rsidP="00E353AE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3</w:t>
      </w:r>
    </w:p>
    <w:p w14:paraId="087351A5" w14:textId="45764FD8" w:rsidR="000379AF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Postanowienia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ogólne</w:t>
      </w:r>
    </w:p>
    <w:p w14:paraId="66E1F2B9" w14:textId="77777777" w:rsidR="00201BD6" w:rsidRPr="0098333C" w:rsidRDefault="00201BD6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4B0FEB0D" w14:textId="77777777" w:rsidR="00BE14F6" w:rsidRPr="0098333C" w:rsidRDefault="007945C5" w:rsidP="00E353AE">
      <w:pPr>
        <w:pStyle w:val="Akapitzlist"/>
        <w:numPr>
          <w:ilvl w:val="0"/>
          <w:numId w:val="28"/>
        </w:numPr>
        <w:ind w:left="284" w:hanging="28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zobowiązuje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A74406" w:rsidRPr="0098333C">
        <w:rPr>
          <w:sz w:val="24"/>
          <w:szCs w:val="24"/>
        </w:rPr>
        <w:t>:</w:t>
      </w:r>
      <w:r w:rsidR="00C06BA9" w:rsidRPr="0098333C">
        <w:rPr>
          <w:sz w:val="24"/>
          <w:szCs w:val="24"/>
        </w:rPr>
        <w:t xml:space="preserve"> .</w:t>
      </w:r>
      <w:r w:rsidR="00C00D5D" w:rsidRPr="0098333C">
        <w:rPr>
          <w:sz w:val="24"/>
          <w:szCs w:val="24"/>
        </w:rPr>
        <w:t>……………………………………</w:t>
      </w:r>
      <w:r w:rsidR="00C06BA9" w:rsidRPr="0098333C">
        <w:rPr>
          <w:sz w:val="24"/>
          <w:szCs w:val="24"/>
        </w:rPr>
        <w:t>….</w:t>
      </w:r>
      <w:r w:rsidR="00C06BA9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.................................................................................</w:t>
      </w:r>
      <w:r w:rsidR="00C06BA9" w:rsidRPr="0098333C">
        <w:rPr>
          <w:sz w:val="24"/>
          <w:szCs w:val="24"/>
        </w:rPr>
        <w:t>..............</w:t>
      </w:r>
      <w:r w:rsidRPr="0098333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CB92FD5" w14:textId="77777777" w:rsidR="00BE14F6" w:rsidRPr="0098333C" w:rsidRDefault="00E73118" w:rsidP="00332014">
      <w:pPr>
        <w:ind w:left="284"/>
        <w:jc w:val="center"/>
        <w:rPr>
          <w:rFonts w:ascii="Times New Roman" w:hAnsi="Times New Roman"/>
          <w:sz w:val="20"/>
          <w:szCs w:val="20"/>
        </w:rPr>
      </w:pPr>
      <w:r w:rsidRPr="0098333C">
        <w:rPr>
          <w:rFonts w:ascii="Times New Roman" w:hAnsi="Times New Roman"/>
          <w:sz w:val="20"/>
          <w:szCs w:val="20"/>
        </w:rPr>
        <w:t>(tytuł</w:t>
      </w:r>
      <w:r w:rsidR="00C06BA9" w:rsidRPr="0098333C">
        <w:rPr>
          <w:rFonts w:ascii="Times New Roman" w:hAnsi="Times New Roman"/>
          <w:sz w:val="20"/>
          <w:szCs w:val="20"/>
        </w:rPr>
        <w:t xml:space="preserve"> </w:t>
      </w:r>
      <w:r w:rsidRPr="0098333C">
        <w:rPr>
          <w:rFonts w:ascii="Times New Roman" w:hAnsi="Times New Roman"/>
          <w:sz w:val="20"/>
          <w:szCs w:val="20"/>
        </w:rPr>
        <w:t>operacji)</w:t>
      </w:r>
    </w:p>
    <w:p w14:paraId="276CDD9D" w14:textId="77777777" w:rsidR="00BE14F6" w:rsidRPr="0098333C" w:rsidRDefault="00C06BA9" w:rsidP="00332014">
      <w:pPr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 xml:space="preserve">której </w:t>
      </w:r>
      <w:r w:rsidR="007945C5" w:rsidRPr="0098333C">
        <w:rPr>
          <w:rFonts w:ascii="Times New Roman" w:hAnsi="Times New Roman"/>
          <w:sz w:val="24"/>
          <w:szCs w:val="24"/>
        </w:rPr>
        <w:t>zakres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945C5" w:rsidRPr="0098333C">
        <w:rPr>
          <w:rFonts w:ascii="Times New Roman" w:hAnsi="Times New Roman"/>
          <w:sz w:val="24"/>
          <w:szCs w:val="24"/>
        </w:rPr>
        <w:t>rzeczow</w:t>
      </w:r>
      <w:r w:rsidR="007D69F3" w:rsidRPr="0098333C">
        <w:rPr>
          <w:rFonts w:ascii="Times New Roman" w:hAnsi="Times New Roman"/>
          <w:sz w:val="24"/>
          <w:szCs w:val="24"/>
        </w:rPr>
        <w:t>y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945C5" w:rsidRPr="0098333C">
        <w:rPr>
          <w:rFonts w:ascii="Times New Roman" w:hAnsi="Times New Roman"/>
          <w:sz w:val="24"/>
          <w:szCs w:val="24"/>
        </w:rPr>
        <w:t>i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945C5" w:rsidRPr="0098333C">
        <w:rPr>
          <w:rFonts w:ascii="Times New Roman" w:hAnsi="Times New Roman"/>
          <w:sz w:val="24"/>
          <w:szCs w:val="24"/>
        </w:rPr>
        <w:t>finansowy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945C5" w:rsidRPr="0098333C">
        <w:rPr>
          <w:rFonts w:ascii="Times New Roman" w:hAnsi="Times New Roman"/>
          <w:sz w:val="24"/>
          <w:szCs w:val="24"/>
        </w:rPr>
        <w:t>określon</w:t>
      </w:r>
      <w:r w:rsidRPr="0098333C">
        <w:rPr>
          <w:rFonts w:ascii="Times New Roman" w:hAnsi="Times New Roman"/>
          <w:sz w:val="24"/>
          <w:szCs w:val="24"/>
        </w:rPr>
        <w:t xml:space="preserve">o </w:t>
      </w:r>
      <w:r w:rsidR="007945C5" w:rsidRPr="0098333C">
        <w:rPr>
          <w:rFonts w:ascii="Times New Roman" w:hAnsi="Times New Roman"/>
          <w:sz w:val="24"/>
          <w:szCs w:val="24"/>
        </w:rPr>
        <w:t>w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8372BF" w:rsidRPr="0098333C">
        <w:rPr>
          <w:rFonts w:ascii="Times New Roman" w:hAnsi="Times New Roman"/>
          <w:sz w:val="24"/>
          <w:szCs w:val="24"/>
        </w:rPr>
        <w:t>zestawieniu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945C5" w:rsidRPr="0098333C">
        <w:rPr>
          <w:rFonts w:ascii="Times New Roman" w:hAnsi="Times New Roman"/>
          <w:sz w:val="24"/>
          <w:szCs w:val="24"/>
        </w:rPr>
        <w:t>rzeczowo-finansowym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945C5" w:rsidRPr="0098333C">
        <w:rPr>
          <w:rFonts w:ascii="Times New Roman" w:hAnsi="Times New Roman"/>
          <w:sz w:val="24"/>
          <w:szCs w:val="24"/>
        </w:rPr>
        <w:t>operacji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945C5" w:rsidRPr="0098333C">
        <w:rPr>
          <w:rFonts w:ascii="Times New Roman" w:hAnsi="Times New Roman"/>
          <w:sz w:val="24"/>
          <w:szCs w:val="24"/>
        </w:rPr>
        <w:t>stanowiącym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945C5" w:rsidRPr="0098333C">
        <w:rPr>
          <w:rFonts w:ascii="Times New Roman" w:hAnsi="Times New Roman"/>
          <w:sz w:val="24"/>
          <w:szCs w:val="24"/>
        </w:rPr>
        <w:t>załącznik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B2FA0" w:rsidRPr="0098333C">
        <w:rPr>
          <w:rFonts w:ascii="Times New Roman" w:hAnsi="Times New Roman"/>
          <w:sz w:val="24"/>
          <w:szCs w:val="24"/>
        </w:rPr>
        <w:t>nr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B2FA0" w:rsidRPr="0098333C">
        <w:rPr>
          <w:rFonts w:ascii="Times New Roman" w:hAnsi="Times New Roman"/>
          <w:sz w:val="24"/>
          <w:szCs w:val="24"/>
        </w:rPr>
        <w:t>1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945C5" w:rsidRPr="0098333C">
        <w:rPr>
          <w:rFonts w:ascii="Times New Roman" w:hAnsi="Times New Roman"/>
          <w:sz w:val="24"/>
          <w:szCs w:val="24"/>
        </w:rPr>
        <w:t>do</w:t>
      </w:r>
      <w:r w:rsidRPr="0098333C">
        <w:rPr>
          <w:rFonts w:ascii="Times New Roman" w:hAnsi="Times New Roman"/>
          <w:sz w:val="24"/>
          <w:szCs w:val="24"/>
        </w:rPr>
        <w:t xml:space="preserve"> </w:t>
      </w:r>
      <w:r w:rsidR="007945C5" w:rsidRPr="0098333C">
        <w:rPr>
          <w:rFonts w:ascii="Times New Roman" w:hAnsi="Times New Roman"/>
          <w:sz w:val="24"/>
          <w:szCs w:val="24"/>
        </w:rPr>
        <w:t>umowy.</w:t>
      </w:r>
    </w:p>
    <w:p w14:paraId="167EA4B5" w14:textId="77777777" w:rsidR="009E0CC2" w:rsidRPr="0098333C" w:rsidRDefault="009E0CC2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Realizowana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operacja,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prowadzi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osiągnięcia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celu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szczegółowego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dla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poddziałania</w:t>
      </w:r>
      <w:r w:rsidR="00C06BA9" w:rsidRPr="0098333C">
        <w:rPr>
          <w:sz w:val="24"/>
          <w:szCs w:val="24"/>
        </w:rPr>
        <w:t xml:space="preserve"> </w:t>
      </w:r>
      <w:r w:rsidR="003660D5" w:rsidRPr="0098333C">
        <w:rPr>
          <w:i/>
          <w:sz w:val="24"/>
          <w:szCs w:val="24"/>
        </w:rPr>
        <w:t>„</w:t>
      </w:r>
      <w:r w:rsidR="003660D5" w:rsidRPr="0098333C">
        <w:rPr>
          <w:rFonts w:eastAsia="Calibri"/>
          <w:bCs/>
          <w:i/>
          <w:sz w:val="24"/>
          <w:szCs w:val="24"/>
        </w:rPr>
        <w:t>Wsparcie inwestycji związanych</w:t>
      </w:r>
      <w:r w:rsidR="007A58B2" w:rsidRPr="0098333C">
        <w:rPr>
          <w:rFonts w:eastAsia="Calibri"/>
          <w:bCs/>
          <w:i/>
          <w:sz w:val="24"/>
          <w:szCs w:val="24"/>
        </w:rPr>
        <w:t xml:space="preserve"> </w:t>
      </w:r>
      <w:r w:rsidR="003660D5" w:rsidRPr="0098333C">
        <w:rPr>
          <w:rFonts w:eastAsia="Calibri"/>
          <w:bCs/>
          <w:i/>
          <w:sz w:val="24"/>
          <w:szCs w:val="24"/>
        </w:rPr>
        <w:t xml:space="preserve">z tworzeniem, ulepszaniem lub rozbudową wszystkich rodzajów małej infrastruktury, w tym inwestycji </w:t>
      </w:r>
      <w:r w:rsidR="00827535" w:rsidRPr="0098333C">
        <w:rPr>
          <w:rFonts w:eastAsia="Calibri"/>
          <w:bCs/>
          <w:i/>
          <w:sz w:val="24"/>
          <w:szCs w:val="24"/>
        </w:rPr>
        <w:br/>
      </w:r>
      <w:r w:rsidR="003660D5" w:rsidRPr="0098333C">
        <w:rPr>
          <w:rFonts w:eastAsia="Calibri"/>
          <w:bCs/>
          <w:i/>
          <w:sz w:val="24"/>
          <w:szCs w:val="24"/>
        </w:rPr>
        <w:t xml:space="preserve">w energię odnawialną i w oszczędzanie energii” </w:t>
      </w:r>
      <w:r w:rsidRPr="0098333C">
        <w:rPr>
          <w:sz w:val="24"/>
          <w:szCs w:val="24"/>
        </w:rPr>
        <w:t>tj.</w:t>
      </w:r>
      <w:r w:rsidR="00C06BA9" w:rsidRPr="0098333C">
        <w:rPr>
          <w:sz w:val="24"/>
          <w:szCs w:val="24"/>
        </w:rPr>
        <w:t xml:space="preserve"> </w:t>
      </w:r>
      <w:r w:rsidR="00411473" w:rsidRPr="0098333C">
        <w:rPr>
          <w:sz w:val="24"/>
          <w:szCs w:val="24"/>
        </w:rPr>
        <w:t xml:space="preserve">wspieranie lokalnego rozwoju </w:t>
      </w:r>
      <w:r w:rsidR="00BE742C" w:rsidRPr="0098333C">
        <w:rPr>
          <w:sz w:val="24"/>
          <w:szCs w:val="24"/>
        </w:rPr>
        <w:br/>
      </w:r>
      <w:r w:rsidR="00411473" w:rsidRPr="0098333C">
        <w:rPr>
          <w:sz w:val="24"/>
          <w:szCs w:val="24"/>
        </w:rPr>
        <w:t>na obszarach wiejskich.</w:t>
      </w:r>
    </w:p>
    <w:p w14:paraId="138170F9" w14:textId="77777777" w:rsidR="004442D8" w:rsidRPr="0098333C" w:rsidRDefault="007945C5" w:rsidP="009F46A9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rPr>
          <w:i/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wyniku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osiągnięty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następujący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cel:</w:t>
      </w:r>
      <w:r w:rsidR="00C06BA9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D44077" w:rsidRPr="0098333C">
        <w:rPr>
          <w:sz w:val="24"/>
          <w:szCs w:val="24"/>
        </w:rPr>
        <w:t>…………………………………………………………………</w:t>
      </w:r>
      <w:r w:rsidR="0037242C" w:rsidRPr="0098333C">
        <w:rPr>
          <w:sz w:val="24"/>
          <w:szCs w:val="24"/>
        </w:rPr>
        <w:t>……….</w:t>
      </w:r>
      <w:r w:rsidR="00D44077" w:rsidRPr="0098333C">
        <w:rPr>
          <w:sz w:val="24"/>
          <w:szCs w:val="24"/>
        </w:rPr>
        <w:t>……………</w:t>
      </w:r>
      <w:r w:rsidR="00096586" w:rsidRPr="0098333C">
        <w:rPr>
          <w:sz w:val="24"/>
          <w:szCs w:val="24"/>
        </w:rPr>
        <w:t>…….</w:t>
      </w:r>
    </w:p>
    <w:p w14:paraId="67D7C34A" w14:textId="450C9038" w:rsidR="00201BD6" w:rsidRDefault="00873F9F" w:rsidP="00332014">
      <w:pPr>
        <w:pStyle w:val="Akapitzlist"/>
        <w:spacing w:before="120" w:after="120"/>
        <w:ind w:left="28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poprzez</w:t>
      </w:r>
      <w:r w:rsidR="00C06BA9" w:rsidRPr="0098333C">
        <w:rPr>
          <w:sz w:val="24"/>
          <w:szCs w:val="24"/>
        </w:rPr>
        <w:t xml:space="preserve"> </w:t>
      </w:r>
      <w:r w:rsidR="00F16925" w:rsidRPr="0098333C">
        <w:rPr>
          <w:sz w:val="24"/>
          <w:szCs w:val="24"/>
        </w:rPr>
        <w:t>następując</w:t>
      </w:r>
      <w:r w:rsidR="0077435B" w:rsidRPr="0098333C">
        <w:rPr>
          <w:sz w:val="24"/>
          <w:szCs w:val="24"/>
        </w:rPr>
        <w:t>e</w:t>
      </w:r>
      <w:r w:rsidR="00C06BA9" w:rsidRPr="0098333C">
        <w:rPr>
          <w:sz w:val="24"/>
          <w:szCs w:val="24"/>
        </w:rPr>
        <w:t xml:space="preserve"> </w:t>
      </w:r>
      <w:r w:rsidR="007945C5" w:rsidRPr="0098333C">
        <w:rPr>
          <w:sz w:val="24"/>
          <w:szCs w:val="24"/>
        </w:rPr>
        <w:t>wskaźnik</w:t>
      </w:r>
      <w:r w:rsidR="0077435B"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F35BBD" w:rsidRPr="0098333C">
        <w:rPr>
          <w:sz w:val="24"/>
          <w:szCs w:val="24"/>
        </w:rPr>
        <w:t>jego</w:t>
      </w:r>
      <w:r w:rsidR="00C06BA9" w:rsidRPr="0098333C">
        <w:rPr>
          <w:sz w:val="24"/>
          <w:szCs w:val="24"/>
        </w:rPr>
        <w:t xml:space="preserve"> </w:t>
      </w:r>
      <w:r w:rsidR="007945C5" w:rsidRPr="0098333C">
        <w:rPr>
          <w:sz w:val="24"/>
          <w:szCs w:val="24"/>
        </w:rPr>
        <w:t>realizacji:</w:t>
      </w:r>
    </w:p>
    <w:p w14:paraId="6D1590D7" w14:textId="77777777" w:rsidR="00FD2742" w:rsidRDefault="00FD2742" w:rsidP="00332014">
      <w:pPr>
        <w:pStyle w:val="Akapitzlist"/>
        <w:spacing w:before="120" w:after="120"/>
        <w:ind w:left="284"/>
        <w:contextualSpacing w:val="0"/>
        <w:jc w:val="both"/>
        <w:rPr>
          <w:sz w:val="24"/>
          <w:szCs w:val="24"/>
        </w:rPr>
      </w:pPr>
    </w:p>
    <w:p w14:paraId="6730A894" w14:textId="4693A66E" w:rsidR="004A618A" w:rsidRDefault="00886B46" w:rsidP="00FD2742">
      <w:pPr>
        <w:pStyle w:val="Tekstprzypisudolnego"/>
        <w:rPr>
          <w:vertAlign w:val="superscript"/>
        </w:rPr>
      </w:pPr>
      <w:r>
        <w:rPr>
          <w:vertAlign w:val="superscript"/>
        </w:rPr>
        <w:t xml:space="preserve">* </w:t>
      </w:r>
      <w:r w:rsidRPr="001A4E42">
        <w:t xml:space="preserve">W dniu 1 stycznia 2021 r. </w:t>
      </w:r>
      <w:r w:rsidRPr="000B281F">
        <w:t>weszła</w:t>
      </w:r>
      <w:r w:rsidRPr="001A4E42">
        <w:t xml:space="preserve"> w życie ustawa z dnia 11 września 2019 r. Prawo zamówień </w:t>
      </w:r>
      <w:r w:rsidRPr="0098333C">
        <w:t>publicznych (Dz. U. z 2021 r. poz. 1129</w:t>
      </w:r>
      <w:r>
        <w:t xml:space="preserve"> i 1598</w:t>
      </w:r>
      <w:r w:rsidRPr="0098333C">
        <w:t>), która ma zastosowanie do postępowań o udzielenie zamówienia publicznego wszczętych od dnia 1 stycznia 2021 r. Na mocy art. 89 ustawy z dnia</w:t>
      </w:r>
      <w:r w:rsidRPr="001A4E42">
        <w:t xml:space="preserve"> 11 września 2019 r. </w:t>
      </w:r>
      <w:r w:rsidRPr="00F55A19">
        <w:t>–</w:t>
      </w:r>
      <w:r>
        <w:t xml:space="preserve"> </w:t>
      </w:r>
      <w:r w:rsidRPr="001A4E42">
        <w:t>Przepisy wprowadzając</w:t>
      </w:r>
      <w:r w:rsidRPr="00F55A19">
        <w:t xml:space="preserve">e ustawę – Prawo zamówień publicznych (Dz. U. poz. 2020 oraz z 2020 r. poz. </w:t>
      </w:r>
      <w:r w:rsidRPr="000B281F">
        <w:t>1086 i 2275</w:t>
      </w:r>
      <w:r w:rsidRPr="001A4E42">
        <w:t xml:space="preserve">) </w:t>
      </w:r>
      <w:r w:rsidRPr="000B281F">
        <w:t>utraciła moc</w:t>
      </w:r>
      <w:r w:rsidRPr="001A4E42">
        <w:t xml:space="preserve"> ustawa pzp z dnia 29 stycznia 2004 r., jednakże na mocy przepisów przejściowych (art. 90 i nast. ustawy </w:t>
      </w:r>
      <w:r w:rsidRPr="00F55A19">
        <w:t>–</w:t>
      </w:r>
      <w:r>
        <w:t xml:space="preserve"> </w:t>
      </w:r>
      <w:r w:rsidRPr="001A4E42">
        <w:t>Przepisy wprowadzające ustawę – Prawo zamówień publicznych) ma ona zastosowanie w przypadkach wskazanych w tych przepisach</w:t>
      </w:r>
      <w:r w:rsidRPr="00F55A19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tbl>
      <w:tblPr>
        <w:tblW w:w="922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1"/>
        <w:gridCol w:w="200"/>
        <w:gridCol w:w="200"/>
        <w:gridCol w:w="1300"/>
        <w:gridCol w:w="860"/>
        <w:gridCol w:w="1194"/>
        <w:gridCol w:w="837"/>
      </w:tblGrid>
      <w:tr w:rsidR="00441F82" w:rsidRPr="0098333C" w14:paraId="5D86A116" w14:textId="77777777" w:rsidTr="005431EC">
        <w:trPr>
          <w:trHeight w:val="485"/>
        </w:trPr>
        <w:tc>
          <w:tcPr>
            <w:tcW w:w="4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BEEFC" w14:textId="77777777" w:rsidR="003660D5" w:rsidRPr="0098333C" w:rsidRDefault="003660D5" w:rsidP="009B7730">
            <w:pPr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Wyszczególnienie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C121C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B0D7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D476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Wartości wskaźników, których osiągnięcie jest zakładane w wyniku realizacji operacji [w km]</w:t>
            </w:r>
          </w:p>
        </w:tc>
      </w:tr>
      <w:tr w:rsidR="00441F82" w:rsidRPr="0098333C" w14:paraId="238D4E57" w14:textId="77777777" w:rsidTr="005431EC">
        <w:trPr>
          <w:trHeight w:val="383"/>
        </w:trPr>
        <w:tc>
          <w:tcPr>
            <w:tcW w:w="4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DEAA41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2A3F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F9A4A" w14:textId="77777777" w:rsidR="003660D5" w:rsidRPr="0098333C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</w:t>
            </w: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wewnętrzne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ED5D6" w14:textId="77777777" w:rsidR="003660D5" w:rsidRPr="0098333C" w:rsidRDefault="00547193" w:rsidP="00547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  <w:r w:rsidR="003660D5"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rogi</w:t>
            </w: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660D5"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gminne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E3B1F" w14:textId="77777777" w:rsidR="003660D5" w:rsidRPr="0098333C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 powiatowe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EFFEF" w14:textId="77777777" w:rsidR="003660D5" w:rsidRPr="0098333C" w:rsidRDefault="00EA043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</w:t>
            </w:r>
            <w:r w:rsidR="003660D5"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azem</w:t>
            </w:r>
          </w:p>
        </w:tc>
      </w:tr>
      <w:tr w:rsidR="00441F82" w:rsidRPr="0098333C" w14:paraId="1F4DC566" w14:textId="77777777" w:rsidTr="005431EC">
        <w:trPr>
          <w:trHeight w:val="471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32343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1.1. budowa drogi 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CC25E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961E6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6E8D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E153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F1FA5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441F82" w:rsidRPr="0098333C" w14:paraId="566B8D64" w14:textId="77777777" w:rsidTr="005431EC">
        <w:trPr>
          <w:trHeight w:val="471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AA656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1.2. przebudowa drogi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BE146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DFE77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F25E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09DE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5E17" w14:textId="77777777" w:rsidR="003660D5" w:rsidRPr="0098333C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833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3D139E7B" w14:textId="77777777" w:rsidR="001900DF" w:rsidRPr="0098333C" w:rsidRDefault="001900DF" w:rsidP="00E353AE">
      <w:pPr>
        <w:pStyle w:val="Akapitzlist"/>
        <w:ind w:left="284"/>
        <w:contextualSpacing w:val="0"/>
        <w:jc w:val="both"/>
        <w:rPr>
          <w:sz w:val="24"/>
          <w:szCs w:val="24"/>
        </w:rPr>
      </w:pPr>
    </w:p>
    <w:p w14:paraId="34B3B7AA" w14:textId="77777777" w:rsidR="005360BB" w:rsidRPr="0098333C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98333C">
        <w:rPr>
          <w:rFonts w:eastAsia="Calibri"/>
          <w:sz w:val="24"/>
          <w:szCs w:val="24"/>
          <w:lang w:eastAsia="en-US"/>
        </w:rPr>
        <w:t>Operacja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zostanie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zrealizowana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w: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…………….……….................................................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......................................................................................................</w:t>
      </w:r>
      <w:r w:rsidR="0037242C" w:rsidRPr="0098333C">
        <w:rPr>
          <w:rFonts w:eastAsia="Calibri"/>
          <w:sz w:val="24"/>
          <w:szCs w:val="24"/>
          <w:lang w:eastAsia="en-US"/>
        </w:rPr>
        <w:t>.......</w:t>
      </w:r>
      <w:r w:rsidRPr="0098333C">
        <w:rPr>
          <w:rFonts w:eastAsia="Calibri"/>
          <w:sz w:val="24"/>
          <w:szCs w:val="24"/>
          <w:lang w:eastAsia="en-US"/>
        </w:rPr>
        <w:t>.....................................</w:t>
      </w:r>
    </w:p>
    <w:p w14:paraId="6D99CC92" w14:textId="13012E5F" w:rsidR="00386DF2" w:rsidRPr="0098333C" w:rsidRDefault="00E73118" w:rsidP="00332014">
      <w:pPr>
        <w:jc w:val="center"/>
        <w:rPr>
          <w:rStyle w:val="UmowaZnakZnak"/>
          <w:rFonts w:ascii="Times New Roman" w:eastAsia="Calibri" w:hAnsi="Times New Roman"/>
          <w:iCs/>
          <w:sz w:val="16"/>
          <w:szCs w:val="16"/>
        </w:rPr>
      </w:pPr>
      <w:r w:rsidRPr="0098333C">
        <w:rPr>
          <w:rFonts w:ascii="Times New Roman" w:hAnsi="Times New Roman"/>
          <w:sz w:val="16"/>
          <w:szCs w:val="16"/>
        </w:rPr>
        <w:t>(</w:t>
      </w:r>
      <w:r w:rsidRPr="0098333C">
        <w:rPr>
          <w:rStyle w:val="UmowaZnakZnak"/>
          <w:rFonts w:ascii="Times New Roman" w:eastAsia="Calibri" w:hAnsi="Times New Roman"/>
          <w:iCs/>
          <w:sz w:val="16"/>
          <w:szCs w:val="16"/>
        </w:rPr>
        <w:t>województwo,</w:t>
      </w:r>
      <w:r w:rsidR="00C06BA9" w:rsidRPr="0098333C">
        <w:rPr>
          <w:rStyle w:val="UmowaZnakZnak"/>
          <w:rFonts w:ascii="Times New Roman" w:eastAsia="Calibri" w:hAnsi="Times New Roman"/>
          <w:iCs/>
          <w:sz w:val="16"/>
          <w:szCs w:val="16"/>
        </w:rPr>
        <w:t xml:space="preserve"> </w:t>
      </w:r>
      <w:r w:rsidRPr="0098333C">
        <w:rPr>
          <w:rStyle w:val="UmowaZnakZnak"/>
          <w:rFonts w:ascii="Times New Roman" w:eastAsia="Calibri" w:hAnsi="Times New Roman"/>
          <w:iCs/>
          <w:sz w:val="16"/>
          <w:szCs w:val="16"/>
        </w:rPr>
        <w:t>powiat,</w:t>
      </w:r>
      <w:r w:rsidR="00C06BA9" w:rsidRPr="0098333C">
        <w:rPr>
          <w:rStyle w:val="UmowaZnakZnak"/>
          <w:rFonts w:ascii="Times New Roman" w:eastAsia="Calibri" w:hAnsi="Times New Roman"/>
          <w:iCs/>
          <w:sz w:val="16"/>
          <w:szCs w:val="16"/>
        </w:rPr>
        <w:t xml:space="preserve"> </w:t>
      </w:r>
      <w:r w:rsidRPr="0098333C">
        <w:rPr>
          <w:rStyle w:val="UmowaZnakZnak"/>
          <w:rFonts w:ascii="Times New Roman" w:eastAsia="Calibri" w:hAnsi="Times New Roman"/>
          <w:iCs/>
          <w:sz w:val="16"/>
          <w:szCs w:val="16"/>
        </w:rPr>
        <w:t>gmina</w:t>
      </w:r>
      <w:r w:rsidR="001C373E" w:rsidRPr="0098333C">
        <w:rPr>
          <w:rStyle w:val="UmowaZnakZnak"/>
          <w:rFonts w:ascii="Times New Roman" w:eastAsia="Calibri" w:hAnsi="Times New Roman"/>
          <w:iCs/>
          <w:sz w:val="16"/>
          <w:szCs w:val="16"/>
        </w:rPr>
        <w:t>,</w:t>
      </w:r>
      <w:r w:rsidR="00D17CB9" w:rsidRPr="0098333C">
        <w:rPr>
          <w:rStyle w:val="UmowaZnakZnak"/>
          <w:rFonts w:ascii="Times New Roman" w:eastAsia="Calibri" w:hAnsi="Times New Roman"/>
          <w:iCs/>
          <w:sz w:val="16"/>
          <w:szCs w:val="16"/>
        </w:rPr>
        <w:t xml:space="preserve"> </w:t>
      </w:r>
      <w:r w:rsidR="00437CDF" w:rsidRPr="0098333C">
        <w:rPr>
          <w:rStyle w:val="UmowaZnakZnak"/>
          <w:rFonts w:ascii="Times New Roman" w:eastAsia="Calibri" w:hAnsi="Times New Roman"/>
          <w:iCs/>
          <w:sz w:val="16"/>
          <w:szCs w:val="16"/>
        </w:rPr>
        <w:t xml:space="preserve">kod pocztowy, </w:t>
      </w:r>
      <w:r w:rsidRPr="0098333C">
        <w:rPr>
          <w:rStyle w:val="UmowaZnakZnak"/>
          <w:rFonts w:ascii="Times New Roman" w:eastAsia="Calibri" w:hAnsi="Times New Roman"/>
          <w:iCs/>
          <w:sz w:val="16"/>
          <w:szCs w:val="16"/>
        </w:rPr>
        <w:t>miejscowość)</w:t>
      </w:r>
    </w:p>
    <w:p w14:paraId="4049F8BF" w14:textId="060E23D1" w:rsidR="004733B8" w:rsidRPr="0098333C" w:rsidRDefault="004733B8" w:rsidP="00642F63">
      <w:pPr>
        <w:spacing w:before="120"/>
        <w:ind w:left="284"/>
        <w:rPr>
          <w:rStyle w:val="UmowaZnakZnak"/>
          <w:rFonts w:ascii="Times New Roman" w:eastAsia="Calibri" w:hAnsi="Times New Roman"/>
          <w:iCs/>
        </w:rPr>
      </w:pPr>
      <w:r w:rsidRPr="0098333C">
        <w:rPr>
          <w:rStyle w:val="UmowaZnakZnak"/>
          <w:rFonts w:ascii="Times New Roman" w:eastAsia="Calibri" w:hAnsi="Times New Roman"/>
          <w:iCs/>
        </w:rPr>
        <w:t xml:space="preserve">na </w:t>
      </w:r>
      <w:r w:rsidR="00F700B0" w:rsidRPr="0098333C">
        <w:rPr>
          <w:rStyle w:val="UmowaZnakZnak"/>
          <w:rFonts w:ascii="Times New Roman" w:eastAsia="Calibri" w:hAnsi="Times New Roman"/>
          <w:iCs/>
        </w:rPr>
        <w:t>ulicach/</w:t>
      </w:r>
      <w:r w:rsidRPr="0098333C">
        <w:rPr>
          <w:rStyle w:val="UmowaZnakZnak"/>
          <w:rFonts w:ascii="Times New Roman" w:eastAsia="Calibri" w:hAnsi="Times New Roman"/>
          <w:iCs/>
        </w:rPr>
        <w:t xml:space="preserve">działkach ewidencyjnych określonych w załączniku nr </w:t>
      </w:r>
      <w:r w:rsidR="00B23E67" w:rsidRPr="0098333C">
        <w:rPr>
          <w:rStyle w:val="UmowaZnakZnak"/>
          <w:rFonts w:ascii="Times New Roman" w:eastAsia="Calibri" w:hAnsi="Times New Roman"/>
          <w:iCs/>
        </w:rPr>
        <w:t>2</w:t>
      </w:r>
      <w:r w:rsidRPr="0098333C">
        <w:rPr>
          <w:rStyle w:val="UmowaZnakZnak"/>
          <w:rFonts w:ascii="Times New Roman" w:eastAsia="Calibri" w:hAnsi="Times New Roman"/>
          <w:iCs/>
        </w:rPr>
        <w:t xml:space="preserve"> do umowy.</w:t>
      </w:r>
    </w:p>
    <w:p w14:paraId="3EA736FC" w14:textId="77777777" w:rsidR="005360BB" w:rsidRPr="0098333C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98333C">
        <w:rPr>
          <w:rFonts w:eastAsia="Calibri"/>
          <w:sz w:val="24"/>
          <w:szCs w:val="24"/>
          <w:lang w:eastAsia="en-US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zrealizuje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operację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jednym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etapie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/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dwóch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etapach</w:t>
      </w:r>
      <w:r w:rsidRPr="0098333C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98333C">
        <w:rPr>
          <w:rFonts w:eastAsia="Calibri"/>
          <w:sz w:val="24"/>
          <w:szCs w:val="24"/>
          <w:lang w:eastAsia="en-US"/>
        </w:rPr>
        <w:t>.</w:t>
      </w:r>
    </w:p>
    <w:p w14:paraId="6DFF961E" w14:textId="77777777" w:rsidR="005360BB" w:rsidRPr="0098333C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98333C">
        <w:rPr>
          <w:rFonts w:eastAsia="Calibri"/>
          <w:sz w:val="24"/>
          <w:szCs w:val="24"/>
          <w:lang w:eastAsia="en-US"/>
        </w:rPr>
        <w:t>Realizacja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jej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etapu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  <w:lang w:eastAsia="en-US"/>
        </w:rPr>
        <w:t>obejmuje:</w:t>
      </w:r>
      <w:r w:rsidR="00C06BA9" w:rsidRPr="0098333C">
        <w:rPr>
          <w:sz w:val="24"/>
          <w:szCs w:val="24"/>
        </w:rPr>
        <w:t xml:space="preserve"> </w:t>
      </w:r>
    </w:p>
    <w:p w14:paraId="012EEC2C" w14:textId="1DA1FDD7" w:rsidR="007945C5" w:rsidRPr="0098333C" w:rsidRDefault="007945C5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wykonanie</w:t>
      </w:r>
      <w:r w:rsidR="00C06BA9" w:rsidRPr="0098333C">
        <w:rPr>
          <w:sz w:val="24"/>
          <w:szCs w:val="24"/>
        </w:rPr>
        <w:t xml:space="preserve"> </w:t>
      </w:r>
      <w:r w:rsidR="00874A92" w:rsidRPr="0098333C">
        <w:rPr>
          <w:sz w:val="24"/>
          <w:szCs w:val="24"/>
        </w:rPr>
        <w:t>zakresu</w:t>
      </w:r>
      <w:r w:rsidR="00C06BA9" w:rsidRPr="0098333C">
        <w:rPr>
          <w:sz w:val="24"/>
          <w:szCs w:val="24"/>
        </w:rPr>
        <w:t xml:space="preserve"> </w:t>
      </w:r>
      <w:r w:rsidR="00874A92" w:rsidRPr="0098333C">
        <w:rPr>
          <w:sz w:val="24"/>
          <w:szCs w:val="24"/>
        </w:rPr>
        <w:t>rzeczowego</w:t>
      </w:r>
      <w:r w:rsidR="00C06BA9" w:rsidRPr="0098333C">
        <w:rPr>
          <w:sz w:val="24"/>
          <w:szCs w:val="24"/>
        </w:rPr>
        <w:t xml:space="preserve"> </w:t>
      </w:r>
      <w:r w:rsidR="00D87676"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8372BF" w:rsidRPr="0098333C">
        <w:rPr>
          <w:sz w:val="24"/>
          <w:szCs w:val="24"/>
        </w:rPr>
        <w:t>zestawieniem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rzeczowo-finansowym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stanowiącym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załącznik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840630" w:rsidRPr="0098333C">
        <w:rPr>
          <w:sz w:val="24"/>
          <w:szCs w:val="24"/>
        </w:rPr>
        <w:t>.</w:t>
      </w:r>
      <w:r w:rsidR="00B3147D" w:rsidRPr="0098333C">
        <w:rPr>
          <w:sz w:val="24"/>
          <w:szCs w:val="24"/>
        </w:rPr>
        <w:t xml:space="preserve"> </w:t>
      </w:r>
    </w:p>
    <w:p w14:paraId="0026FD6D" w14:textId="0E057CBA" w:rsidR="007945C5" w:rsidRPr="0098333C" w:rsidRDefault="00BD6183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poniesienie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operacji,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zasadami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wskazanymi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§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5</w:t>
      </w:r>
      <w:r w:rsidR="00BA1666" w:rsidRPr="0098333C">
        <w:rPr>
          <w:sz w:val="24"/>
          <w:szCs w:val="24"/>
        </w:rPr>
        <w:t xml:space="preserve"> </w:t>
      </w:r>
      <w:r w:rsidR="00EA018B" w:rsidRPr="0098333C">
        <w:rPr>
          <w:sz w:val="24"/>
          <w:szCs w:val="24"/>
        </w:rPr>
        <w:t xml:space="preserve">ust. 1 </w:t>
      </w:r>
      <w:r w:rsidR="00BA1666" w:rsidRPr="0098333C">
        <w:rPr>
          <w:sz w:val="24"/>
          <w:szCs w:val="24"/>
        </w:rPr>
        <w:t>pkt 5</w:t>
      </w:r>
      <w:r w:rsidR="00C90292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dostawy,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usługi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roboty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budowlane</w:t>
      </w:r>
      <w:r w:rsidR="007945C5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7945C5"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="007945C5" w:rsidRPr="0098333C">
        <w:rPr>
          <w:sz w:val="24"/>
          <w:szCs w:val="24"/>
        </w:rPr>
        <w:t>później</w:t>
      </w:r>
      <w:r w:rsidR="00C06BA9" w:rsidRPr="0098333C">
        <w:rPr>
          <w:sz w:val="24"/>
          <w:szCs w:val="24"/>
        </w:rPr>
        <w:t xml:space="preserve"> </w:t>
      </w:r>
      <w:r w:rsidR="007945C5" w:rsidRPr="0098333C">
        <w:rPr>
          <w:sz w:val="24"/>
          <w:szCs w:val="24"/>
        </w:rPr>
        <w:t>niż</w:t>
      </w:r>
      <w:r w:rsidR="00C06BA9" w:rsidRPr="0098333C">
        <w:rPr>
          <w:sz w:val="24"/>
          <w:szCs w:val="24"/>
        </w:rPr>
        <w:t xml:space="preserve"> </w:t>
      </w:r>
      <w:r w:rsidR="007945C5"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="007945C5"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="007945C5"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="007945C5"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="007945C5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7945C5" w:rsidRPr="0098333C">
        <w:rPr>
          <w:sz w:val="24"/>
          <w:szCs w:val="24"/>
        </w:rPr>
        <w:t>płatność</w:t>
      </w:r>
      <w:r w:rsidR="00F2105A" w:rsidRPr="0098333C">
        <w:rPr>
          <w:sz w:val="24"/>
          <w:szCs w:val="24"/>
          <w:shd w:val="clear" w:color="auto" w:fill="FFFFFF"/>
        </w:rPr>
        <w:t>,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BF0A61" w:rsidRPr="0098333C">
        <w:rPr>
          <w:sz w:val="24"/>
          <w:szCs w:val="24"/>
          <w:shd w:val="clear" w:color="auto" w:fill="FFFFFF"/>
        </w:rPr>
        <w:t xml:space="preserve">a gdy Beneficjent został wezwany do usunięcia braków w tym wniosku – nie później niż </w:t>
      </w:r>
      <w:r w:rsidR="00201BD6">
        <w:rPr>
          <w:sz w:val="24"/>
          <w:szCs w:val="24"/>
          <w:shd w:val="clear" w:color="auto" w:fill="FFFFFF"/>
        </w:rPr>
        <w:br/>
      </w:r>
      <w:r w:rsidR="00E66358" w:rsidRPr="0098333C">
        <w:rPr>
          <w:sz w:val="24"/>
          <w:szCs w:val="24"/>
          <w:shd w:val="clear" w:color="auto" w:fill="FFFFFF"/>
        </w:rPr>
        <w:t>w terminie 14</w:t>
      </w:r>
      <w:r w:rsidR="00BF0A61" w:rsidRPr="0098333C">
        <w:rPr>
          <w:sz w:val="24"/>
          <w:szCs w:val="24"/>
          <w:shd w:val="clear" w:color="auto" w:fill="FFFFFF"/>
        </w:rPr>
        <w:t xml:space="preserve"> </w:t>
      </w:r>
      <w:r w:rsidR="00E66358" w:rsidRPr="0098333C">
        <w:rPr>
          <w:sz w:val="24"/>
          <w:szCs w:val="24"/>
          <w:shd w:val="clear" w:color="auto" w:fill="FFFFFF"/>
        </w:rPr>
        <w:t>dni od dnia doręczenia tego wezwania</w:t>
      </w:r>
      <w:r w:rsidR="00F86BA3" w:rsidRPr="0098333C">
        <w:rPr>
          <w:sz w:val="24"/>
          <w:szCs w:val="24"/>
          <w:shd w:val="clear" w:color="auto" w:fill="FFFFFF"/>
        </w:rPr>
        <w:t xml:space="preserve">, </w:t>
      </w:r>
      <w:r w:rsidR="007945C5" w:rsidRPr="0098333C">
        <w:rPr>
          <w:sz w:val="24"/>
          <w:szCs w:val="24"/>
          <w:shd w:val="clear" w:color="auto" w:fill="FFFFFF"/>
        </w:rPr>
        <w:t>z</w:t>
      </w:r>
      <w:r w:rsidR="00643F58" w:rsidRPr="0098333C">
        <w:rPr>
          <w:sz w:val="24"/>
          <w:szCs w:val="24"/>
          <w:shd w:val="clear" w:color="auto" w:fill="FFFFFF"/>
        </w:rPr>
        <w:t> </w:t>
      </w:r>
      <w:r w:rsidR="007945C5" w:rsidRPr="0098333C">
        <w:rPr>
          <w:sz w:val="24"/>
          <w:szCs w:val="24"/>
          <w:shd w:val="clear" w:color="auto" w:fill="FFFFFF"/>
        </w:rPr>
        <w:t>zastrzeżeniem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7945C5" w:rsidRPr="0098333C">
        <w:rPr>
          <w:sz w:val="24"/>
          <w:szCs w:val="24"/>
          <w:shd w:val="clear" w:color="auto" w:fill="FFFFFF"/>
        </w:rPr>
        <w:t>zachowania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619DE" w:rsidRPr="0098333C">
        <w:rPr>
          <w:sz w:val="24"/>
          <w:szCs w:val="24"/>
          <w:shd w:val="clear" w:color="auto" w:fill="FFFFFF"/>
        </w:rPr>
        <w:t>termin</w:t>
      </w:r>
      <w:r w:rsidR="00942C2B" w:rsidRPr="0098333C">
        <w:rPr>
          <w:sz w:val="24"/>
          <w:szCs w:val="24"/>
          <w:shd w:val="clear" w:color="auto" w:fill="FFFFFF"/>
        </w:rPr>
        <w:t>ów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E78F2" w:rsidRPr="0098333C">
        <w:rPr>
          <w:sz w:val="24"/>
          <w:szCs w:val="24"/>
          <w:shd w:val="clear" w:color="auto" w:fill="FFFFFF"/>
        </w:rPr>
        <w:t>na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E78F2" w:rsidRPr="0098333C">
        <w:rPr>
          <w:sz w:val="24"/>
          <w:szCs w:val="24"/>
          <w:shd w:val="clear" w:color="auto" w:fill="FFFFFF"/>
        </w:rPr>
        <w:t>zakończenie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E78F2" w:rsidRPr="0098333C">
        <w:rPr>
          <w:sz w:val="24"/>
          <w:szCs w:val="24"/>
          <w:shd w:val="clear" w:color="auto" w:fill="FFFFFF"/>
        </w:rPr>
        <w:t>realizacji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E78F2" w:rsidRPr="0098333C">
        <w:rPr>
          <w:sz w:val="24"/>
          <w:szCs w:val="24"/>
          <w:shd w:val="clear" w:color="auto" w:fill="FFFFFF"/>
        </w:rPr>
        <w:t>operacji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E78F2" w:rsidRPr="0098333C">
        <w:rPr>
          <w:sz w:val="24"/>
          <w:szCs w:val="24"/>
          <w:shd w:val="clear" w:color="auto" w:fill="FFFFFF"/>
        </w:rPr>
        <w:t>i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E78F2" w:rsidRPr="0098333C">
        <w:rPr>
          <w:sz w:val="24"/>
          <w:szCs w:val="24"/>
          <w:shd w:val="clear" w:color="auto" w:fill="FFFFFF"/>
        </w:rPr>
        <w:t>złożenie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E78F2" w:rsidRPr="0098333C">
        <w:rPr>
          <w:sz w:val="24"/>
          <w:szCs w:val="24"/>
          <w:shd w:val="clear" w:color="auto" w:fill="FFFFFF"/>
        </w:rPr>
        <w:t>wniosku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E78F2" w:rsidRPr="0098333C">
        <w:rPr>
          <w:sz w:val="24"/>
          <w:szCs w:val="24"/>
          <w:shd w:val="clear" w:color="auto" w:fill="FFFFFF"/>
        </w:rPr>
        <w:t>o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E78F2" w:rsidRPr="0098333C">
        <w:rPr>
          <w:sz w:val="24"/>
          <w:szCs w:val="24"/>
          <w:shd w:val="clear" w:color="auto" w:fill="FFFFFF"/>
        </w:rPr>
        <w:t>płatność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E78F2" w:rsidRPr="0098333C">
        <w:rPr>
          <w:sz w:val="24"/>
          <w:szCs w:val="24"/>
          <w:shd w:val="clear" w:color="auto" w:fill="FFFFFF"/>
        </w:rPr>
        <w:t>końcową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FE78F2" w:rsidRPr="0098333C">
        <w:rPr>
          <w:sz w:val="24"/>
          <w:szCs w:val="24"/>
          <w:shd w:val="clear" w:color="auto" w:fill="FFFFFF"/>
        </w:rPr>
        <w:t>wskazan</w:t>
      </w:r>
      <w:r w:rsidR="00170771" w:rsidRPr="0098333C">
        <w:rPr>
          <w:sz w:val="24"/>
          <w:szCs w:val="24"/>
          <w:shd w:val="clear" w:color="auto" w:fill="FFFFFF"/>
        </w:rPr>
        <w:t>ych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7945C5" w:rsidRPr="0098333C">
        <w:rPr>
          <w:sz w:val="24"/>
          <w:szCs w:val="24"/>
          <w:shd w:val="clear" w:color="auto" w:fill="FFFFFF"/>
        </w:rPr>
        <w:t>w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="007945C5" w:rsidRPr="0098333C">
        <w:rPr>
          <w:sz w:val="24"/>
          <w:szCs w:val="24"/>
        </w:rPr>
        <w:t>§</w:t>
      </w:r>
      <w:r w:rsidR="00C06BA9" w:rsidRPr="0098333C">
        <w:rPr>
          <w:sz w:val="24"/>
          <w:szCs w:val="24"/>
        </w:rPr>
        <w:t xml:space="preserve"> </w:t>
      </w:r>
      <w:r w:rsidR="00EA018B" w:rsidRPr="0098333C">
        <w:rPr>
          <w:sz w:val="24"/>
          <w:szCs w:val="24"/>
        </w:rPr>
        <w:t xml:space="preserve">9 </w:t>
      </w:r>
      <w:r w:rsidR="00BA1666" w:rsidRPr="0098333C">
        <w:rPr>
          <w:sz w:val="24"/>
          <w:szCs w:val="24"/>
        </w:rPr>
        <w:t xml:space="preserve">ust. 1 </w:t>
      </w:r>
      <w:r w:rsidR="007945C5" w:rsidRPr="0098333C">
        <w:rPr>
          <w:sz w:val="24"/>
          <w:szCs w:val="24"/>
        </w:rPr>
        <w:t>pkt</w:t>
      </w:r>
      <w:r w:rsidR="00C06BA9" w:rsidRPr="0098333C">
        <w:rPr>
          <w:sz w:val="24"/>
          <w:szCs w:val="24"/>
        </w:rPr>
        <w:t xml:space="preserve"> </w:t>
      </w:r>
      <w:r w:rsidR="00D8783D" w:rsidRPr="0098333C">
        <w:rPr>
          <w:sz w:val="24"/>
          <w:szCs w:val="24"/>
        </w:rPr>
        <w:t>4</w:t>
      </w:r>
      <w:r w:rsidR="007945C5" w:rsidRPr="0098333C">
        <w:rPr>
          <w:sz w:val="24"/>
          <w:szCs w:val="24"/>
        </w:rPr>
        <w:t>;</w:t>
      </w:r>
    </w:p>
    <w:p w14:paraId="72D4DCDE" w14:textId="77777777" w:rsidR="007945C5" w:rsidRPr="0098333C" w:rsidRDefault="003C3563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udokumentowanie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rzeczowego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zestawieniem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rzeczowo-finansowym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stanowiącym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załącznik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poprzez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przedstawienie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faktur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dokumentów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równoważnej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wartości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dowodowej</w:t>
      </w:r>
      <w:r w:rsidR="00C06BA9" w:rsidRPr="0098333C">
        <w:rPr>
          <w:sz w:val="24"/>
          <w:szCs w:val="24"/>
        </w:rPr>
        <w:t xml:space="preserve"> </w:t>
      </w:r>
      <w:r w:rsidR="00827535" w:rsidRPr="0098333C">
        <w:rPr>
          <w:sz w:val="24"/>
          <w:szCs w:val="24"/>
        </w:rPr>
        <w:br/>
      </w:r>
      <w:r w:rsidR="00C90292" w:rsidRPr="0098333C">
        <w:rPr>
          <w:sz w:val="24"/>
          <w:szCs w:val="24"/>
        </w:rPr>
        <w:t>wraz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z</w:t>
      </w:r>
      <w:r w:rsidR="00D17CB9" w:rsidRPr="0098333C">
        <w:rPr>
          <w:sz w:val="24"/>
          <w:szCs w:val="24"/>
        </w:rPr>
        <w:t> </w:t>
      </w:r>
      <w:r w:rsidR="00C90292" w:rsidRPr="0098333C">
        <w:rPr>
          <w:sz w:val="24"/>
          <w:szCs w:val="24"/>
        </w:rPr>
        <w:t>dokumentami</w:t>
      </w:r>
      <w:r w:rsidR="00C06BA9" w:rsidRPr="0098333C">
        <w:rPr>
          <w:sz w:val="24"/>
          <w:szCs w:val="24"/>
        </w:rPr>
        <w:t xml:space="preserve"> </w:t>
      </w:r>
      <w:r w:rsidR="00C90292" w:rsidRPr="0098333C">
        <w:rPr>
          <w:sz w:val="24"/>
          <w:szCs w:val="24"/>
        </w:rPr>
        <w:t>potwierdzającymi</w:t>
      </w:r>
      <w:r w:rsidR="00C06BA9" w:rsidRPr="0098333C">
        <w:rPr>
          <w:sz w:val="24"/>
          <w:szCs w:val="24"/>
        </w:rPr>
        <w:t xml:space="preserve"> </w:t>
      </w:r>
      <w:r w:rsidR="00072C77" w:rsidRPr="0098333C">
        <w:rPr>
          <w:sz w:val="24"/>
          <w:szCs w:val="24"/>
        </w:rPr>
        <w:t xml:space="preserve">dokonanie </w:t>
      </w:r>
      <w:r w:rsidR="008D40DA" w:rsidRPr="0098333C">
        <w:rPr>
          <w:sz w:val="24"/>
          <w:szCs w:val="24"/>
        </w:rPr>
        <w:t>płatnoś</w:t>
      </w:r>
      <w:r w:rsidR="00072C77" w:rsidRPr="0098333C">
        <w:rPr>
          <w:sz w:val="24"/>
          <w:szCs w:val="24"/>
        </w:rPr>
        <w:t>ci</w:t>
      </w:r>
      <w:r w:rsidR="00F979FC" w:rsidRPr="0098333C">
        <w:rPr>
          <w:sz w:val="24"/>
          <w:szCs w:val="24"/>
        </w:rPr>
        <w:t>;</w:t>
      </w:r>
      <w:r w:rsidR="00C06BA9" w:rsidRPr="0098333C">
        <w:rPr>
          <w:sz w:val="24"/>
          <w:szCs w:val="24"/>
        </w:rPr>
        <w:t xml:space="preserve"> </w:t>
      </w:r>
    </w:p>
    <w:p w14:paraId="6B2A24AC" w14:textId="2B612E67" w:rsidR="00AC03AB" w:rsidRPr="0098333C" w:rsidRDefault="00AC03AB" w:rsidP="005431EC">
      <w:pPr>
        <w:pStyle w:val="Akapitzlist"/>
        <w:numPr>
          <w:ilvl w:val="0"/>
          <w:numId w:val="4"/>
        </w:numPr>
        <w:spacing w:before="120"/>
        <w:ind w:left="56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osiągnięcie celu operacji oraz wskaźników jego realizacji określonych w ust. 3 </w:t>
      </w:r>
      <w:r w:rsidRPr="0098333C">
        <w:rPr>
          <w:sz w:val="24"/>
          <w:szCs w:val="24"/>
        </w:rPr>
        <w:br/>
      </w:r>
      <w:r w:rsidR="00940E2F" w:rsidRPr="0098333C">
        <w:rPr>
          <w:sz w:val="24"/>
          <w:szCs w:val="24"/>
        </w:rPr>
        <w:t xml:space="preserve">- </w:t>
      </w:r>
      <w:r w:rsidR="00F45F42" w:rsidRPr="0098333C">
        <w:rPr>
          <w:sz w:val="24"/>
          <w:szCs w:val="24"/>
        </w:rPr>
        <w:t>nie póź</w:t>
      </w:r>
      <w:r w:rsidR="00EA018B" w:rsidRPr="0098333C">
        <w:rPr>
          <w:sz w:val="24"/>
          <w:szCs w:val="24"/>
        </w:rPr>
        <w:t xml:space="preserve">niej niż </w:t>
      </w:r>
      <w:r w:rsidRPr="0098333C">
        <w:rPr>
          <w:sz w:val="24"/>
          <w:szCs w:val="24"/>
        </w:rPr>
        <w:t>do dnia złożenia wniosku o płatność końcową</w:t>
      </w:r>
      <w:r w:rsidR="00940E2F" w:rsidRPr="0098333C">
        <w:rPr>
          <w:sz w:val="24"/>
          <w:szCs w:val="24"/>
        </w:rPr>
        <w:t xml:space="preserve">, </w:t>
      </w:r>
      <w:r w:rsidR="00940E2F" w:rsidRPr="0098333C">
        <w:rPr>
          <w:sz w:val="24"/>
          <w:szCs w:val="24"/>
          <w:shd w:val="clear" w:color="auto" w:fill="FFFFFF"/>
        </w:rPr>
        <w:t xml:space="preserve">a gdy Beneficjent został wezwany do usunięcia braków w tym wniosku nie później niż </w:t>
      </w:r>
      <w:r w:rsidR="001B67AD" w:rsidRPr="0098333C">
        <w:rPr>
          <w:sz w:val="24"/>
          <w:szCs w:val="24"/>
          <w:shd w:val="clear" w:color="auto" w:fill="FFFFFF"/>
        </w:rPr>
        <w:t>w terminie 14 dni od dnia doręczenia tego wezwania</w:t>
      </w:r>
      <w:r w:rsidR="00940E2F" w:rsidRPr="0098333C">
        <w:rPr>
          <w:sz w:val="24"/>
          <w:szCs w:val="24"/>
          <w:shd w:val="clear" w:color="auto" w:fill="FFFFFF"/>
        </w:rPr>
        <w:t>, z zastrzeżeniem zachowania terminów na zakończenie realizacji operacji i złożenie wniosku o płatność końcową</w:t>
      </w:r>
      <w:r w:rsidR="00EA018B" w:rsidRPr="0098333C">
        <w:rPr>
          <w:sz w:val="24"/>
          <w:szCs w:val="24"/>
          <w:shd w:val="clear" w:color="auto" w:fill="FFFFFF"/>
        </w:rPr>
        <w:t>,</w:t>
      </w:r>
      <w:r w:rsidR="00940E2F" w:rsidRPr="0098333C">
        <w:rPr>
          <w:sz w:val="24"/>
          <w:szCs w:val="24"/>
          <w:shd w:val="clear" w:color="auto" w:fill="FFFFFF"/>
        </w:rPr>
        <w:t xml:space="preserve"> wskazanych w </w:t>
      </w:r>
      <w:r w:rsidR="00940E2F" w:rsidRPr="0098333C">
        <w:rPr>
          <w:sz w:val="24"/>
          <w:szCs w:val="24"/>
        </w:rPr>
        <w:t xml:space="preserve">§ </w:t>
      </w:r>
      <w:r w:rsidR="00EA018B" w:rsidRPr="0098333C">
        <w:rPr>
          <w:sz w:val="24"/>
          <w:szCs w:val="24"/>
        </w:rPr>
        <w:t xml:space="preserve">9 </w:t>
      </w:r>
      <w:r w:rsidR="00940E2F" w:rsidRPr="0098333C">
        <w:rPr>
          <w:sz w:val="24"/>
          <w:szCs w:val="24"/>
        </w:rPr>
        <w:t xml:space="preserve">ust. 1 </w:t>
      </w:r>
      <w:r w:rsidR="00D11C0B" w:rsidRPr="0098333C">
        <w:rPr>
          <w:sz w:val="24"/>
          <w:szCs w:val="24"/>
        </w:rPr>
        <w:br/>
      </w:r>
      <w:r w:rsidR="00940E2F" w:rsidRPr="0098333C">
        <w:rPr>
          <w:sz w:val="24"/>
          <w:szCs w:val="24"/>
        </w:rPr>
        <w:t xml:space="preserve">pkt </w:t>
      </w:r>
      <w:r w:rsidR="00D8783D" w:rsidRPr="0098333C">
        <w:rPr>
          <w:sz w:val="24"/>
          <w:szCs w:val="24"/>
        </w:rPr>
        <w:t>4</w:t>
      </w:r>
      <w:r w:rsidR="00940E2F" w:rsidRPr="0098333C">
        <w:rPr>
          <w:sz w:val="24"/>
          <w:szCs w:val="24"/>
        </w:rPr>
        <w:t>;</w:t>
      </w:r>
    </w:p>
    <w:p w14:paraId="4ACDBDC4" w14:textId="77777777" w:rsidR="005923F4" w:rsidRPr="0098333C" w:rsidRDefault="00BA1666" w:rsidP="003A02C9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Stosownie do zakresu operacji, jej realizacja obejmuje również uzyskanie wymaganych odrębnymi przepisami oraz postanowieniami umowy: opinii, zaświadczeń, uzgodnień, pozwoleń lub decyzji związanych z realizacją operacji, </w:t>
      </w:r>
      <w:r w:rsidR="00823176" w:rsidRPr="0098333C">
        <w:rPr>
          <w:sz w:val="24"/>
          <w:szCs w:val="24"/>
        </w:rPr>
        <w:t xml:space="preserve">nie później niż do dnia złożenia wniosku o płatność, a gdy Beneficjent został wezwany do usunięcia braków w tym wniosku – nie później niż w terminie 14 dni od dnia doręczenia tego wezwania. </w:t>
      </w:r>
    </w:p>
    <w:p w14:paraId="51F5D59A" w14:textId="43CD42CF" w:rsidR="0078632B" w:rsidRPr="0098333C" w:rsidRDefault="002F097F" w:rsidP="0078632B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b/>
          <w:sz w:val="24"/>
          <w:szCs w:val="24"/>
        </w:rPr>
      </w:pPr>
      <w:r w:rsidRPr="0098333C">
        <w:rPr>
          <w:sz w:val="24"/>
          <w:szCs w:val="24"/>
        </w:rPr>
        <w:t>Na etapie rozliczenia całej operacji (wniosek o płatność końcową) zastosowanie ma reguła proporcjonalności w odniesieniu do niezrealizowania wskaźnika</w:t>
      </w:r>
      <w:r w:rsidR="003F22CB" w:rsidRPr="0098333C">
        <w:rPr>
          <w:sz w:val="24"/>
          <w:szCs w:val="24"/>
        </w:rPr>
        <w:t>/ów</w:t>
      </w:r>
      <w:r w:rsidR="001146D1" w:rsidRPr="0098333C">
        <w:rPr>
          <w:sz w:val="24"/>
          <w:szCs w:val="24"/>
          <w:vertAlign w:val="superscript"/>
        </w:rPr>
        <w:t>1</w:t>
      </w:r>
      <w:r w:rsidR="001146D1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 xml:space="preserve">realizacji celu operacji, o której mowa w </w:t>
      </w:r>
      <w:r w:rsidR="00C87081" w:rsidRPr="0098333C">
        <w:rPr>
          <w:sz w:val="24"/>
          <w:szCs w:val="24"/>
        </w:rPr>
        <w:t xml:space="preserve">§ </w:t>
      </w:r>
      <w:r w:rsidR="00EA018B" w:rsidRPr="0098333C">
        <w:rPr>
          <w:sz w:val="24"/>
          <w:szCs w:val="24"/>
        </w:rPr>
        <w:t xml:space="preserve">9 </w:t>
      </w:r>
      <w:r w:rsidR="00C87081" w:rsidRPr="0098333C">
        <w:rPr>
          <w:sz w:val="24"/>
          <w:szCs w:val="24"/>
        </w:rPr>
        <w:t>ust. 1</w:t>
      </w:r>
      <w:r w:rsidR="00EA018B" w:rsidRPr="0098333C">
        <w:rPr>
          <w:sz w:val="24"/>
          <w:szCs w:val="24"/>
        </w:rPr>
        <w:t>4</w:t>
      </w:r>
      <w:r w:rsidR="00C87081" w:rsidRPr="0098333C">
        <w:rPr>
          <w:sz w:val="24"/>
          <w:szCs w:val="24"/>
        </w:rPr>
        <w:t xml:space="preserve"> i jego</w:t>
      </w:r>
      <w:r w:rsidR="003F22CB" w:rsidRPr="0098333C">
        <w:rPr>
          <w:sz w:val="24"/>
          <w:szCs w:val="24"/>
        </w:rPr>
        <w:t>/ich</w:t>
      </w:r>
      <w:r w:rsidR="001146D1" w:rsidRPr="0098333C">
        <w:rPr>
          <w:sz w:val="24"/>
          <w:szCs w:val="24"/>
          <w:vertAlign w:val="superscript"/>
        </w:rPr>
        <w:t>1</w:t>
      </w:r>
      <w:r w:rsidR="00C87081" w:rsidRPr="0098333C">
        <w:rPr>
          <w:sz w:val="24"/>
          <w:szCs w:val="24"/>
        </w:rPr>
        <w:t xml:space="preserve"> niezrealizowania z przyczyn leżących </w:t>
      </w:r>
      <w:r w:rsidR="001146D1" w:rsidRPr="0098333C">
        <w:rPr>
          <w:sz w:val="24"/>
          <w:szCs w:val="24"/>
        </w:rPr>
        <w:br/>
      </w:r>
      <w:r w:rsidR="00C87081" w:rsidRPr="0098333C">
        <w:rPr>
          <w:sz w:val="24"/>
          <w:szCs w:val="24"/>
        </w:rPr>
        <w:t xml:space="preserve">po stronie </w:t>
      </w:r>
      <w:r w:rsidR="00967425" w:rsidRPr="0098333C">
        <w:rPr>
          <w:sz w:val="24"/>
          <w:szCs w:val="24"/>
        </w:rPr>
        <w:t>B</w:t>
      </w:r>
      <w:r w:rsidR="00C87081" w:rsidRPr="0098333C">
        <w:rPr>
          <w:sz w:val="24"/>
          <w:szCs w:val="24"/>
        </w:rPr>
        <w:t>eneficjenta.</w:t>
      </w:r>
    </w:p>
    <w:p w14:paraId="5F106722" w14:textId="77777777" w:rsidR="007B26DC" w:rsidRPr="0098333C" w:rsidRDefault="00590D51" w:rsidP="0016270E">
      <w:pPr>
        <w:spacing w:before="12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Reguła proporcjonalności nie ma zastosowania w przypadku</w:t>
      </w:r>
      <w:r w:rsidR="007B26DC" w:rsidRPr="0098333C">
        <w:rPr>
          <w:rFonts w:ascii="Times New Roman" w:hAnsi="Times New Roman"/>
          <w:sz w:val="24"/>
          <w:szCs w:val="24"/>
        </w:rPr>
        <w:t>:</w:t>
      </w:r>
    </w:p>
    <w:p w14:paraId="13517CAA" w14:textId="241F08D7" w:rsidR="007B26DC" w:rsidRPr="0098333C" w:rsidRDefault="007B26DC" w:rsidP="000D71F6">
      <w:pPr>
        <w:pStyle w:val="Akapitzlist"/>
        <w:numPr>
          <w:ilvl w:val="0"/>
          <w:numId w:val="90"/>
        </w:numPr>
        <w:spacing w:before="120"/>
        <w:ind w:left="567"/>
        <w:contextualSpacing w:val="0"/>
        <w:jc w:val="both"/>
        <w:rPr>
          <w:b/>
          <w:sz w:val="24"/>
          <w:szCs w:val="24"/>
        </w:rPr>
      </w:pPr>
      <w:r w:rsidRPr="0098333C">
        <w:rPr>
          <w:sz w:val="24"/>
          <w:szCs w:val="24"/>
        </w:rPr>
        <w:lastRenderedPageBreak/>
        <w:t>wskaźników realizacji celu operacji osiągnięt</w:t>
      </w:r>
      <w:r w:rsidR="0016270E" w:rsidRPr="0098333C">
        <w:rPr>
          <w:sz w:val="24"/>
          <w:szCs w:val="24"/>
        </w:rPr>
        <w:t>ych na poziomie niższym niż 75%,</w:t>
      </w:r>
    </w:p>
    <w:p w14:paraId="00CEBFA7" w14:textId="53D9C651" w:rsidR="00935656" w:rsidRPr="0098333C" w:rsidRDefault="00935656" w:rsidP="000D71F6">
      <w:pPr>
        <w:pStyle w:val="Akapitzlist"/>
        <w:numPr>
          <w:ilvl w:val="0"/>
          <w:numId w:val="90"/>
        </w:numPr>
        <w:spacing w:before="120"/>
        <w:ind w:left="567"/>
        <w:contextualSpacing w:val="0"/>
        <w:jc w:val="both"/>
        <w:rPr>
          <w:b/>
          <w:sz w:val="24"/>
          <w:szCs w:val="24"/>
        </w:rPr>
      </w:pPr>
      <w:r w:rsidRPr="0098333C">
        <w:rPr>
          <w:sz w:val="24"/>
          <w:szCs w:val="24"/>
        </w:rPr>
        <w:t xml:space="preserve">wystąpienia siły wyższej lub nadzwyczajnych okoliczności, o których mowa </w:t>
      </w:r>
      <w:r w:rsidRPr="0098333C">
        <w:rPr>
          <w:sz w:val="24"/>
          <w:szCs w:val="24"/>
        </w:rPr>
        <w:br/>
        <w:t>w § 1</w:t>
      </w:r>
      <w:r w:rsidR="004050E4" w:rsidRPr="0098333C">
        <w:rPr>
          <w:sz w:val="24"/>
          <w:szCs w:val="24"/>
        </w:rPr>
        <w:t>4</w:t>
      </w:r>
      <w:r w:rsidRPr="0098333C">
        <w:rPr>
          <w:sz w:val="24"/>
          <w:szCs w:val="24"/>
        </w:rPr>
        <w:t>.</w:t>
      </w:r>
    </w:p>
    <w:p w14:paraId="7A989F6C" w14:textId="77777777" w:rsidR="00C90220" w:rsidRPr="0098333C" w:rsidRDefault="00C90220" w:rsidP="00E353AE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4</w:t>
      </w:r>
    </w:p>
    <w:p w14:paraId="4C28EAB8" w14:textId="77777777" w:rsidR="000379AF" w:rsidRPr="0098333C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Środki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finansowe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przyznane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na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realizację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operacji</w:t>
      </w:r>
    </w:p>
    <w:p w14:paraId="58C171AE" w14:textId="48E6F009" w:rsidR="00187EBD" w:rsidRPr="0098333C" w:rsidRDefault="00823975" w:rsidP="000A6574">
      <w:pPr>
        <w:pStyle w:val="Akapitzlist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Beneficjentowi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zosta</w:t>
      </w:r>
      <w:r w:rsidR="00667158" w:rsidRPr="0098333C">
        <w:rPr>
          <w:sz w:val="24"/>
          <w:szCs w:val="24"/>
        </w:rPr>
        <w:t>je</w:t>
      </w:r>
      <w:r w:rsidR="00C06BA9" w:rsidRPr="0098333C">
        <w:rPr>
          <w:sz w:val="24"/>
          <w:szCs w:val="24"/>
        </w:rPr>
        <w:t xml:space="preserve"> </w:t>
      </w:r>
      <w:r w:rsidR="000979DE" w:rsidRPr="0098333C">
        <w:rPr>
          <w:sz w:val="24"/>
          <w:szCs w:val="24"/>
        </w:rPr>
        <w:t>przyznana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podstawie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złożonego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przyznanie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warunkach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określonych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6255DC" w:rsidRPr="0098333C">
        <w:rPr>
          <w:sz w:val="24"/>
          <w:szCs w:val="24"/>
        </w:rPr>
        <w:t>ustawie,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przepisach,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art.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="00D87676" w:rsidRPr="0098333C">
        <w:rPr>
          <w:sz w:val="24"/>
          <w:szCs w:val="24"/>
        </w:rPr>
        <w:t>pkt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ustawy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przepisach</w:t>
      </w:r>
      <w:r w:rsidR="00C06BA9" w:rsidRPr="0098333C">
        <w:rPr>
          <w:sz w:val="24"/>
          <w:szCs w:val="24"/>
        </w:rPr>
        <w:t xml:space="preserve"> </w:t>
      </w:r>
      <w:r w:rsidR="00B47408" w:rsidRPr="0098333C">
        <w:rPr>
          <w:sz w:val="24"/>
          <w:szCs w:val="24"/>
        </w:rPr>
        <w:t>rozporządzenia</w:t>
      </w:r>
      <w:r w:rsidR="00C90220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411473" w:rsidRPr="0098333C">
        <w:rPr>
          <w:sz w:val="24"/>
          <w:szCs w:val="24"/>
        </w:rPr>
        <w:t>pomoc w wysokości ............................</w:t>
      </w:r>
      <w:r w:rsidR="00B64F3F" w:rsidRPr="0098333C">
        <w:rPr>
          <w:sz w:val="24"/>
          <w:szCs w:val="24"/>
        </w:rPr>
        <w:t>...............</w:t>
      </w:r>
      <w:r w:rsidR="00411473" w:rsidRPr="0098333C">
        <w:rPr>
          <w:sz w:val="24"/>
          <w:szCs w:val="24"/>
        </w:rPr>
        <w:t xml:space="preserve"> zł</w:t>
      </w:r>
      <w:r w:rsidR="003E028B" w:rsidRPr="0098333C">
        <w:rPr>
          <w:sz w:val="24"/>
          <w:szCs w:val="24"/>
        </w:rPr>
        <w:t xml:space="preserve"> </w:t>
      </w:r>
      <w:r w:rsidR="00411473" w:rsidRPr="0098333C">
        <w:rPr>
          <w:sz w:val="24"/>
          <w:szCs w:val="24"/>
        </w:rPr>
        <w:t>(słownie złotych</w:t>
      </w:r>
      <w:r w:rsidR="00D11C0B" w:rsidRPr="0098333C">
        <w:rPr>
          <w:sz w:val="24"/>
          <w:szCs w:val="24"/>
        </w:rPr>
        <w:t>:..............................................................................</w:t>
      </w:r>
      <w:r w:rsidR="00E353AE" w:rsidRPr="0098333C">
        <w:rPr>
          <w:sz w:val="24"/>
          <w:szCs w:val="24"/>
        </w:rPr>
        <w:t>...........</w:t>
      </w:r>
      <w:r w:rsidR="00D11C0B" w:rsidRPr="0098333C">
        <w:rPr>
          <w:sz w:val="24"/>
          <w:szCs w:val="24"/>
        </w:rPr>
        <w:t xml:space="preserve">......................), </w:t>
      </w:r>
      <w:r w:rsidR="00411473" w:rsidRPr="0098333C">
        <w:rPr>
          <w:sz w:val="24"/>
          <w:szCs w:val="24"/>
        </w:rPr>
        <w:t xml:space="preserve">tj. </w:t>
      </w:r>
      <w:r w:rsidR="00A57E72" w:rsidRPr="0098333C">
        <w:rPr>
          <w:sz w:val="24"/>
          <w:szCs w:val="24"/>
        </w:rPr>
        <w:t>do</w:t>
      </w:r>
      <w:r w:rsidR="00992B98" w:rsidRPr="0098333C">
        <w:rPr>
          <w:sz w:val="24"/>
          <w:szCs w:val="24"/>
        </w:rPr>
        <w:t xml:space="preserve"> </w:t>
      </w:r>
      <w:r w:rsidR="00411473" w:rsidRPr="0098333C">
        <w:rPr>
          <w:sz w:val="24"/>
          <w:szCs w:val="24"/>
        </w:rPr>
        <w:t>63,63% poniesionych kosztów kwalifikowalnych operacji.</w:t>
      </w:r>
    </w:p>
    <w:p w14:paraId="6B9FD6BD" w14:textId="14248241" w:rsidR="004050E4" w:rsidRPr="0098333C" w:rsidRDefault="004050E4" w:rsidP="000A6574">
      <w:pPr>
        <w:pStyle w:val="Akapitzlist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Kwota przyznanej pomocy, o której mowa w ust. 1 może zostać zwiększona na zasadach określonych w </w:t>
      </w:r>
      <w:r w:rsidRPr="0098333C">
        <w:rPr>
          <w:rFonts w:eastAsia="Calibri"/>
          <w:bCs/>
          <w:sz w:val="24"/>
          <w:szCs w:val="24"/>
        </w:rPr>
        <w:t xml:space="preserve">§ 13 ust. 6 pkt </w:t>
      </w:r>
      <w:r w:rsidR="00052D80" w:rsidRPr="0098333C">
        <w:rPr>
          <w:rFonts w:eastAsia="Calibri"/>
          <w:bCs/>
          <w:sz w:val="24"/>
          <w:szCs w:val="24"/>
        </w:rPr>
        <w:t>6</w:t>
      </w:r>
      <w:r w:rsidRPr="0098333C">
        <w:rPr>
          <w:sz w:val="24"/>
          <w:szCs w:val="24"/>
        </w:rPr>
        <w:t xml:space="preserve">, o ile zwiększenie będzie uzasadnione dokonanym przez Beneficjenta rozeznaniem rynku, po uzyskaniu zgody Samorządu Województwa. Zwiększona kwota pomocy nie może przekroczyć limitu pomocy do wykorzystania przez Beneficjenta w ramach limitu dostępnych środków w okresie realizacji Programu. </w:t>
      </w:r>
      <w:r w:rsidRPr="0098333C">
        <w:rPr>
          <w:rFonts w:eastAsia="Calibri"/>
          <w:bCs/>
          <w:sz w:val="24"/>
          <w:szCs w:val="24"/>
        </w:rPr>
        <w:t>Zwiększenie kwoty pomocy jest</w:t>
      </w:r>
      <w:r w:rsidR="003F3E6B" w:rsidRPr="0098333C">
        <w:rPr>
          <w:rFonts w:eastAsia="Calibri"/>
          <w:bCs/>
          <w:sz w:val="24"/>
          <w:szCs w:val="24"/>
        </w:rPr>
        <w:t xml:space="preserve"> zależne od dostępności środków </w:t>
      </w:r>
      <w:r w:rsidRPr="0098333C">
        <w:rPr>
          <w:rFonts w:eastAsia="Calibri"/>
          <w:bCs/>
          <w:sz w:val="24"/>
          <w:szCs w:val="24"/>
        </w:rPr>
        <w:t xml:space="preserve">określonych </w:t>
      </w:r>
      <w:r w:rsidR="00201BD6">
        <w:rPr>
          <w:rFonts w:eastAsia="Calibri"/>
          <w:bCs/>
          <w:sz w:val="24"/>
          <w:szCs w:val="24"/>
        </w:rPr>
        <w:br/>
      </w:r>
      <w:r w:rsidRPr="0098333C">
        <w:rPr>
          <w:rFonts w:eastAsia="Calibri"/>
          <w:bCs/>
          <w:sz w:val="24"/>
          <w:szCs w:val="24"/>
        </w:rPr>
        <w:t xml:space="preserve">w rozporządzeniu Ministra Rolnictwa i Rozwoju Wsi z dnia 12 października 2015 r. </w:t>
      </w:r>
      <w:r w:rsidR="00201BD6">
        <w:rPr>
          <w:rFonts w:eastAsia="Calibri"/>
          <w:bCs/>
          <w:sz w:val="24"/>
          <w:szCs w:val="24"/>
        </w:rPr>
        <w:br/>
      </w:r>
      <w:r w:rsidRPr="0098333C">
        <w:rPr>
          <w:rFonts w:eastAsia="Calibri"/>
          <w:bCs/>
          <w:sz w:val="24"/>
          <w:szCs w:val="24"/>
        </w:rPr>
        <w:t>w sprawie wysokości limitów środków dostępnych w</w:t>
      </w:r>
      <w:r w:rsidR="00D11C0B" w:rsidRPr="0098333C">
        <w:rPr>
          <w:rFonts w:eastAsia="Calibri"/>
          <w:bCs/>
          <w:sz w:val="24"/>
          <w:szCs w:val="24"/>
        </w:rPr>
        <w:t xml:space="preserve"> </w:t>
      </w:r>
      <w:r w:rsidRPr="0098333C">
        <w:rPr>
          <w:rFonts w:eastAsia="Calibri"/>
          <w:bCs/>
          <w:sz w:val="24"/>
          <w:szCs w:val="24"/>
        </w:rPr>
        <w:t>poszczególnych województwach lub latach w ramach określonych działań lub poddziałań Programu Rozwoju Obszarów Wiejskich na lata 2014-2020 (Dz. U. poz. 1755, z późn. zm.).</w:t>
      </w:r>
    </w:p>
    <w:p w14:paraId="1032FC14" w14:textId="77777777" w:rsidR="00187EBD" w:rsidRPr="0098333C" w:rsidRDefault="00823975" w:rsidP="00A4429A">
      <w:pPr>
        <w:pStyle w:val="Akapitzlist"/>
        <w:numPr>
          <w:ilvl w:val="0"/>
          <w:numId w:val="5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Pomoc</w:t>
      </w:r>
      <w:r w:rsidR="00C06BA9" w:rsidRPr="0098333C">
        <w:rPr>
          <w:sz w:val="24"/>
          <w:szCs w:val="24"/>
        </w:rPr>
        <w:t xml:space="preserve"> </w:t>
      </w:r>
      <w:r w:rsidR="00075C8B" w:rsidRPr="0098333C">
        <w:rPr>
          <w:sz w:val="24"/>
          <w:szCs w:val="24"/>
        </w:rPr>
        <w:t>będzie</w:t>
      </w:r>
      <w:r w:rsidR="00C06BA9" w:rsidRPr="0098333C">
        <w:rPr>
          <w:sz w:val="24"/>
          <w:szCs w:val="24"/>
        </w:rPr>
        <w:t xml:space="preserve"> </w:t>
      </w:r>
      <w:r w:rsidR="00B847F1" w:rsidRPr="0098333C">
        <w:rPr>
          <w:sz w:val="24"/>
          <w:szCs w:val="24"/>
        </w:rPr>
        <w:t>przekazana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jednorazowo</w:t>
      </w:r>
      <w:r w:rsidR="00C06BA9" w:rsidRPr="0098333C">
        <w:rPr>
          <w:sz w:val="24"/>
          <w:szCs w:val="24"/>
        </w:rPr>
        <w:t xml:space="preserve"> </w:t>
      </w:r>
      <w:r w:rsidR="00B847F1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B847F1" w:rsidRPr="0098333C">
        <w:rPr>
          <w:sz w:val="24"/>
          <w:szCs w:val="24"/>
        </w:rPr>
        <w:t>wysokości,</w:t>
      </w:r>
      <w:r w:rsidR="00C06BA9" w:rsidRPr="0098333C">
        <w:rPr>
          <w:sz w:val="24"/>
          <w:szCs w:val="24"/>
        </w:rPr>
        <w:t xml:space="preserve"> </w:t>
      </w:r>
      <w:r w:rsidR="00B847F1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B847F1" w:rsidRPr="0098333C">
        <w:rPr>
          <w:sz w:val="24"/>
          <w:szCs w:val="24"/>
        </w:rPr>
        <w:t>której</w:t>
      </w:r>
      <w:r w:rsidR="00C06BA9" w:rsidRPr="0098333C">
        <w:rPr>
          <w:sz w:val="24"/>
          <w:szCs w:val="24"/>
        </w:rPr>
        <w:t xml:space="preserve"> </w:t>
      </w:r>
      <w:r w:rsidR="00B847F1"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="00B847F1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B847F1"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="00B847F1"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="00AD1A11" w:rsidRPr="0098333C">
        <w:rPr>
          <w:sz w:val="24"/>
          <w:szCs w:val="24"/>
        </w:rPr>
        <w:t xml:space="preserve">/ Pomoc będzie przekazana w wysokości, o której mowa w ust. 1 </w:t>
      </w:r>
      <w:r w:rsidR="00B847F1" w:rsidRPr="0098333C">
        <w:rPr>
          <w:sz w:val="24"/>
          <w:szCs w:val="24"/>
        </w:rPr>
        <w:t>w</w:t>
      </w:r>
      <w:r w:rsidR="00DE60D7" w:rsidRPr="0098333C">
        <w:rPr>
          <w:sz w:val="24"/>
          <w:szCs w:val="24"/>
        </w:rPr>
        <w:t xml:space="preserve"> </w:t>
      </w:r>
      <w:r w:rsidR="00900386" w:rsidRPr="0098333C">
        <w:rPr>
          <w:sz w:val="24"/>
          <w:szCs w:val="24"/>
        </w:rPr>
        <w:t>dwóch płatnościach</w:t>
      </w:r>
      <w:r w:rsidR="00900386" w:rsidRPr="0098333C">
        <w:rPr>
          <w:sz w:val="24"/>
          <w:szCs w:val="24"/>
          <w:vertAlign w:val="superscript"/>
        </w:rPr>
        <w:t>1</w:t>
      </w:r>
      <w:r w:rsidRPr="0098333C">
        <w:rPr>
          <w:sz w:val="24"/>
          <w:szCs w:val="24"/>
        </w:rPr>
        <w:t>:</w:t>
      </w:r>
    </w:p>
    <w:p w14:paraId="0EFD32E8" w14:textId="61984C0F" w:rsidR="003075F9" w:rsidRPr="0098333C" w:rsidRDefault="003075F9" w:rsidP="008D51AB">
      <w:pPr>
        <w:numPr>
          <w:ilvl w:val="0"/>
          <w:numId w:val="32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pierwsza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00386" w:rsidRPr="0098333C">
        <w:rPr>
          <w:rFonts w:ascii="Times New Roman" w:eastAsia="Times New Roman" w:hAnsi="Times New Roman"/>
          <w:sz w:val="24"/>
          <w:szCs w:val="24"/>
          <w:lang w:eastAsia="pl-PL"/>
        </w:rPr>
        <w:t>płatność</w:t>
      </w:r>
      <w:r w:rsidR="00075C8B" w:rsidRPr="0098333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3B6AA0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E028B" w:rsidRPr="0098333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</w:t>
      </w:r>
      <w:r w:rsidR="0050547D" w:rsidRPr="0098333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3E028B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(słownie</w:t>
      </w:r>
      <w:r w:rsidR="002C492C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DE60D7" w:rsidRPr="0098333C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3E028B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547D" w:rsidRPr="0098333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  <w:r w:rsidR="00A57E72" w:rsidRPr="0098333C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B6466E" w:rsidRPr="0098333C">
        <w:rPr>
          <w:rFonts w:ascii="Times New Roman" w:eastAsia="Times New Roman" w:hAnsi="Times New Roman"/>
          <w:sz w:val="24"/>
          <w:szCs w:val="24"/>
          <w:lang w:eastAsia="pl-PL"/>
        </w:rPr>
        <w:t>......................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5923F4" w:rsidRPr="0098333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D51AB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23F4" w:rsidRPr="0098333C">
        <w:rPr>
          <w:rFonts w:ascii="Times New Roman" w:eastAsia="Times New Roman" w:hAnsi="Times New Roman"/>
          <w:sz w:val="24"/>
          <w:szCs w:val="24"/>
          <w:lang w:eastAsia="pl-PL"/>
        </w:rPr>
        <w:t>tj.</w:t>
      </w:r>
      <w:r w:rsidR="00E705C3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57E72" w:rsidRPr="0098333C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8D51AB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63,63%</w:t>
      </w:r>
      <w:r w:rsidR="00A57E72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poniesionych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kwalifikowa</w:t>
      </w:r>
      <w:r w:rsidR="0005309C" w:rsidRPr="0098333C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etapu</w:t>
      </w:r>
      <w:r w:rsidR="00B847F1" w:rsidRPr="0098333C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075C8B" w:rsidRPr="0098333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296A522" w14:textId="764F0AAF" w:rsidR="003075F9" w:rsidRPr="0098333C" w:rsidRDefault="003075F9" w:rsidP="00A4429A">
      <w:pPr>
        <w:numPr>
          <w:ilvl w:val="0"/>
          <w:numId w:val="32"/>
        </w:numPr>
        <w:tabs>
          <w:tab w:val="left" w:pos="1985"/>
          <w:tab w:val="left" w:pos="2268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druga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00386" w:rsidRPr="0098333C">
        <w:rPr>
          <w:rFonts w:ascii="Times New Roman" w:eastAsia="Times New Roman" w:hAnsi="Times New Roman"/>
          <w:sz w:val="24"/>
          <w:szCs w:val="24"/>
          <w:lang w:eastAsia="pl-PL"/>
        </w:rPr>
        <w:t>płatność</w:t>
      </w:r>
      <w:r w:rsidR="00075C8B" w:rsidRPr="0098333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wysokoś</w:t>
      </w:r>
      <w:r w:rsidR="003E028B" w:rsidRPr="0098333C">
        <w:rPr>
          <w:rFonts w:ascii="Times New Roman" w:eastAsia="Times New Roman" w:hAnsi="Times New Roman"/>
          <w:sz w:val="24"/>
          <w:szCs w:val="24"/>
          <w:lang w:eastAsia="pl-PL"/>
        </w:rPr>
        <w:t>ci</w:t>
      </w:r>
      <w:r w:rsidR="001B4EEF" w:rsidRPr="0098333C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="00B64F3F" w:rsidRPr="0098333C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1B4EEF" w:rsidRPr="0098333C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3E028B" w:rsidRPr="0098333C"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  <w:r w:rsidR="002C492C" w:rsidRPr="0098333C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="003E028B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(słownie</w:t>
      </w:r>
      <w:r w:rsidR="002C492C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DE60D7" w:rsidRPr="0098333C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r w:rsidR="00696C81" w:rsidRPr="0098333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5923F4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, tj. </w:t>
      </w:r>
      <w:r w:rsidR="00A57E72" w:rsidRPr="0098333C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C7526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63,63%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poniesionych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kwalifikowa</w:t>
      </w:r>
      <w:r w:rsidR="0005309C" w:rsidRPr="0098333C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98333C">
        <w:rPr>
          <w:rFonts w:ascii="Times New Roman" w:eastAsia="Times New Roman" w:hAnsi="Times New Roman"/>
          <w:sz w:val="24"/>
          <w:szCs w:val="24"/>
          <w:lang w:eastAsia="pl-PL"/>
        </w:rPr>
        <w:t>etapu</w:t>
      </w:r>
      <w:r w:rsidR="00B847F1" w:rsidRPr="0098333C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B76FC9" w:rsidRPr="0098333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402C051" w14:textId="77777777" w:rsidR="00E353AE" w:rsidRPr="0098333C" w:rsidRDefault="00E353AE" w:rsidP="00E353AE">
      <w:pPr>
        <w:rPr>
          <w:rFonts w:ascii="Times New Roman" w:hAnsi="Times New Roman"/>
          <w:b/>
          <w:sz w:val="24"/>
          <w:szCs w:val="24"/>
        </w:rPr>
      </w:pPr>
    </w:p>
    <w:p w14:paraId="30CE0D84" w14:textId="77777777" w:rsidR="00C90220" w:rsidRPr="0098333C" w:rsidRDefault="00C90220" w:rsidP="00387AD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5</w:t>
      </w:r>
    </w:p>
    <w:p w14:paraId="6BE947AF" w14:textId="77777777" w:rsidR="000379AF" w:rsidRPr="0098333C" w:rsidRDefault="000379AF" w:rsidP="00387AD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Zobowiązania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Beneficjenta</w:t>
      </w:r>
    </w:p>
    <w:p w14:paraId="6F6FF065" w14:textId="5B53F255" w:rsidR="00BE14F6" w:rsidRPr="0098333C" w:rsidRDefault="0042730A" w:rsidP="0098333C">
      <w:pPr>
        <w:pStyle w:val="Umowa"/>
      </w:pPr>
      <w:r w:rsidRPr="0098333C">
        <w:t>Beneficjent</w:t>
      </w:r>
      <w:r w:rsidR="00C06BA9" w:rsidRPr="0098333C">
        <w:t xml:space="preserve"> </w:t>
      </w:r>
      <w:r w:rsidRPr="0098333C">
        <w:t>zobowiązuje</w:t>
      </w:r>
      <w:r w:rsidR="00C06BA9" w:rsidRPr="0098333C">
        <w:t xml:space="preserve"> </w:t>
      </w:r>
      <w:r w:rsidRPr="0098333C">
        <w:t>się</w:t>
      </w:r>
      <w:r w:rsidR="00C06BA9" w:rsidRPr="0098333C">
        <w:t xml:space="preserve"> </w:t>
      </w:r>
      <w:r w:rsidRPr="0098333C">
        <w:t>do</w:t>
      </w:r>
      <w:r w:rsidR="00C06BA9" w:rsidRPr="0098333C">
        <w:t xml:space="preserve"> </w:t>
      </w:r>
      <w:r w:rsidRPr="0098333C">
        <w:t>spełnienia</w:t>
      </w:r>
      <w:r w:rsidR="00C06BA9" w:rsidRPr="0098333C">
        <w:t xml:space="preserve"> </w:t>
      </w:r>
      <w:r w:rsidRPr="0098333C">
        <w:t>warunków</w:t>
      </w:r>
      <w:r w:rsidR="00C06BA9" w:rsidRPr="0098333C">
        <w:t xml:space="preserve"> </w:t>
      </w:r>
      <w:r w:rsidRPr="0098333C">
        <w:t>określonych</w:t>
      </w:r>
      <w:r w:rsidR="00C06BA9" w:rsidRPr="0098333C">
        <w:t xml:space="preserve"> </w:t>
      </w:r>
      <w:r w:rsidR="00B76FC9" w:rsidRPr="0098333C">
        <w:t>w</w:t>
      </w:r>
      <w:r w:rsidR="00C06BA9" w:rsidRPr="0098333C">
        <w:t xml:space="preserve"> </w:t>
      </w:r>
      <w:r w:rsidR="00B76FC9" w:rsidRPr="0098333C">
        <w:t>Programie,</w:t>
      </w:r>
      <w:r w:rsidR="00C06BA9" w:rsidRPr="0098333C">
        <w:t xml:space="preserve"> </w:t>
      </w:r>
      <w:r w:rsidR="00D73A72" w:rsidRPr="0098333C">
        <w:t>przepisach</w:t>
      </w:r>
      <w:r w:rsidR="00C06BA9" w:rsidRPr="0098333C">
        <w:t xml:space="preserve"> </w:t>
      </w:r>
      <w:r w:rsidR="00D73A72" w:rsidRPr="0098333C">
        <w:t>ustawy</w:t>
      </w:r>
      <w:r w:rsidR="004050E4" w:rsidRPr="0098333C">
        <w:t xml:space="preserve"> i</w:t>
      </w:r>
      <w:r w:rsidR="00C06BA9" w:rsidRPr="0098333C">
        <w:t xml:space="preserve"> </w:t>
      </w:r>
      <w:r w:rsidR="00D73A72" w:rsidRPr="0098333C">
        <w:t>rozporządzenia</w:t>
      </w:r>
      <w:r w:rsidR="00C06BA9" w:rsidRPr="0098333C">
        <w:t xml:space="preserve"> </w:t>
      </w:r>
      <w:r w:rsidR="000313B5" w:rsidRPr="0098333C">
        <w:t>oraz</w:t>
      </w:r>
      <w:r w:rsidR="00C06BA9" w:rsidRPr="0098333C">
        <w:t xml:space="preserve"> </w:t>
      </w:r>
      <w:r w:rsidR="00E71C34" w:rsidRPr="0098333C">
        <w:t>realizacji</w:t>
      </w:r>
      <w:r w:rsidR="00C06BA9" w:rsidRPr="0098333C">
        <w:t xml:space="preserve"> </w:t>
      </w:r>
      <w:r w:rsidR="00E71C34" w:rsidRPr="0098333C">
        <w:t>operacji</w:t>
      </w:r>
      <w:r w:rsidR="00C06BA9" w:rsidRPr="0098333C">
        <w:t xml:space="preserve"> </w:t>
      </w:r>
      <w:r w:rsidR="00E71C34" w:rsidRPr="0098333C">
        <w:t>zgodnie</w:t>
      </w:r>
      <w:r w:rsidR="00C06BA9" w:rsidRPr="0098333C">
        <w:t xml:space="preserve"> </w:t>
      </w:r>
      <w:r w:rsidR="00E71C34" w:rsidRPr="0098333C">
        <w:t>z</w:t>
      </w:r>
      <w:r w:rsidR="00C06BA9" w:rsidRPr="0098333C">
        <w:t xml:space="preserve"> </w:t>
      </w:r>
      <w:r w:rsidR="00E71C34" w:rsidRPr="0098333C">
        <w:t>postanowieniami</w:t>
      </w:r>
      <w:r w:rsidR="00C06BA9" w:rsidRPr="0098333C">
        <w:t xml:space="preserve"> </w:t>
      </w:r>
      <w:r w:rsidR="00E71C34" w:rsidRPr="0098333C">
        <w:t>umowy</w:t>
      </w:r>
      <w:r w:rsidRPr="0098333C">
        <w:t>,</w:t>
      </w:r>
      <w:r w:rsidR="00C06BA9" w:rsidRPr="0098333C">
        <w:t xml:space="preserve"> </w:t>
      </w:r>
      <w:r w:rsidRPr="0098333C">
        <w:t>a</w:t>
      </w:r>
      <w:r w:rsidR="00C06BA9" w:rsidRPr="0098333C">
        <w:t xml:space="preserve"> </w:t>
      </w:r>
      <w:r w:rsidR="007D2DC9" w:rsidRPr="0098333C">
        <w:t>w</w:t>
      </w:r>
      <w:r w:rsidR="00782129" w:rsidRPr="0098333C">
        <w:t xml:space="preserve"> </w:t>
      </w:r>
      <w:r w:rsidRPr="0098333C">
        <w:t>szczególności</w:t>
      </w:r>
      <w:r w:rsidR="00C06BA9" w:rsidRPr="0098333C">
        <w:t xml:space="preserve"> </w:t>
      </w:r>
      <w:r w:rsidR="00E96EFB" w:rsidRPr="0098333C">
        <w:t>do</w:t>
      </w:r>
      <w:r w:rsidRPr="0098333C">
        <w:t>:</w:t>
      </w:r>
    </w:p>
    <w:p w14:paraId="34663B38" w14:textId="77777777" w:rsidR="00C90220" w:rsidRPr="0098333C" w:rsidRDefault="00C90220" w:rsidP="0098333C">
      <w:pPr>
        <w:pStyle w:val="Akapitzlist"/>
        <w:numPr>
          <w:ilvl w:val="0"/>
          <w:numId w:val="7"/>
        </w:numPr>
        <w:spacing w:before="120"/>
        <w:ind w:left="851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poniesienia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="001506C6" w:rsidRPr="0098333C">
        <w:rPr>
          <w:sz w:val="24"/>
          <w:szCs w:val="24"/>
        </w:rPr>
        <w:t>kwalifikowalnych</w:t>
      </w:r>
      <w:r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stanowiących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podstawę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wyliczenia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przysługującej</w:t>
      </w:r>
      <w:r w:rsidR="00C06BA9" w:rsidRPr="0098333C">
        <w:rPr>
          <w:sz w:val="24"/>
          <w:szCs w:val="24"/>
        </w:rPr>
        <w:t xml:space="preserve"> </w:t>
      </w:r>
      <w:r w:rsidR="00075C8B" w:rsidRPr="0098333C">
        <w:rPr>
          <w:sz w:val="24"/>
          <w:szCs w:val="24"/>
        </w:rPr>
        <w:t>B</w:t>
      </w:r>
      <w:r w:rsidR="00D031D4" w:rsidRPr="0098333C">
        <w:rPr>
          <w:sz w:val="24"/>
          <w:szCs w:val="24"/>
        </w:rPr>
        <w:t>eneficjentowi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for</w:t>
      </w:r>
      <w:r w:rsidR="00FA7301" w:rsidRPr="0098333C">
        <w:rPr>
          <w:sz w:val="24"/>
          <w:szCs w:val="24"/>
        </w:rPr>
        <w:t>mie</w:t>
      </w:r>
      <w:r w:rsidR="00C06BA9" w:rsidRPr="0098333C">
        <w:rPr>
          <w:sz w:val="24"/>
          <w:szCs w:val="24"/>
        </w:rPr>
        <w:t xml:space="preserve"> </w:t>
      </w:r>
      <w:r w:rsidR="00FA7301" w:rsidRPr="0098333C">
        <w:rPr>
          <w:sz w:val="24"/>
          <w:szCs w:val="24"/>
        </w:rPr>
        <w:t>rozliczenia</w:t>
      </w:r>
      <w:r w:rsidR="00C06BA9" w:rsidRPr="0098333C">
        <w:rPr>
          <w:sz w:val="24"/>
          <w:szCs w:val="24"/>
        </w:rPr>
        <w:t xml:space="preserve"> </w:t>
      </w:r>
      <w:r w:rsidR="00FA7301" w:rsidRPr="0098333C">
        <w:rPr>
          <w:sz w:val="24"/>
          <w:szCs w:val="24"/>
        </w:rPr>
        <w:t>bezgotówkowego;</w:t>
      </w:r>
    </w:p>
    <w:p w14:paraId="50FA95CE" w14:textId="6665C381" w:rsidR="005360BB" w:rsidRPr="0098333C" w:rsidRDefault="00C90220" w:rsidP="0098333C">
      <w:pPr>
        <w:pStyle w:val="Akapitzlist"/>
        <w:numPr>
          <w:ilvl w:val="0"/>
          <w:numId w:val="7"/>
        </w:numPr>
        <w:spacing w:before="120"/>
        <w:ind w:left="851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niefinansowania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drodze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wkładu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strukturalnych,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Spójności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7D2DC9" w:rsidRPr="0098333C">
        <w:rPr>
          <w:sz w:val="24"/>
          <w:szCs w:val="24"/>
        </w:rPr>
        <w:t xml:space="preserve">jakiegokolwiek </w:t>
      </w:r>
      <w:r w:rsidRPr="0098333C">
        <w:rPr>
          <w:sz w:val="24"/>
          <w:szCs w:val="24"/>
        </w:rPr>
        <w:t>innego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unijnego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instrumentu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finansowego</w:t>
      </w:r>
      <w:r w:rsidR="0071289A">
        <w:rPr>
          <w:sz w:val="24"/>
          <w:szCs w:val="24"/>
        </w:rPr>
        <w:t>;</w:t>
      </w:r>
    </w:p>
    <w:p w14:paraId="3851DE19" w14:textId="71FBAB17" w:rsidR="00DF2969" w:rsidRPr="0098333C" w:rsidRDefault="000A576A" w:rsidP="0098333C">
      <w:pPr>
        <w:pStyle w:val="Akapitzlist"/>
        <w:numPr>
          <w:ilvl w:val="0"/>
          <w:numId w:val="7"/>
        </w:numPr>
        <w:spacing w:before="120"/>
        <w:ind w:left="851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do dnia, w którym upłynie 5 lat od dnia wypłaty </w:t>
      </w:r>
      <w:r w:rsidR="00896F92" w:rsidRPr="0098333C">
        <w:rPr>
          <w:sz w:val="24"/>
          <w:szCs w:val="24"/>
        </w:rPr>
        <w:t xml:space="preserve">przez Agencję </w:t>
      </w:r>
      <w:r w:rsidRPr="0098333C">
        <w:rPr>
          <w:sz w:val="24"/>
          <w:szCs w:val="24"/>
        </w:rPr>
        <w:t>płatności końcowej</w:t>
      </w:r>
      <w:r w:rsidR="00DF2969" w:rsidRPr="0098333C">
        <w:rPr>
          <w:sz w:val="24"/>
          <w:szCs w:val="24"/>
        </w:rPr>
        <w:t>:</w:t>
      </w:r>
    </w:p>
    <w:p w14:paraId="37C22BE4" w14:textId="261789BA" w:rsidR="005360BB" w:rsidRPr="0098333C" w:rsidRDefault="002C71F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nieprzenoszenia </w:t>
      </w:r>
      <w:r w:rsidR="00655389" w:rsidRPr="0098333C">
        <w:rPr>
          <w:sz w:val="24"/>
          <w:szCs w:val="24"/>
        </w:rPr>
        <w:t xml:space="preserve">prawa własności lub </w:t>
      </w:r>
      <w:r w:rsidRPr="0098333C">
        <w:rPr>
          <w:sz w:val="24"/>
          <w:szCs w:val="24"/>
        </w:rPr>
        <w:t xml:space="preserve">posiadania </w:t>
      </w:r>
      <w:r w:rsidR="00655389" w:rsidRPr="0098333C">
        <w:rPr>
          <w:sz w:val="24"/>
          <w:szCs w:val="24"/>
        </w:rPr>
        <w:t xml:space="preserve">rzeczy </w:t>
      </w:r>
      <w:r w:rsidRPr="0098333C">
        <w:rPr>
          <w:sz w:val="24"/>
          <w:szCs w:val="24"/>
        </w:rPr>
        <w:t>nabytych</w:t>
      </w:r>
      <w:r w:rsidR="00D21841" w:rsidRPr="0098333C">
        <w:rPr>
          <w:sz w:val="24"/>
          <w:szCs w:val="24"/>
        </w:rPr>
        <w:t>,</w:t>
      </w:r>
      <w:r w:rsidRPr="0098333C">
        <w:rPr>
          <w:sz w:val="24"/>
          <w:szCs w:val="24"/>
        </w:rPr>
        <w:t xml:space="preserve"> </w:t>
      </w:r>
      <w:r w:rsidR="00655389" w:rsidRPr="0098333C">
        <w:rPr>
          <w:sz w:val="24"/>
          <w:szCs w:val="24"/>
        </w:rPr>
        <w:t>w ramach realizacji operacji</w:t>
      </w:r>
      <w:r w:rsidRPr="0098333C">
        <w:rPr>
          <w:sz w:val="24"/>
          <w:szCs w:val="24"/>
        </w:rPr>
        <w:t xml:space="preserve"> oraz ich wykorzystywania zgodnie</w:t>
      </w:r>
      <w:r w:rsidR="0065538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 przeznaczeniem i celem operacji,</w:t>
      </w:r>
    </w:p>
    <w:p w14:paraId="2F1A9642" w14:textId="77777777" w:rsidR="002C71F6" w:rsidRPr="0098333C" w:rsidRDefault="002C71F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zapewnienia trwałości operacji zgodnie z art. 71 rozporządzenia 1303/2013,</w:t>
      </w:r>
    </w:p>
    <w:p w14:paraId="2A031FF2" w14:textId="77777777" w:rsidR="005360BB" w:rsidRPr="0098333C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lastRenderedPageBreak/>
        <w:t>umożliwienia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przedstawicielom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dokonywania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wizyt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D17CB9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miejscu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kontroli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miejscu,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kontroli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ex-post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kontroli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D17CB9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trybie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art.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46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pkt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ustawy,</w:t>
      </w:r>
    </w:p>
    <w:p w14:paraId="54ED42B5" w14:textId="1ACA3551" w:rsidR="005360BB" w:rsidRPr="0098333C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umożliwienia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przedstawicielom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Agencji,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Ministra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Finansów,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Ministra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Rolnictwa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Komisji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Europejskiej,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Trybunału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Obrachunkowego,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organów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kontroli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państwowej</w:t>
      </w:r>
      <w:r w:rsidR="005667A0" w:rsidRPr="0098333C">
        <w:rPr>
          <w:sz w:val="24"/>
          <w:szCs w:val="24"/>
        </w:rPr>
        <w:t xml:space="preserve"> </w:t>
      </w:r>
      <w:r w:rsidR="00201BD6">
        <w:rPr>
          <w:sz w:val="24"/>
          <w:szCs w:val="24"/>
        </w:rPr>
        <w:br/>
      </w:r>
      <w:r w:rsidRPr="0098333C">
        <w:rPr>
          <w:sz w:val="24"/>
          <w:szCs w:val="24"/>
        </w:rPr>
        <w:t>i</w:t>
      </w:r>
      <w:r w:rsidR="00782129" w:rsidRPr="0098333C">
        <w:rPr>
          <w:sz w:val="24"/>
          <w:szCs w:val="24"/>
        </w:rPr>
        <w:t xml:space="preserve"> </w:t>
      </w:r>
      <w:r w:rsidR="00AA6C42" w:rsidRPr="0098333C">
        <w:rPr>
          <w:sz w:val="24"/>
          <w:szCs w:val="24"/>
        </w:rPr>
        <w:t>Krajowej Administracji S</w:t>
      </w:r>
      <w:r w:rsidRPr="0098333C">
        <w:rPr>
          <w:sz w:val="24"/>
          <w:szCs w:val="24"/>
        </w:rPr>
        <w:t>karbowej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podmiotom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upoważnionym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takich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czynności</w:t>
      </w:r>
      <w:r w:rsidR="00283A85" w:rsidRPr="0098333C">
        <w:rPr>
          <w:sz w:val="24"/>
          <w:szCs w:val="24"/>
        </w:rPr>
        <w:t>, dokonywania audytów i kontroli dokumentów związanych</w:t>
      </w:r>
      <w:r w:rsidR="00782129" w:rsidRPr="0098333C">
        <w:rPr>
          <w:sz w:val="24"/>
          <w:szCs w:val="24"/>
        </w:rPr>
        <w:t xml:space="preserve"> </w:t>
      </w:r>
      <w:r w:rsidR="00283A85" w:rsidRPr="0098333C">
        <w:rPr>
          <w:sz w:val="24"/>
          <w:szCs w:val="24"/>
        </w:rPr>
        <w:t xml:space="preserve">z realizacją operacji </w:t>
      </w:r>
      <w:r w:rsidRPr="0098333C">
        <w:rPr>
          <w:sz w:val="24"/>
          <w:szCs w:val="24"/>
        </w:rPr>
        <w:t>i</w:t>
      </w:r>
      <w:r w:rsidR="0078212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obowiązków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zakończeniu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="00643F58" w:rsidRPr="0098333C">
        <w:rPr>
          <w:sz w:val="24"/>
          <w:szCs w:val="24"/>
        </w:rPr>
        <w:t>lub audytów i </w:t>
      </w:r>
      <w:r w:rsidR="00283A85" w:rsidRPr="0098333C">
        <w:rPr>
          <w:sz w:val="24"/>
          <w:szCs w:val="24"/>
        </w:rPr>
        <w:t>kontroli w miejscu realizacji operacji lub siedzibie Beneficjenta</w:t>
      </w:r>
      <w:r w:rsidRPr="0098333C">
        <w:rPr>
          <w:sz w:val="24"/>
          <w:szCs w:val="24"/>
        </w:rPr>
        <w:t>,</w:t>
      </w:r>
    </w:p>
    <w:p w14:paraId="2D24F1A5" w14:textId="77777777" w:rsidR="005360BB" w:rsidRPr="0098333C" w:rsidRDefault="00283A85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obecności i uczestnictwa osobistego albo osoby upoważnionej przez Beneficjenta</w:t>
      </w:r>
      <w:r w:rsidR="009423D8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 xml:space="preserve"> w trakcie </w:t>
      </w:r>
      <w:r w:rsidR="00DF2969" w:rsidRPr="0098333C">
        <w:rPr>
          <w:sz w:val="24"/>
          <w:szCs w:val="24"/>
        </w:rPr>
        <w:t>wizyt</w:t>
      </w:r>
      <w:r w:rsidR="00C06BA9" w:rsidRPr="0098333C">
        <w:rPr>
          <w:sz w:val="24"/>
          <w:szCs w:val="24"/>
        </w:rPr>
        <w:t xml:space="preserve"> </w:t>
      </w:r>
      <w:r w:rsidR="00DF2969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DF2969" w:rsidRPr="0098333C">
        <w:rPr>
          <w:sz w:val="24"/>
          <w:szCs w:val="24"/>
        </w:rPr>
        <w:t>kontroli</w:t>
      </w:r>
      <w:r w:rsidR="00C06BA9" w:rsidRPr="0098333C">
        <w:rPr>
          <w:sz w:val="24"/>
          <w:szCs w:val="24"/>
        </w:rPr>
        <w:t xml:space="preserve"> </w:t>
      </w:r>
      <w:r w:rsidR="00DF2969"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DF2969" w:rsidRPr="0098333C">
        <w:rPr>
          <w:sz w:val="24"/>
          <w:szCs w:val="24"/>
        </w:rPr>
        <w:t>audytów,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 xml:space="preserve">określonych </w:t>
      </w:r>
      <w:r w:rsidR="00DF2969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DF2969" w:rsidRPr="0098333C">
        <w:rPr>
          <w:sz w:val="24"/>
          <w:szCs w:val="24"/>
        </w:rPr>
        <w:t>lit.</w:t>
      </w:r>
      <w:r w:rsidR="00C06BA9" w:rsidRPr="0098333C">
        <w:rPr>
          <w:sz w:val="24"/>
          <w:szCs w:val="24"/>
        </w:rPr>
        <w:t xml:space="preserve"> </w:t>
      </w:r>
      <w:r w:rsidR="009A6F4E" w:rsidRPr="0098333C">
        <w:rPr>
          <w:sz w:val="24"/>
          <w:szCs w:val="24"/>
        </w:rPr>
        <w:t xml:space="preserve">c </w:t>
      </w:r>
      <w:r w:rsidR="00DF2969"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9A6F4E" w:rsidRPr="0098333C">
        <w:rPr>
          <w:sz w:val="24"/>
          <w:szCs w:val="24"/>
        </w:rPr>
        <w:t>d</w:t>
      </w:r>
      <w:r w:rsidR="00DF2969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DF2969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DF2969"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="00DF2969" w:rsidRPr="0098333C">
        <w:rPr>
          <w:sz w:val="24"/>
          <w:szCs w:val="24"/>
        </w:rPr>
        <w:t>wyznaczonym</w:t>
      </w:r>
      <w:r w:rsidR="00C06BA9" w:rsidRPr="0098333C">
        <w:rPr>
          <w:sz w:val="24"/>
          <w:szCs w:val="24"/>
        </w:rPr>
        <w:t xml:space="preserve"> </w:t>
      </w:r>
      <w:r w:rsidR="00DF2969"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="00DF2969" w:rsidRPr="0098333C">
        <w:rPr>
          <w:sz w:val="24"/>
          <w:szCs w:val="24"/>
        </w:rPr>
        <w:t>te</w:t>
      </w:r>
      <w:r w:rsidR="00C06BA9" w:rsidRPr="0098333C">
        <w:rPr>
          <w:sz w:val="24"/>
          <w:szCs w:val="24"/>
        </w:rPr>
        <w:t xml:space="preserve"> </w:t>
      </w:r>
      <w:r w:rsidR="00DF2969" w:rsidRPr="0098333C">
        <w:rPr>
          <w:sz w:val="24"/>
          <w:szCs w:val="24"/>
        </w:rPr>
        <w:t>podmioty,</w:t>
      </w:r>
    </w:p>
    <w:p w14:paraId="7D572340" w14:textId="77777777" w:rsidR="00DF2969" w:rsidRPr="0098333C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niezwłocznego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informowania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planowanych</w:t>
      </w:r>
      <w:r w:rsidR="00C06BA9" w:rsidRPr="0098333C">
        <w:rPr>
          <w:sz w:val="24"/>
          <w:szCs w:val="24"/>
        </w:rPr>
        <w:t xml:space="preserve"> </w:t>
      </w:r>
      <w:r w:rsidR="009423D8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albo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zaistniałych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zdarzeniach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związanych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sytuacji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faktycznej</w:t>
      </w:r>
      <w:r w:rsidR="00C06BA9" w:rsidRPr="0098333C">
        <w:rPr>
          <w:sz w:val="24"/>
          <w:szCs w:val="24"/>
        </w:rPr>
        <w:t xml:space="preserve"> </w:t>
      </w:r>
      <w:r w:rsidR="009423D8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prawnej</w:t>
      </w:r>
      <w:r w:rsidR="001B67AD" w:rsidRPr="0098333C">
        <w:rPr>
          <w:sz w:val="24"/>
          <w:szCs w:val="24"/>
        </w:rPr>
        <w:t xml:space="preserve"> Beneficjenta</w:t>
      </w:r>
      <w:r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mogących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mieć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wpływ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="009423D8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postanowieniami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spełnienie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wymagań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Programie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aktach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prawnych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wymienionych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§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</w:t>
      </w:r>
      <w:r w:rsidR="000349A9" w:rsidRPr="0098333C">
        <w:rPr>
          <w:sz w:val="24"/>
          <w:szCs w:val="24"/>
        </w:rPr>
        <w:t>,</w:t>
      </w:r>
    </w:p>
    <w:p w14:paraId="12F04610" w14:textId="77777777" w:rsidR="00B67CB6" w:rsidRPr="0098333C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przechowywania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całości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dokumentacji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związanej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F046A9" w:rsidRPr="0098333C">
        <w:rPr>
          <w:sz w:val="24"/>
          <w:szCs w:val="24"/>
        </w:rPr>
        <w:t>realizacją</w:t>
      </w:r>
      <w:r w:rsidR="00C06BA9" w:rsidRPr="0098333C">
        <w:rPr>
          <w:sz w:val="24"/>
          <w:szCs w:val="24"/>
        </w:rPr>
        <w:t xml:space="preserve"> </w:t>
      </w:r>
      <w:r w:rsidR="00F046A9" w:rsidRPr="0098333C">
        <w:rPr>
          <w:sz w:val="24"/>
          <w:szCs w:val="24"/>
        </w:rPr>
        <w:t>operacji</w:t>
      </w:r>
      <w:r w:rsidR="00B67CB6" w:rsidRPr="0098333C">
        <w:rPr>
          <w:sz w:val="24"/>
          <w:szCs w:val="24"/>
        </w:rPr>
        <w:t>,</w:t>
      </w:r>
    </w:p>
    <w:p w14:paraId="09DF5718" w14:textId="6E8CCDCF" w:rsidR="006B6FC7" w:rsidRPr="0098333C" w:rsidRDefault="006B6FC7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udostępniania uprawnionym podmiotom informacji niezbędnych do monitorowania i ewaluacji Programu,</w:t>
      </w:r>
    </w:p>
    <w:p w14:paraId="1EBE2270" w14:textId="4A672A7F" w:rsidR="00655389" w:rsidRPr="0098333C" w:rsidRDefault="0065538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dostarczenia na żądanie Samorządu Województwa dokumentów potwierdzających zabezpieczenie środków finansowych na bieżącą konserwację, </w:t>
      </w:r>
    </w:p>
    <w:p w14:paraId="26BC9860" w14:textId="77777777" w:rsidR="00B67CB6" w:rsidRPr="0098333C" w:rsidRDefault="00B67CB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wykonywani</w:t>
      </w:r>
      <w:r w:rsidR="00CA6952" w:rsidRPr="0098333C">
        <w:rPr>
          <w:sz w:val="24"/>
          <w:szCs w:val="24"/>
        </w:rPr>
        <w:t>a</w:t>
      </w:r>
      <w:r w:rsidRPr="0098333C">
        <w:rPr>
          <w:sz w:val="24"/>
          <w:szCs w:val="24"/>
        </w:rPr>
        <w:t xml:space="preserve"> zadań</w:t>
      </w:r>
      <w:r w:rsidR="002043A8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zarządzania drogą, której dotyczy operacja w szczególności:</w:t>
      </w:r>
    </w:p>
    <w:p w14:paraId="2C2E5612" w14:textId="77777777" w:rsidR="00B67CB6" w:rsidRPr="0098333C" w:rsidRDefault="00B67CB6" w:rsidP="000B281F">
      <w:pPr>
        <w:pStyle w:val="Akapitzlist"/>
        <w:numPr>
          <w:ilvl w:val="0"/>
          <w:numId w:val="104"/>
        </w:numPr>
        <w:tabs>
          <w:tab w:val="left" w:pos="1418"/>
        </w:tabs>
        <w:spacing w:before="120" w:after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opracowywanie projektów planów finansowania budowy, przebudowy, remontu, utrzymania i ochrony dróg oraz drogowych obiektów inżynierskich, </w:t>
      </w:r>
    </w:p>
    <w:p w14:paraId="08A8B70D" w14:textId="77777777" w:rsidR="00B67CB6" w:rsidRPr="0098333C" w:rsidRDefault="00B67CB6" w:rsidP="000B281F">
      <w:pPr>
        <w:pStyle w:val="Akapitzlist"/>
        <w:numPr>
          <w:ilvl w:val="0"/>
          <w:numId w:val="104"/>
        </w:numPr>
        <w:tabs>
          <w:tab w:val="left" w:pos="1418"/>
        </w:tabs>
        <w:spacing w:before="120" w:after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pełnienie funkcji inwestora,</w:t>
      </w:r>
    </w:p>
    <w:p w14:paraId="4B831E47" w14:textId="77777777" w:rsidR="00B67CB6" w:rsidRPr="0098333C" w:rsidRDefault="00B67CB6" w:rsidP="000B281F">
      <w:pPr>
        <w:pStyle w:val="Akapitzlist"/>
        <w:numPr>
          <w:ilvl w:val="0"/>
          <w:numId w:val="104"/>
        </w:numPr>
        <w:spacing w:before="120" w:after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utrzymanie nawierzchni drogi, chodników, drogowych obiektów inżynierskich, urządzeń zabezpieczających ruch i innych urządzeń związanych z drogą,</w:t>
      </w:r>
    </w:p>
    <w:p w14:paraId="002D583F" w14:textId="77777777" w:rsidR="00B67CB6" w:rsidRPr="0098333C" w:rsidRDefault="00B67CB6" w:rsidP="000B281F">
      <w:pPr>
        <w:pStyle w:val="Akapitzlist"/>
        <w:numPr>
          <w:ilvl w:val="0"/>
          <w:numId w:val="104"/>
        </w:numPr>
        <w:spacing w:before="120" w:after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przeprowadzanie okresowych kontroli stanu dróg i drogowych obiektów inżynierskich,</w:t>
      </w:r>
    </w:p>
    <w:p w14:paraId="669F232E" w14:textId="3C18CD3F" w:rsidR="00B67CB6" w:rsidRPr="0098333C" w:rsidRDefault="00B67CB6">
      <w:pPr>
        <w:pStyle w:val="Akapitzlist"/>
        <w:numPr>
          <w:ilvl w:val="0"/>
          <w:numId w:val="104"/>
        </w:numPr>
        <w:spacing w:before="120" w:after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wykonywani</w:t>
      </w:r>
      <w:r w:rsidR="00DC424E" w:rsidRPr="0098333C">
        <w:rPr>
          <w:sz w:val="24"/>
          <w:szCs w:val="24"/>
        </w:rPr>
        <w:t>e</w:t>
      </w:r>
      <w:r w:rsidRPr="0098333C">
        <w:rPr>
          <w:sz w:val="24"/>
          <w:szCs w:val="24"/>
        </w:rPr>
        <w:t xml:space="preserve"> robót interwencyjnych, robót utrzymaniowych i </w:t>
      </w:r>
      <w:r w:rsidR="00FE5B4E">
        <w:rPr>
          <w:sz w:val="24"/>
          <w:szCs w:val="24"/>
        </w:rPr>
        <w:t>z</w:t>
      </w:r>
      <w:r w:rsidRPr="0098333C">
        <w:rPr>
          <w:sz w:val="24"/>
          <w:szCs w:val="24"/>
        </w:rPr>
        <w:t>abezpieczających,</w:t>
      </w:r>
    </w:p>
    <w:p w14:paraId="021581B2" w14:textId="77777777" w:rsidR="00B67CB6" w:rsidRPr="0098333C" w:rsidRDefault="00B67CB6" w:rsidP="000B281F">
      <w:pPr>
        <w:pStyle w:val="Akapitzlist"/>
        <w:numPr>
          <w:ilvl w:val="0"/>
          <w:numId w:val="104"/>
        </w:numPr>
        <w:spacing w:before="120" w:after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przeciwdziałanie niszczeniu dróg przez ich użytkowników,</w:t>
      </w:r>
    </w:p>
    <w:p w14:paraId="0E1D2D55" w14:textId="77777777" w:rsidR="00B67CB6" w:rsidRPr="0098333C" w:rsidRDefault="00B67CB6" w:rsidP="000B281F">
      <w:pPr>
        <w:pStyle w:val="Akapitzlist"/>
        <w:numPr>
          <w:ilvl w:val="0"/>
          <w:numId w:val="104"/>
        </w:numPr>
        <w:jc w:val="both"/>
        <w:rPr>
          <w:sz w:val="24"/>
          <w:szCs w:val="24"/>
        </w:rPr>
      </w:pPr>
      <w:r w:rsidRPr="0098333C">
        <w:rPr>
          <w:sz w:val="24"/>
          <w:szCs w:val="24"/>
        </w:rPr>
        <w:t>przeciwdziałanie niekorzystnym przeobrażeniom środowiska mogącym powstać lub powstającym w następstwie budowy lub utrzymania dróg,</w:t>
      </w:r>
    </w:p>
    <w:p w14:paraId="1060DB0B" w14:textId="77777777" w:rsidR="00F046A9" w:rsidRPr="0098333C" w:rsidRDefault="00B67CB6" w:rsidP="000B281F">
      <w:pPr>
        <w:pStyle w:val="Akapitzlist"/>
        <w:numPr>
          <w:ilvl w:val="0"/>
          <w:numId w:val="104"/>
        </w:numPr>
        <w:spacing w:before="120" w:after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zarządzanie i utrzymywanie kanałów technologicznych;</w:t>
      </w:r>
    </w:p>
    <w:p w14:paraId="6EBFF236" w14:textId="77777777" w:rsidR="005360BB" w:rsidRPr="0098333C" w:rsidRDefault="00F046A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prowadzenia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oddzielnego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systemu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rachunkowości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albo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korzystania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odpowiedniego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kodu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rachunkowego,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art.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  <w:shd w:val="clear" w:color="auto" w:fill="FFFFFF"/>
        </w:rPr>
        <w:t>66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  <w:shd w:val="clear" w:color="auto" w:fill="FFFFFF"/>
        </w:rPr>
        <w:t>1</w:t>
      </w:r>
      <w:r w:rsidR="00C06BA9" w:rsidRPr="0098333C">
        <w:rPr>
          <w:sz w:val="24"/>
          <w:szCs w:val="24"/>
          <w:shd w:val="clear" w:color="auto" w:fill="FFFFFF"/>
        </w:rPr>
        <w:t xml:space="preserve"> </w:t>
      </w:r>
      <w:r w:rsidRPr="0098333C">
        <w:rPr>
          <w:sz w:val="24"/>
          <w:szCs w:val="24"/>
        </w:rPr>
        <w:t>lit.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pkt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1305/2013,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dla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wszystkich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transakcji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związanych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prowadzonych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ksiąg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rachunkowych;</w:t>
      </w:r>
    </w:p>
    <w:p w14:paraId="62070852" w14:textId="41B3B374" w:rsidR="006B3806" w:rsidRPr="0098333C" w:rsidRDefault="0023224B" w:rsidP="003D0EE5">
      <w:pPr>
        <w:pStyle w:val="Akapitzlist"/>
        <w:numPr>
          <w:ilvl w:val="0"/>
          <w:numId w:val="7"/>
        </w:numPr>
        <w:spacing w:before="120" w:after="120"/>
        <w:ind w:left="709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lastRenderedPageBreak/>
        <w:t>ponoszenia</w:t>
      </w:r>
      <w:r w:rsidR="00CC1E3C" w:rsidRPr="0098333C">
        <w:rPr>
          <w:sz w:val="24"/>
          <w:szCs w:val="24"/>
        </w:rPr>
        <w:t xml:space="preserve"> wszystkich</w:t>
      </w:r>
      <w:r w:rsidRPr="0098333C">
        <w:rPr>
          <w:sz w:val="24"/>
          <w:szCs w:val="24"/>
        </w:rPr>
        <w:t xml:space="preserve"> kosztów kwalifikowalnych operacji </w:t>
      </w:r>
      <w:r w:rsidR="00590D51" w:rsidRPr="0098333C">
        <w:rPr>
          <w:sz w:val="24"/>
          <w:szCs w:val="24"/>
        </w:rPr>
        <w:t>zgodnie z przepisami</w:t>
      </w:r>
      <w:r w:rsidR="004050E4" w:rsidRPr="0098333C">
        <w:rPr>
          <w:sz w:val="24"/>
          <w:szCs w:val="24"/>
        </w:rPr>
        <w:t xml:space="preserve"> </w:t>
      </w:r>
      <w:r w:rsidR="003F3E6B" w:rsidRPr="0098333C">
        <w:rPr>
          <w:sz w:val="24"/>
          <w:szCs w:val="24"/>
        </w:rPr>
        <w:t xml:space="preserve">ustawy </w:t>
      </w:r>
      <w:bookmarkStart w:id="3" w:name="_Hlk66884177"/>
      <w:r w:rsidR="003F3E6B" w:rsidRPr="0098333C">
        <w:rPr>
          <w:sz w:val="24"/>
          <w:szCs w:val="24"/>
        </w:rPr>
        <w:t xml:space="preserve">pzp </w:t>
      </w:r>
      <w:r w:rsidR="004A253D" w:rsidRPr="0098333C">
        <w:rPr>
          <w:sz w:val="24"/>
          <w:szCs w:val="24"/>
        </w:rPr>
        <w:t xml:space="preserve">z dnia 29 stycznia 2004 r. lub ustawy pzp z dnia 11 września 2019 r. </w:t>
      </w:r>
      <w:bookmarkEnd w:id="3"/>
      <w:r w:rsidR="00FD289B" w:rsidRPr="0098333C">
        <w:rPr>
          <w:sz w:val="24"/>
          <w:szCs w:val="24"/>
        </w:rPr>
        <w:t xml:space="preserve">– </w:t>
      </w:r>
      <w:r w:rsidR="000523AB" w:rsidRPr="0098333C">
        <w:rPr>
          <w:sz w:val="24"/>
          <w:szCs w:val="24"/>
        </w:rPr>
        <w:t>w przypadku gdy te przepisy mają zastosowanie</w:t>
      </w:r>
      <w:r w:rsidR="004050E4" w:rsidRPr="0098333C">
        <w:rPr>
          <w:sz w:val="24"/>
          <w:szCs w:val="24"/>
        </w:rPr>
        <w:t>.</w:t>
      </w:r>
    </w:p>
    <w:p w14:paraId="1CD9A025" w14:textId="1D825DCF" w:rsidR="00DC7BB0" w:rsidRPr="0098333C" w:rsidRDefault="003F3E6B" w:rsidP="00140FC1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P</w:t>
      </w:r>
      <w:r w:rsidR="00590D51" w:rsidRPr="0098333C">
        <w:rPr>
          <w:rFonts w:ascii="Times New Roman" w:hAnsi="Times New Roman"/>
          <w:sz w:val="24"/>
          <w:szCs w:val="24"/>
        </w:rPr>
        <w:t>odział</w:t>
      </w:r>
      <w:r w:rsidR="003F03C2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 xml:space="preserve">zamówienia publicznego </w:t>
      </w:r>
      <w:r w:rsidR="00590D51" w:rsidRPr="0098333C">
        <w:rPr>
          <w:rFonts w:ascii="Times New Roman" w:hAnsi="Times New Roman"/>
          <w:sz w:val="24"/>
          <w:szCs w:val="24"/>
        </w:rPr>
        <w:t xml:space="preserve">w celu uniknięcia stosowania zasad określonych </w:t>
      </w:r>
      <w:r w:rsidR="00973DA9" w:rsidRPr="0098333C">
        <w:rPr>
          <w:rFonts w:ascii="Times New Roman" w:hAnsi="Times New Roman"/>
          <w:sz w:val="24"/>
          <w:szCs w:val="24"/>
        </w:rPr>
        <w:br/>
      </w:r>
      <w:r w:rsidR="00590D51" w:rsidRPr="0098333C">
        <w:rPr>
          <w:rFonts w:ascii="Times New Roman" w:hAnsi="Times New Roman"/>
          <w:sz w:val="24"/>
          <w:szCs w:val="24"/>
        </w:rPr>
        <w:t xml:space="preserve">w </w:t>
      </w:r>
      <w:r w:rsidRPr="0098333C">
        <w:rPr>
          <w:rFonts w:ascii="Times New Roman" w:hAnsi="Times New Roman"/>
          <w:sz w:val="24"/>
          <w:szCs w:val="24"/>
        </w:rPr>
        <w:t>ustawie pzp</w:t>
      </w:r>
      <w:r w:rsidR="004A253D" w:rsidRPr="0098333C">
        <w:rPr>
          <w:sz w:val="24"/>
          <w:szCs w:val="24"/>
        </w:rPr>
        <w:t xml:space="preserve"> </w:t>
      </w:r>
      <w:r w:rsidR="004A253D" w:rsidRPr="0098333C">
        <w:rPr>
          <w:rFonts w:ascii="Times New Roman" w:hAnsi="Times New Roman"/>
          <w:sz w:val="24"/>
          <w:szCs w:val="24"/>
        </w:rPr>
        <w:t>z dnia 29 stycznia 2004 r. lub ustaw</w:t>
      </w:r>
      <w:r w:rsidR="00641714" w:rsidRPr="0098333C">
        <w:rPr>
          <w:rFonts w:ascii="Times New Roman" w:hAnsi="Times New Roman"/>
          <w:sz w:val="24"/>
          <w:szCs w:val="24"/>
        </w:rPr>
        <w:t>ie</w:t>
      </w:r>
      <w:r w:rsidR="004A253D" w:rsidRPr="0098333C">
        <w:rPr>
          <w:rFonts w:ascii="Times New Roman" w:hAnsi="Times New Roman"/>
          <w:sz w:val="24"/>
          <w:szCs w:val="24"/>
        </w:rPr>
        <w:t xml:space="preserve"> pzp z dnia 11 września 2019 r.</w:t>
      </w:r>
      <w:r w:rsidR="002C07DC">
        <w:rPr>
          <w:sz w:val="24"/>
          <w:szCs w:val="24"/>
        </w:rPr>
        <w:t xml:space="preserve"> </w:t>
      </w:r>
      <w:r w:rsidR="00590D51" w:rsidRPr="0098333C">
        <w:rPr>
          <w:rFonts w:ascii="Times New Roman" w:hAnsi="Times New Roman"/>
          <w:sz w:val="24"/>
          <w:szCs w:val="24"/>
        </w:rPr>
        <w:t>jest</w:t>
      </w:r>
      <w:r w:rsidR="003F03C2" w:rsidRPr="0098333C">
        <w:rPr>
          <w:rFonts w:ascii="Times New Roman" w:hAnsi="Times New Roman"/>
          <w:sz w:val="24"/>
          <w:szCs w:val="24"/>
        </w:rPr>
        <w:t xml:space="preserve"> </w:t>
      </w:r>
      <w:r w:rsidR="00590D51" w:rsidRPr="0098333C">
        <w:rPr>
          <w:rFonts w:ascii="Times New Roman" w:hAnsi="Times New Roman"/>
          <w:sz w:val="24"/>
          <w:szCs w:val="24"/>
        </w:rPr>
        <w:t>niedozwolony,</w:t>
      </w:r>
      <w:r w:rsidR="003F03C2" w:rsidRPr="0098333C">
        <w:rPr>
          <w:rFonts w:ascii="Times New Roman" w:hAnsi="Times New Roman"/>
          <w:sz w:val="24"/>
          <w:szCs w:val="24"/>
        </w:rPr>
        <w:t xml:space="preserve"> </w:t>
      </w:r>
      <w:r w:rsidR="00DC7BB0" w:rsidRPr="0098333C">
        <w:rPr>
          <w:rFonts w:ascii="Times New Roman" w:hAnsi="Times New Roman"/>
          <w:sz w:val="24"/>
          <w:szCs w:val="24"/>
        </w:rPr>
        <w:t xml:space="preserve">a koszty powstałe w wyniku niedozwolonego podziału </w:t>
      </w:r>
      <w:r w:rsidRPr="0098333C">
        <w:rPr>
          <w:rFonts w:ascii="Times New Roman" w:hAnsi="Times New Roman"/>
          <w:sz w:val="24"/>
          <w:szCs w:val="24"/>
        </w:rPr>
        <w:t xml:space="preserve">zamówienia publicznego </w:t>
      </w:r>
      <w:r w:rsidR="00DC7BB0" w:rsidRPr="0098333C">
        <w:rPr>
          <w:rFonts w:ascii="Times New Roman" w:hAnsi="Times New Roman"/>
          <w:sz w:val="24"/>
          <w:szCs w:val="24"/>
        </w:rPr>
        <w:t>uznane zostaną za niekwalifikowalne;</w:t>
      </w:r>
    </w:p>
    <w:p w14:paraId="61EFB243" w14:textId="4A51BF15" w:rsidR="005360BB" w:rsidRPr="0098333C" w:rsidRDefault="00F046A9" w:rsidP="00F333E6">
      <w:pPr>
        <w:pStyle w:val="Akapitzlist"/>
        <w:numPr>
          <w:ilvl w:val="0"/>
          <w:numId w:val="7"/>
        </w:numPr>
        <w:spacing w:before="120"/>
        <w:ind w:left="714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zrealizowania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="00C06D87" w:rsidRPr="0098333C">
        <w:rPr>
          <w:sz w:val="24"/>
          <w:szCs w:val="24"/>
        </w:rPr>
        <w:t xml:space="preserve">końcową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zachowaniem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</w:t>
      </w:r>
      <w:r w:rsidR="00C06D87" w:rsidRPr="0098333C">
        <w:rPr>
          <w:sz w:val="24"/>
          <w:szCs w:val="24"/>
        </w:rPr>
        <w:t>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wskazan</w:t>
      </w:r>
      <w:r w:rsidR="00C06D87" w:rsidRPr="0098333C">
        <w:rPr>
          <w:sz w:val="24"/>
          <w:szCs w:val="24"/>
        </w:rPr>
        <w:t xml:space="preserve">ych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212639" w:rsidRPr="0098333C">
        <w:rPr>
          <w:sz w:val="24"/>
          <w:szCs w:val="24"/>
        </w:rPr>
        <w:t>§</w:t>
      </w:r>
      <w:r w:rsidR="00C06BA9" w:rsidRPr="0098333C">
        <w:rPr>
          <w:sz w:val="24"/>
          <w:szCs w:val="24"/>
        </w:rPr>
        <w:t xml:space="preserve"> </w:t>
      </w:r>
      <w:r w:rsidR="004050E4" w:rsidRPr="0098333C">
        <w:rPr>
          <w:sz w:val="24"/>
          <w:szCs w:val="24"/>
        </w:rPr>
        <w:t xml:space="preserve">9 </w:t>
      </w:r>
      <w:r w:rsidR="000D0E35"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="000D0E35" w:rsidRPr="0098333C">
        <w:rPr>
          <w:sz w:val="24"/>
          <w:szCs w:val="24"/>
        </w:rPr>
        <w:t>1</w:t>
      </w:r>
      <w:r w:rsidR="00DB3822" w:rsidRPr="0098333C">
        <w:rPr>
          <w:sz w:val="24"/>
          <w:szCs w:val="24"/>
        </w:rPr>
        <w:t xml:space="preserve"> pkt </w:t>
      </w:r>
      <w:r w:rsidR="00D8783D" w:rsidRPr="0098333C">
        <w:rPr>
          <w:sz w:val="24"/>
          <w:szCs w:val="24"/>
        </w:rPr>
        <w:t>4</w:t>
      </w:r>
      <w:r w:rsidR="00212639" w:rsidRPr="0098333C">
        <w:rPr>
          <w:sz w:val="24"/>
          <w:szCs w:val="24"/>
        </w:rPr>
        <w:t>;</w:t>
      </w:r>
    </w:p>
    <w:p w14:paraId="4396A315" w14:textId="3D1C6936" w:rsidR="00551B78" w:rsidRPr="0098333C" w:rsidRDefault="00551B78" w:rsidP="00551B78">
      <w:pPr>
        <w:pStyle w:val="Akapitzlist"/>
        <w:numPr>
          <w:ilvl w:val="0"/>
          <w:numId w:val="7"/>
        </w:numPr>
        <w:spacing w:before="120"/>
        <w:ind w:left="714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osiągnięcia celu operacji oraz wskaźników jego realizacji</w:t>
      </w:r>
      <w:r w:rsidR="0096065F" w:rsidRPr="0098333C">
        <w:rPr>
          <w:sz w:val="24"/>
          <w:szCs w:val="24"/>
        </w:rPr>
        <w:t xml:space="preserve"> określonych w § 3 ust. 3, </w:t>
      </w:r>
      <w:r w:rsidRPr="0098333C">
        <w:rPr>
          <w:sz w:val="24"/>
          <w:szCs w:val="24"/>
        </w:rPr>
        <w:t xml:space="preserve">nie później niż do dnia złożenia wniosku o płatność końcową, </w:t>
      </w:r>
      <w:r w:rsidR="00E84D29" w:rsidRPr="0098333C">
        <w:rPr>
          <w:sz w:val="24"/>
          <w:szCs w:val="24"/>
        </w:rPr>
        <w:t xml:space="preserve">a </w:t>
      </w:r>
      <w:r w:rsidRPr="0098333C">
        <w:rPr>
          <w:sz w:val="24"/>
          <w:szCs w:val="24"/>
        </w:rPr>
        <w:t xml:space="preserve">gdy Beneficjent został wezwany do usunięcia braków w tym wniosku – nie później niż w terminie 14 dni od dnia doręczenia wezwania, z zastrzeżeniem zachowania terminów na zakończenie realizacji operacji i złożenie wniosku o płatność końcową, wskazanych w § </w:t>
      </w:r>
      <w:r w:rsidR="004050E4" w:rsidRPr="0098333C">
        <w:rPr>
          <w:sz w:val="24"/>
          <w:szCs w:val="24"/>
        </w:rPr>
        <w:t xml:space="preserve">9 </w:t>
      </w:r>
      <w:r w:rsidRPr="0098333C">
        <w:rPr>
          <w:sz w:val="24"/>
          <w:szCs w:val="24"/>
        </w:rPr>
        <w:t xml:space="preserve">ust. 1 pkt </w:t>
      </w:r>
      <w:r w:rsidR="00D8783D" w:rsidRPr="0098333C">
        <w:rPr>
          <w:sz w:val="24"/>
          <w:szCs w:val="24"/>
        </w:rPr>
        <w:t>4</w:t>
      </w:r>
      <w:r w:rsidRPr="0098333C">
        <w:rPr>
          <w:sz w:val="24"/>
          <w:szCs w:val="24"/>
        </w:rPr>
        <w:t>;</w:t>
      </w:r>
    </w:p>
    <w:p w14:paraId="37118C7D" w14:textId="229659D5" w:rsidR="00A741AB" w:rsidRPr="0098333C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informowania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rozpowszechniania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informacji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otrzymanej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EFRROW,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przepisami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załącznika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III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808/2014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opisanymi</w:t>
      </w:r>
      <w:r w:rsidR="005A581A" w:rsidRPr="0098333C">
        <w:rPr>
          <w:sz w:val="24"/>
          <w:szCs w:val="24"/>
        </w:rPr>
        <w:t xml:space="preserve"> szczegółowo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Księdze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wizualizacji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znaku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Programu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="00A66BB8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lata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2014</w:t>
      </w:r>
      <w:r w:rsidR="00623363" w:rsidRPr="0098333C">
        <w:rPr>
          <w:sz w:val="24"/>
          <w:szCs w:val="24"/>
        </w:rPr>
        <w:sym w:font="Symbol" w:char="F02D"/>
      </w:r>
      <w:r w:rsidRPr="0098333C">
        <w:rPr>
          <w:sz w:val="24"/>
          <w:szCs w:val="24"/>
        </w:rPr>
        <w:t>2020,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opublikowanej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stronie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internetowej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Ministerstwa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Rolnictwa</w:t>
      </w:r>
      <w:r w:rsidR="00C06BA9" w:rsidRPr="0098333C">
        <w:rPr>
          <w:sz w:val="24"/>
          <w:szCs w:val="24"/>
        </w:rPr>
        <w:t xml:space="preserve"> </w:t>
      </w:r>
      <w:r w:rsidR="00926866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Wsi,</w:t>
      </w:r>
      <w:r w:rsidR="00C06BA9" w:rsidRPr="0098333C">
        <w:rPr>
          <w:sz w:val="24"/>
          <w:szCs w:val="24"/>
        </w:rPr>
        <w:t xml:space="preserve"> </w:t>
      </w:r>
      <w:r w:rsidR="005A581A" w:rsidRPr="0098333C">
        <w:rPr>
          <w:sz w:val="24"/>
          <w:szCs w:val="24"/>
        </w:rPr>
        <w:t>w terminie od dnia zawarcia umowy do dnia wypłaty płatności końcowej</w:t>
      </w:r>
      <w:r w:rsidR="00DD0623" w:rsidRPr="0098333C">
        <w:rPr>
          <w:sz w:val="24"/>
          <w:szCs w:val="24"/>
        </w:rPr>
        <w:t xml:space="preserve">, a w przypadku operacji, w której całkowite wsparcie publiczne przekracza 500 tys. euro, również </w:t>
      </w:r>
      <w:r w:rsidR="007F4CC1" w:rsidRPr="0098333C">
        <w:rPr>
          <w:sz w:val="24"/>
          <w:szCs w:val="24"/>
        </w:rPr>
        <w:t>przez okres 5 lat od dnia wypłaty płatności końcowej</w:t>
      </w:r>
      <w:r w:rsidR="001867A3" w:rsidRPr="0098333C">
        <w:rPr>
          <w:sz w:val="24"/>
          <w:szCs w:val="24"/>
        </w:rPr>
        <w:t>;</w:t>
      </w:r>
    </w:p>
    <w:p w14:paraId="37475B12" w14:textId="77777777" w:rsidR="005360BB" w:rsidRPr="0098333C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przekazywania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udostępniania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Samorządowi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uprawnionym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podmiotom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danych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związanych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operacją,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wynikającym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wezwania</w:t>
      </w:r>
      <w:r w:rsidR="00C06BA9" w:rsidRPr="0098333C">
        <w:rPr>
          <w:sz w:val="24"/>
          <w:szCs w:val="24"/>
        </w:rPr>
        <w:t xml:space="preserve"> </w:t>
      </w:r>
      <w:r w:rsidR="00976E5B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przekazania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danych</w:t>
      </w:r>
      <w:r w:rsidR="00597307" w:rsidRPr="0098333C">
        <w:rPr>
          <w:sz w:val="24"/>
          <w:szCs w:val="24"/>
        </w:rPr>
        <w:t>;</w:t>
      </w:r>
    </w:p>
    <w:p w14:paraId="477D9C34" w14:textId="68B96C92" w:rsidR="005360BB" w:rsidRPr="0098333C" w:rsidRDefault="00936956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uzyskani</w:t>
      </w:r>
      <w:r w:rsidR="00D02D9A" w:rsidRPr="0098333C">
        <w:rPr>
          <w:sz w:val="24"/>
          <w:szCs w:val="24"/>
        </w:rPr>
        <w:t>a</w:t>
      </w:r>
      <w:r w:rsidRPr="0098333C">
        <w:rPr>
          <w:sz w:val="24"/>
          <w:szCs w:val="24"/>
        </w:rPr>
        <w:t xml:space="preserve"> dla drogi wewnętrznej, w oparciu o przepisy ustawy z dnia 21marca 1985 </w:t>
      </w:r>
      <w:r w:rsidR="00DE60D7" w:rsidRPr="0098333C">
        <w:rPr>
          <w:sz w:val="24"/>
          <w:szCs w:val="24"/>
        </w:rPr>
        <w:t xml:space="preserve">r. </w:t>
      </w:r>
      <w:r w:rsidRPr="0098333C">
        <w:rPr>
          <w:sz w:val="24"/>
          <w:szCs w:val="24"/>
        </w:rPr>
        <w:t>o drogach publicznych (Dz. U</w:t>
      </w:r>
      <w:r w:rsidR="0000521B" w:rsidRPr="0098333C">
        <w:rPr>
          <w:sz w:val="24"/>
          <w:szCs w:val="24"/>
        </w:rPr>
        <w:t>. z 20</w:t>
      </w:r>
      <w:r w:rsidR="00162076" w:rsidRPr="0098333C">
        <w:rPr>
          <w:sz w:val="24"/>
          <w:szCs w:val="24"/>
        </w:rPr>
        <w:t>2</w:t>
      </w:r>
      <w:r w:rsidR="00DF10D1">
        <w:rPr>
          <w:sz w:val="24"/>
          <w:szCs w:val="24"/>
        </w:rPr>
        <w:t>1</w:t>
      </w:r>
      <w:r w:rsidR="0000521B" w:rsidRPr="0098333C">
        <w:rPr>
          <w:sz w:val="24"/>
          <w:szCs w:val="24"/>
        </w:rPr>
        <w:t xml:space="preserve"> r. poz. </w:t>
      </w:r>
      <w:r w:rsidR="00DF10D1">
        <w:rPr>
          <w:sz w:val="24"/>
          <w:szCs w:val="24"/>
        </w:rPr>
        <w:t>1376 i 1595</w:t>
      </w:r>
      <w:r w:rsidR="00651C52">
        <w:rPr>
          <w:sz w:val="24"/>
          <w:szCs w:val="24"/>
        </w:rPr>
        <w:t xml:space="preserve"> oraz z 2022 r. poz. 32</w:t>
      </w:r>
      <w:r w:rsidRPr="0098333C">
        <w:rPr>
          <w:sz w:val="24"/>
          <w:szCs w:val="24"/>
        </w:rPr>
        <w:t>) statusu drogi publicznej do dnia złożenia wniosku o płatność końcową</w:t>
      </w:r>
      <w:r w:rsidR="00314F4D" w:rsidRPr="0098333C">
        <w:rPr>
          <w:sz w:val="24"/>
          <w:szCs w:val="24"/>
        </w:rPr>
        <w:t>, a gdy Beneficjent został wezwany do usunięcia braków w tym wniosku – nie później niż w terminie 14 dni od dnia doręczenia wezwania</w:t>
      </w:r>
      <w:r w:rsidR="00D16B62" w:rsidRPr="0098333C">
        <w:rPr>
          <w:sz w:val="24"/>
          <w:szCs w:val="24"/>
        </w:rPr>
        <w:t>;</w:t>
      </w:r>
      <w:r w:rsidR="00651DCA" w:rsidRPr="0098333C">
        <w:rPr>
          <w:sz w:val="24"/>
          <w:szCs w:val="24"/>
        </w:rPr>
        <w:t xml:space="preserve"> </w:t>
      </w:r>
    </w:p>
    <w:p w14:paraId="428FB5D5" w14:textId="77777777" w:rsidR="00212639" w:rsidRPr="0098333C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="003D0B8D"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3D0B8D" w:rsidRPr="0098333C">
        <w:rPr>
          <w:sz w:val="24"/>
          <w:szCs w:val="24"/>
        </w:rPr>
        <w:t>kryteriami</w:t>
      </w:r>
      <w:r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B456E5" w:rsidRPr="0098333C">
        <w:rPr>
          <w:sz w:val="24"/>
          <w:szCs w:val="24"/>
        </w:rPr>
        <w:t>:</w:t>
      </w:r>
    </w:p>
    <w:p w14:paraId="1E3F7EBA" w14:textId="2C870DF5" w:rsidR="004A2C77" w:rsidRPr="0098333C" w:rsidRDefault="00B456E5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  <w:rPr>
          <w:rFonts w:ascii="Times New Roman" w:hAnsi="Times New Roman" w:cs="Times New Roman"/>
          <w:szCs w:val="24"/>
        </w:rPr>
      </w:pPr>
      <w:r w:rsidRPr="0098333C">
        <w:rPr>
          <w:rFonts w:ascii="Times New Roman" w:hAnsi="Times New Roman" w:cs="Times New Roman"/>
          <w:szCs w:val="24"/>
        </w:rPr>
        <w:t xml:space="preserve">§ 11 ust. 1 pkt </w:t>
      </w:r>
      <w:r w:rsidR="00244796" w:rsidRPr="0098333C">
        <w:rPr>
          <w:rFonts w:ascii="Times New Roman" w:hAnsi="Times New Roman" w:cs="Times New Roman"/>
          <w:szCs w:val="24"/>
        </w:rPr>
        <w:t>4</w:t>
      </w:r>
      <w:r w:rsidRPr="0098333C">
        <w:rPr>
          <w:rFonts w:ascii="Times New Roman" w:hAnsi="Times New Roman" w:cs="Times New Roman"/>
          <w:szCs w:val="24"/>
        </w:rPr>
        <w:t xml:space="preserve"> rozporządzenia - </w:t>
      </w:r>
      <w:r w:rsidR="004A2C77" w:rsidRPr="0098333C">
        <w:rPr>
          <w:rFonts w:ascii="Times New Roman" w:hAnsi="Times New Roman" w:cs="Times New Roman"/>
          <w:szCs w:val="24"/>
        </w:rPr>
        <w:t>operacja</w:t>
      </w:r>
      <w:r w:rsidR="00C06BA9" w:rsidRPr="0098333C">
        <w:rPr>
          <w:rFonts w:ascii="Times New Roman" w:hAnsi="Times New Roman" w:cs="Times New Roman"/>
          <w:szCs w:val="24"/>
        </w:rPr>
        <w:t xml:space="preserve"> </w:t>
      </w:r>
      <w:r w:rsidR="00073D24" w:rsidRPr="0098333C">
        <w:rPr>
          <w:rFonts w:ascii="Times New Roman" w:hAnsi="Times New Roman" w:cs="Times New Roman"/>
          <w:szCs w:val="24"/>
        </w:rPr>
        <w:t xml:space="preserve">będzie realizowana w związku </w:t>
      </w:r>
      <w:r w:rsidR="00073D24" w:rsidRPr="0098333C">
        <w:rPr>
          <w:rFonts w:ascii="Times New Roman" w:hAnsi="Times New Roman" w:cs="Times New Roman"/>
          <w:szCs w:val="24"/>
        </w:rPr>
        <w:br/>
        <w:t>z tworzeniem pasywnej infrastruktury szerokopasmowej w rozumieniu art. 2</w:t>
      </w:r>
      <w:r w:rsidR="004E5D36" w:rsidRPr="0098333C">
        <w:rPr>
          <w:rFonts w:ascii="Times New Roman" w:hAnsi="Times New Roman" w:cs="Times New Roman"/>
          <w:szCs w:val="24"/>
        </w:rPr>
        <w:t xml:space="preserve"> pkt 137 rozporządzenia Komisji (UE) nr 651/2014 z dnia 17 czerwca 2014 </w:t>
      </w:r>
      <w:r w:rsidR="00012E15" w:rsidRPr="0098333C">
        <w:rPr>
          <w:rFonts w:ascii="Times New Roman" w:hAnsi="Times New Roman" w:cs="Times New Roman"/>
          <w:szCs w:val="24"/>
        </w:rPr>
        <w:t xml:space="preserve">r. </w:t>
      </w:r>
      <w:r w:rsidR="004E5D36" w:rsidRPr="0098333C">
        <w:rPr>
          <w:rFonts w:ascii="Times New Roman" w:hAnsi="Times New Roman" w:cs="Times New Roman"/>
          <w:szCs w:val="24"/>
        </w:rPr>
        <w:t>uznającego niektóre rodzaje pomocy za zgodne z rynkiem wewnętrznym</w:t>
      </w:r>
      <w:r w:rsidR="00C27C1B" w:rsidRPr="0098333C">
        <w:rPr>
          <w:rFonts w:ascii="Times New Roman" w:hAnsi="Times New Roman" w:cs="Times New Roman"/>
          <w:szCs w:val="24"/>
        </w:rPr>
        <w:t xml:space="preserve"> </w:t>
      </w:r>
      <w:r w:rsidR="00201BD6">
        <w:rPr>
          <w:rFonts w:ascii="Times New Roman" w:hAnsi="Times New Roman" w:cs="Times New Roman"/>
          <w:szCs w:val="24"/>
        </w:rPr>
        <w:br/>
      </w:r>
      <w:r w:rsidR="00151BCB" w:rsidRPr="0098333C">
        <w:rPr>
          <w:rFonts w:ascii="Times New Roman" w:hAnsi="Times New Roman" w:cs="Times New Roman"/>
          <w:szCs w:val="24"/>
        </w:rPr>
        <w:t>w zastosowaniu art.</w:t>
      </w:r>
      <w:r w:rsidR="00952434" w:rsidRPr="0098333C">
        <w:rPr>
          <w:rFonts w:ascii="Times New Roman" w:hAnsi="Times New Roman" w:cs="Times New Roman"/>
          <w:szCs w:val="24"/>
        </w:rPr>
        <w:t xml:space="preserve"> </w:t>
      </w:r>
      <w:r w:rsidR="00151BCB" w:rsidRPr="0098333C">
        <w:rPr>
          <w:rFonts w:ascii="Times New Roman" w:hAnsi="Times New Roman" w:cs="Times New Roman"/>
          <w:szCs w:val="24"/>
        </w:rPr>
        <w:t>107 i 108 Traktatu (Dz. Urz. UE L 187 z 26.06.2014, str. 1</w:t>
      </w:r>
      <w:r w:rsidR="00893650" w:rsidRPr="0098333C">
        <w:rPr>
          <w:rFonts w:ascii="Times New Roman" w:hAnsi="Times New Roman" w:cs="Times New Roman"/>
          <w:szCs w:val="24"/>
        </w:rPr>
        <w:t>,</w:t>
      </w:r>
      <w:r w:rsidR="00151BCB" w:rsidRPr="0098333C">
        <w:rPr>
          <w:rFonts w:ascii="Times New Roman" w:hAnsi="Times New Roman" w:cs="Times New Roman"/>
          <w:szCs w:val="24"/>
        </w:rPr>
        <w:t xml:space="preserve"> </w:t>
      </w:r>
      <w:r w:rsidR="00201BD6">
        <w:rPr>
          <w:rFonts w:ascii="Times New Roman" w:hAnsi="Times New Roman" w:cs="Times New Roman"/>
          <w:szCs w:val="24"/>
        </w:rPr>
        <w:br/>
      </w:r>
      <w:r w:rsidR="00151BCB" w:rsidRPr="0098333C">
        <w:rPr>
          <w:rFonts w:ascii="Times New Roman" w:hAnsi="Times New Roman" w:cs="Times New Roman"/>
          <w:szCs w:val="24"/>
        </w:rPr>
        <w:t xml:space="preserve">z późn. </w:t>
      </w:r>
      <w:r w:rsidR="00737094" w:rsidRPr="0098333C">
        <w:rPr>
          <w:rFonts w:ascii="Times New Roman" w:hAnsi="Times New Roman" w:cs="Times New Roman"/>
          <w:szCs w:val="24"/>
        </w:rPr>
        <w:t>z</w:t>
      </w:r>
      <w:r w:rsidR="00151BCB" w:rsidRPr="0098333C">
        <w:rPr>
          <w:rFonts w:ascii="Times New Roman" w:hAnsi="Times New Roman" w:cs="Times New Roman"/>
          <w:szCs w:val="24"/>
        </w:rPr>
        <w:t>m</w:t>
      </w:r>
      <w:r w:rsidR="00737094" w:rsidRPr="0098333C">
        <w:rPr>
          <w:rFonts w:ascii="Times New Roman" w:hAnsi="Times New Roman" w:cs="Times New Roman"/>
          <w:szCs w:val="24"/>
        </w:rPr>
        <w:t>.</w:t>
      </w:r>
      <w:r w:rsidR="00151BCB" w:rsidRPr="0098333C">
        <w:rPr>
          <w:rFonts w:ascii="Times New Roman" w:hAnsi="Times New Roman" w:cs="Times New Roman"/>
          <w:szCs w:val="24"/>
        </w:rPr>
        <w:t>) lub na obszarze realizacji operacji funkcjonuje sieć szerokopasmowa w rozumieniu art.</w:t>
      </w:r>
      <w:r w:rsidR="00012E15" w:rsidRPr="0098333C">
        <w:rPr>
          <w:rFonts w:ascii="Times New Roman" w:hAnsi="Times New Roman" w:cs="Times New Roman"/>
          <w:szCs w:val="24"/>
        </w:rPr>
        <w:t xml:space="preserve"> </w:t>
      </w:r>
      <w:r w:rsidR="00151BCB" w:rsidRPr="0098333C">
        <w:rPr>
          <w:rFonts w:ascii="Times New Roman" w:hAnsi="Times New Roman" w:cs="Times New Roman"/>
          <w:szCs w:val="24"/>
        </w:rPr>
        <w:t>2 ust. 1 pkt 1 ustawy z dnia 7 maja 2010 r. o wspieraniu rozwoju usług i sieci telekomunikacyjnych (Dz. U. z 20</w:t>
      </w:r>
      <w:r w:rsidR="005A78F9" w:rsidRPr="0098333C">
        <w:rPr>
          <w:rFonts w:ascii="Times New Roman" w:hAnsi="Times New Roman" w:cs="Times New Roman"/>
          <w:szCs w:val="24"/>
        </w:rPr>
        <w:t>21</w:t>
      </w:r>
      <w:r w:rsidR="00151BCB" w:rsidRPr="0098333C">
        <w:rPr>
          <w:rFonts w:ascii="Times New Roman" w:hAnsi="Times New Roman" w:cs="Times New Roman"/>
          <w:szCs w:val="24"/>
        </w:rPr>
        <w:t xml:space="preserve"> r. poz.</w:t>
      </w:r>
      <w:r w:rsidR="005A78F9" w:rsidRPr="0098333C">
        <w:rPr>
          <w:rFonts w:ascii="Times New Roman" w:hAnsi="Times New Roman" w:cs="Times New Roman"/>
          <w:szCs w:val="24"/>
        </w:rPr>
        <w:t xml:space="preserve"> 777</w:t>
      </w:r>
      <w:r w:rsidR="00651C52">
        <w:rPr>
          <w:rFonts w:ascii="Times New Roman" w:hAnsi="Times New Roman" w:cs="Times New Roman"/>
          <w:szCs w:val="24"/>
        </w:rPr>
        <w:t xml:space="preserve">, </w:t>
      </w:r>
      <w:r w:rsidR="005A78F9" w:rsidRPr="0098333C">
        <w:rPr>
          <w:rFonts w:ascii="Times New Roman" w:hAnsi="Times New Roman" w:cs="Times New Roman"/>
          <w:szCs w:val="24"/>
        </w:rPr>
        <w:t>784</w:t>
      </w:r>
      <w:r w:rsidR="00651C52">
        <w:rPr>
          <w:rFonts w:ascii="Times New Roman" w:hAnsi="Times New Roman" w:cs="Times New Roman"/>
          <w:szCs w:val="24"/>
        </w:rPr>
        <w:t xml:space="preserve"> i 2333</w:t>
      </w:r>
      <w:r w:rsidR="00CA086C" w:rsidRPr="0098333C">
        <w:rPr>
          <w:rFonts w:ascii="Times New Roman" w:hAnsi="Times New Roman" w:cs="Times New Roman"/>
          <w:szCs w:val="24"/>
        </w:rPr>
        <w:t>.</w:t>
      </w:r>
      <w:r w:rsidR="00151BCB" w:rsidRPr="0098333C">
        <w:rPr>
          <w:rFonts w:ascii="Times New Roman" w:hAnsi="Times New Roman" w:cs="Times New Roman"/>
          <w:szCs w:val="24"/>
        </w:rPr>
        <w:t>)</w:t>
      </w:r>
      <w:r w:rsidR="00C1409E" w:rsidRPr="0098333C">
        <w:rPr>
          <w:rFonts w:ascii="Times New Roman" w:hAnsi="Times New Roman" w:cs="Times New Roman"/>
          <w:szCs w:val="24"/>
          <w:vertAlign w:val="superscript"/>
        </w:rPr>
        <w:t>1</w:t>
      </w:r>
      <w:r w:rsidR="00151BCB" w:rsidRPr="0098333C">
        <w:rPr>
          <w:rFonts w:ascii="Times New Roman" w:hAnsi="Times New Roman" w:cs="Times New Roman"/>
          <w:szCs w:val="24"/>
        </w:rPr>
        <w:t>,</w:t>
      </w:r>
    </w:p>
    <w:p w14:paraId="04ED70F4" w14:textId="735AA32F" w:rsidR="004A2C77" w:rsidRPr="0098333C" w:rsidRDefault="00B456E5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  <w:rPr>
          <w:rFonts w:ascii="Times New Roman" w:hAnsi="Times New Roman" w:cs="Times New Roman"/>
          <w:szCs w:val="24"/>
        </w:rPr>
      </w:pPr>
      <w:r w:rsidRPr="0098333C">
        <w:rPr>
          <w:rFonts w:ascii="Times New Roman" w:hAnsi="Times New Roman" w:cs="Times New Roman"/>
          <w:szCs w:val="24"/>
        </w:rPr>
        <w:t xml:space="preserve">§ 11 ust. 1 pkt </w:t>
      </w:r>
      <w:r w:rsidR="006C2829" w:rsidRPr="0098333C">
        <w:rPr>
          <w:rFonts w:ascii="Times New Roman" w:hAnsi="Times New Roman" w:cs="Times New Roman"/>
          <w:szCs w:val="24"/>
        </w:rPr>
        <w:t>5</w:t>
      </w:r>
      <w:r w:rsidRPr="0098333C">
        <w:rPr>
          <w:rFonts w:ascii="Times New Roman" w:hAnsi="Times New Roman" w:cs="Times New Roman"/>
          <w:szCs w:val="24"/>
        </w:rPr>
        <w:t xml:space="preserve"> rozporządzenia </w:t>
      </w:r>
      <w:r w:rsidR="006C2829" w:rsidRPr="0098333C">
        <w:rPr>
          <w:rFonts w:ascii="Times New Roman" w:hAnsi="Times New Roman" w:cs="Times New Roman"/>
          <w:szCs w:val="24"/>
        </w:rPr>
        <w:t>–</w:t>
      </w:r>
      <w:r w:rsidRPr="0098333C">
        <w:rPr>
          <w:rFonts w:ascii="Times New Roman" w:hAnsi="Times New Roman" w:cs="Times New Roman"/>
          <w:szCs w:val="24"/>
        </w:rPr>
        <w:t xml:space="preserve"> </w:t>
      </w:r>
      <w:r w:rsidR="006C2829" w:rsidRPr="0098333C">
        <w:rPr>
          <w:rFonts w:ascii="Times New Roman" w:hAnsi="Times New Roman" w:cs="Times New Roman"/>
          <w:szCs w:val="24"/>
        </w:rPr>
        <w:t>odcinek drogi objęty</w:t>
      </w:r>
      <w:r w:rsidR="00143D47" w:rsidRPr="0098333C">
        <w:rPr>
          <w:rFonts w:ascii="Times New Roman" w:hAnsi="Times New Roman" w:cs="Times New Roman"/>
          <w:szCs w:val="24"/>
        </w:rPr>
        <w:t xml:space="preserve"> operacją zapewni bezpośredni dostęp do nieruchomości gruntowej, na której </w:t>
      </w:r>
      <w:r w:rsidR="00B37420" w:rsidRPr="0098333C">
        <w:rPr>
          <w:rFonts w:ascii="Times New Roman" w:hAnsi="Times New Roman" w:cs="Times New Roman"/>
          <w:szCs w:val="24"/>
        </w:rPr>
        <w:t xml:space="preserve">znajduje się budynek użyteczności publicznej lub na której rozpoczęto </w:t>
      </w:r>
      <w:r w:rsidR="004313AA" w:rsidRPr="0098333C">
        <w:rPr>
          <w:rFonts w:ascii="Times New Roman" w:hAnsi="Times New Roman" w:cs="Times New Roman"/>
          <w:szCs w:val="24"/>
        </w:rPr>
        <w:t xml:space="preserve">budowę budynku użyteczności publicznej, o ile budowa ta zostanie zakończona przed dniem złożenia wniosku </w:t>
      </w:r>
      <w:r w:rsidR="00356AFA" w:rsidRPr="0098333C">
        <w:rPr>
          <w:rFonts w:ascii="Times New Roman" w:hAnsi="Times New Roman" w:cs="Times New Roman"/>
          <w:szCs w:val="24"/>
        </w:rPr>
        <w:br/>
      </w:r>
      <w:r w:rsidR="004313AA" w:rsidRPr="0098333C">
        <w:rPr>
          <w:rFonts w:ascii="Times New Roman" w:hAnsi="Times New Roman" w:cs="Times New Roman"/>
          <w:szCs w:val="24"/>
        </w:rPr>
        <w:t>o płatność końcową</w:t>
      </w:r>
      <w:r w:rsidR="00C1409E" w:rsidRPr="0098333C">
        <w:rPr>
          <w:rFonts w:ascii="Times New Roman" w:hAnsi="Times New Roman" w:cs="Times New Roman"/>
          <w:szCs w:val="24"/>
          <w:vertAlign w:val="superscript"/>
        </w:rPr>
        <w:t>1</w:t>
      </w:r>
      <w:r w:rsidR="004313AA" w:rsidRPr="0098333C">
        <w:rPr>
          <w:rFonts w:ascii="Times New Roman" w:hAnsi="Times New Roman" w:cs="Times New Roman"/>
          <w:szCs w:val="24"/>
        </w:rPr>
        <w:t>,</w:t>
      </w:r>
    </w:p>
    <w:p w14:paraId="2412E9C7" w14:textId="6F325B9B" w:rsidR="00963388" w:rsidRPr="0098333C" w:rsidRDefault="00B456E5" w:rsidP="005431EC">
      <w:pPr>
        <w:pStyle w:val="PKTpunkt"/>
        <w:numPr>
          <w:ilvl w:val="0"/>
          <w:numId w:val="33"/>
        </w:numPr>
        <w:spacing w:before="120" w:line="240" w:lineRule="auto"/>
        <w:ind w:left="1058" w:hanging="284"/>
        <w:rPr>
          <w:rFonts w:ascii="Times New Roman" w:hAnsi="Times New Roman" w:cs="Times New Roman"/>
          <w:szCs w:val="24"/>
        </w:rPr>
      </w:pPr>
      <w:r w:rsidRPr="0098333C">
        <w:rPr>
          <w:rFonts w:ascii="Times New Roman" w:hAnsi="Times New Roman" w:cs="Times New Roman"/>
          <w:szCs w:val="24"/>
        </w:rPr>
        <w:t xml:space="preserve">§ 11 ust. 1 pkt </w:t>
      </w:r>
      <w:r w:rsidR="00356AFA" w:rsidRPr="0098333C">
        <w:rPr>
          <w:rFonts w:ascii="Times New Roman" w:hAnsi="Times New Roman" w:cs="Times New Roman"/>
          <w:szCs w:val="24"/>
        </w:rPr>
        <w:t>6</w:t>
      </w:r>
      <w:r w:rsidRPr="0098333C">
        <w:rPr>
          <w:rFonts w:ascii="Times New Roman" w:hAnsi="Times New Roman" w:cs="Times New Roman"/>
          <w:szCs w:val="24"/>
        </w:rPr>
        <w:t xml:space="preserve"> rozporządzenia </w:t>
      </w:r>
      <w:r w:rsidR="00356AFA" w:rsidRPr="0098333C">
        <w:rPr>
          <w:rFonts w:ascii="Times New Roman" w:hAnsi="Times New Roman" w:cs="Times New Roman"/>
          <w:szCs w:val="24"/>
        </w:rPr>
        <w:t>–</w:t>
      </w:r>
      <w:r w:rsidRPr="0098333C">
        <w:rPr>
          <w:rFonts w:ascii="Times New Roman" w:hAnsi="Times New Roman" w:cs="Times New Roman"/>
          <w:szCs w:val="24"/>
        </w:rPr>
        <w:t xml:space="preserve"> </w:t>
      </w:r>
      <w:r w:rsidR="00356AFA" w:rsidRPr="0098333C">
        <w:rPr>
          <w:rFonts w:ascii="Times New Roman" w:hAnsi="Times New Roman" w:cs="Times New Roman"/>
          <w:szCs w:val="24"/>
        </w:rPr>
        <w:t xml:space="preserve">odcinek drogi objęty </w:t>
      </w:r>
      <w:r w:rsidR="00C27C1B" w:rsidRPr="0098333C">
        <w:rPr>
          <w:rFonts w:ascii="Times New Roman" w:hAnsi="Times New Roman" w:cs="Times New Roman"/>
          <w:szCs w:val="24"/>
        </w:rPr>
        <w:t>operacj</w:t>
      </w:r>
      <w:r w:rsidR="00356AFA" w:rsidRPr="0098333C">
        <w:rPr>
          <w:rFonts w:ascii="Times New Roman" w:hAnsi="Times New Roman" w:cs="Times New Roman"/>
          <w:szCs w:val="24"/>
        </w:rPr>
        <w:t>ą</w:t>
      </w:r>
      <w:r w:rsidR="00C27C1B" w:rsidRPr="0098333C">
        <w:rPr>
          <w:rFonts w:ascii="Times New Roman" w:hAnsi="Times New Roman" w:cs="Times New Roman"/>
          <w:szCs w:val="24"/>
        </w:rPr>
        <w:t xml:space="preserve"> </w:t>
      </w:r>
      <w:r w:rsidR="00356AFA" w:rsidRPr="0098333C">
        <w:rPr>
          <w:rFonts w:ascii="Times New Roman" w:hAnsi="Times New Roman" w:cs="Times New Roman"/>
          <w:szCs w:val="24"/>
        </w:rPr>
        <w:t xml:space="preserve">łączy się z drogą </w:t>
      </w:r>
      <w:r w:rsidR="00A66BB8" w:rsidRPr="0098333C">
        <w:rPr>
          <w:rFonts w:ascii="Times New Roman" w:hAnsi="Times New Roman" w:cs="Times New Roman"/>
          <w:szCs w:val="24"/>
        </w:rPr>
        <w:br/>
      </w:r>
      <w:r w:rsidR="00356AFA" w:rsidRPr="0098333C">
        <w:rPr>
          <w:rFonts w:ascii="Times New Roman" w:hAnsi="Times New Roman" w:cs="Times New Roman"/>
          <w:szCs w:val="24"/>
        </w:rPr>
        <w:t xml:space="preserve">o wyższej kategorii bezpośrednio albo przez inny odcinek drogi niebędący </w:t>
      </w:r>
      <w:r w:rsidR="00356AFA" w:rsidRPr="0098333C">
        <w:rPr>
          <w:rFonts w:ascii="Times New Roman" w:hAnsi="Times New Roman" w:cs="Times New Roman"/>
          <w:szCs w:val="24"/>
        </w:rPr>
        <w:lastRenderedPageBreak/>
        <w:t xml:space="preserve">przedmiotem operacji, o ile parametry techniczne odcinka drogi objętego operacją przed jej zrealizowaniem są gorsze od parametrów technicznych odcinka </w:t>
      </w:r>
      <w:r w:rsidR="005A78F9" w:rsidRPr="0098333C">
        <w:rPr>
          <w:rFonts w:ascii="Times New Roman" w:hAnsi="Times New Roman" w:cs="Times New Roman"/>
          <w:szCs w:val="24"/>
        </w:rPr>
        <w:t xml:space="preserve">drogi </w:t>
      </w:r>
      <w:r w:rsidR="00356AFA" w:rsidRPr="0098333C">
        <w:rPr>
          <w:rFonts w:ascii="Times New Roman" w:hAnsi="Times New Roman" w:cs="Times New Roman"/>
          <w:szCs w:val="24"/>
        </w:rPr>
        <w:t>niebędącego przedmiotem operacji, przez który odcinek</w:t>
      </w:r>
      <w:r w:rsidR="00A92749" w:rsidRPr="0098333C">
        <w:rPr>
          <w:rFonts w:ascii="Times New Roman" w:hAnsi="Times New Roman" w:cs="Times New Roman"/>
          <w:szCs w:val="24"/>
        </w:rPr>
        <w:t xml:space="preserve"> drogi objęty operacją łączy się z drogą o wyższej kategorii, a po jej zrealizowaniu będą co najmniej takie same</w:t>
      </w:r>
      <w:r w:rsidR="00C1409E" w:rsidRPr="0098333C">
        <w:rPr>
          <w:rFonts w:ascii="Times New Roman" w:hAnsi="Times New Roman" w:cs="Times New Roman"/>
          <w:szCs w:val="24"/>
          <w:vertAlign w:val="superscript"/>
        </w:rPr>
        <w:t>1</w:t>
      </w:r>
      <w:r w:rsidR="00054C28" w:rsidRPr="0098333C">
        <w:rPr>
          <w:rFonts w:ascii="Times New Roman" w:hAnsi="Times New Roman" w:cs="Times New Roman"/>
          <w:szCs w:val="24"/>
        </w:rPr>
        <w:t>,</w:t>
      </w:r>
    </w:p>
    <w:p w14:paraId="049F466C" w14:textId="624AB116" w:rsidR="00E041F6" w:rsidRPr="0098333C" w:rsidRDefault="00E041F6" w:rsidP="005431EC">
      <w:pPr>
        <w:pStyle w:val="PKTpunkt"/>
        <w:numPr>
          <w:ilvl w:val="0"/>
          <w:numId w:val="33"/>
        </w:numPr>
        <w:spacing w:before="120" w:line="240" w:lineRule="auto"/>
        <w:ind w:left="1058" w:hanging="284"/>
        <w:rPr>
          <w:rFonts w:ascii="Times New Roman" w:hAnsi="Times New Roman" w:cs="Times New Roman"/>
          <w:szCs w:val="24"/>
        </w:rPr>
      </w:pPr>
      <w:r w:rsidRPr="0098333C">
        <w:rPr>
          <w:rFonts w:ascii="Times New Roman" w:hAnsi="Times New Roman" w:cs="Times New Roman"/>
          <w:szCs w:val="24"/>
        </w:rPr>
        <w:t>§ 11 ust. 2 rozporządzenia - operacja jest realizowana zgodnie</w:t>
      </w:r>
      <w:r w:rsidR="00B27193" w:rsidRPr="0098333C">
        <w:rPr>
          <w:rFonts w:ascii="Times New Roman" w:hAnsi="Times New Roman" w:cs="Times New Roman"/>
          <w:szCs w:val="24"/>
        </w:rPr>
        <w:t xml:space="preserve"> </w:t>
      </w:r>
      <w:r w:rsidR="00201BD6">
        <w:rPr>
          <w:rFonts w:ascii="Times New Roman" w:hAnsi="Times New Roman" w:cs="Times New Roman"/>
          <w:szCs w:val="24"/>
        </w:rPr>
        <w:br/>
      </w:r>
      <w:r w:rsidRPr="0098333C">
        <w:rPr>
          <w:rFonts w:ascii="Times New Roman" w:hAnsi="Times New Roman" w:cs="Times New Roman"/>
          <w:szCs w:val="24"/>
        </w:rPr>
        <w:t>z następującym</w:t>
      </w:r>
      <w:r w:rsidR="008F1B2C" w:rsidRPr="0098333C">
        <w:rPr>
          <w:rFonts w:ascii="Times New Roman" w:hAnsi="Times New Roman" w:cs="Times New Roman"/>
          <w:szCs w:val="24"/>
        </w:rPr>
        <w:t>/następującymi</w:t>
      </w:r>
      <w:r w:rsidRPr="0098333C">
        <w:rPr>
          <w:rFonts w:ascii="Times New Roman" w:hAnsi="Times New Roman" w:cs="Times New Roman"/>
          <w:szCs w:val="24"/>
        </w:rPr>
        <w:t xml:space="preserve"> </w:t>
      </w:r>
      <w:r w:rsidR="0053313D" w:rsidRPr="0098333C">
        <w:rPr>
          <w:rFonts w:ascii="Times New Roman" w:hAnsi="Times New Roman" w:cs="Times New Roman"/>
          <w:szCs w:val="24"/>
        </w:rPr>
        <w:t>kryterium/</w:t>
      </w:r>
      <w:r w:rsidRPr="0098333C">
        <w:rPr>
          <w:rFonts w:ascii="Times New Roman" w:hAnsi="Times New Roman" w:cs="Times New Roman"/>
          <w:szCs w:val="24"/>
        </w:rPr>
        <w:t>kryteriami wyboru operacji:</w:t>
      </w:r>
    </w:p>
    <w:p w14:paraId="0D17B187" w14:textId="77777777" w:rsidR="0016270E" w:rsidRPr="0098333C" w:rsidRDefault="0016270E" w:rsidP="00E353AE">
      <w:pPr>
        <w:pStyle w:val="PKTpunkt"/>
        <w:spacing w:line="240" w:lineRule="auto"/>
        <w:ind w:left="777" w:firstLine="0"/>
        <w:rPr>
          <w:rFonts w:ascii="Times New Roman" w:hAnsi="Times New Roman" w:cs="Times New Roman"/>
          <w:szCs w:val="24"/>
        </w:rPr>
      </w:pPr>
    </w:p>
    <w:p w14:paraId="6D5D4984" w14:textId="22CDB757" w:rsidR="00690F76" w:rsidRPr="0098333C" w:rsidRDefault="00690F76" w:rsidP="005431EC">
      <w:pPr>
        <w:pStyle w:val="PKTpunkt"/>
        <w:spacing w:line="240" w:lineRule="auto"/>
        <w:ind w:left="851" w:firstLine="0"/>
        <w:rPr>
          <w:rFonts w:ascii="Times New Roman" w:hAnsi="Times New Roman" w:cs="Times New Roman"/>
          <w:szCs w:val="24"/>
          <w:vertAlign w:val="superscript"/>
        </w:rPr>
      </w:pPr>
      <w:r w:rsidRPr="0098333C">
        <w:rPr>
          <w:rFonts w:ascii="Times New Roman" w:hAnsi="Times New Roman" w:cs="Times New Roman"/>
          <w:szCs w:val="24"/>
        </w:rPr>
        <w:t>……………………………………………………………</w:t>
      </w:r>
      <w:r w:rsidR="0016270E" w:rsidRPr="0098333C">
        <w:rPr>
          <w:rFonts w:ascii="Times New Roman" w:hAnsi="Times New Roman" w:cs="Times New Roman"/>
          <w:szCs w:val="24"/>
        </w:rPr>
        <w:t>….</w:t>
      </w:r>
      <w:r w:rsidRPr="0098333C">
        <w:rPr>
          <w:rFonts w:ascii="Times New Roman" w:hAnsi="Times New Roman" w:cs="Times New Roman"/>
          <w:szCs w:val="24"/>
        </w:rPr>
        <w:t>………………………</w:t>
      </w:r>
      <w:r w:rsidR="00052D80" w:rsidRPr="0098333C">
        <w:rPr>
          <w:rFonts w:ascii="Times New Roman" w:hAnsi="Times New Roman" w:cs="Times New Roman"/>
          <w:szCs w:val="24"/>
          <w:vertAlign w:val="superscript"/>
        </w:rPr>
        <w:t>1</w:t>
      </w:r>
    </w:p>
    <w:p w14:paraId="2EDA3435" w14:textId="77777777" w:rsidR="00B456E5" w:rsidRPr="0098333C" w:rsidRDefault="00690F76" w:rsidP="005431EC">
      <w:pPr>
        <w:pStyle w:val="PKTpunkt"/>
        <w:spacing w:line="240" w:lineRule="auto"/>
        <w:ind w:left="36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98333C">
        <w:rPr>
          <w:rFonts w:ascii="Times New Roman" w:hAnsi="Times New Roman" w:cs="Times New Roman"/>
          <w:bCs w:val="0"/>
          <w:sz w:val="18"/>
          <w:szCs w:val="18"/>
        </w:rPr>
        <w:t>(wpisać właściwe kryterium</w:t>
      </w:r>
      <w:r w:rsidR="00387A2B" w:rsidRPr="0098333C">
        <w:rPr>
          <w:rFonts w:ascii="Times New Roman" w:hAnsi="Times New Roman" w:cs="Times New Roman"/>
          <w:bCs w:val="0"/>
          <w:sz w:val="18"/>
          <w:szCs w:val="18"/>
        </w:rPr>
        <w:t>/kryteria</w:t>
      </w:r>
      <w:r w:rsidRPr="0098333C">
        <w:rPr>
          <w:rFonts w:ascii="Times New Roman" w:hAnsi="Times New Roman" w:cs="Times New Roman"/>
          <w:bCs w:val="0"/>
          <w:sz w:val="18"/>
          <w:szCs w:val="18"/>
        </w:rPr>
        <w:t>)</w:t>
      </w:r>
    </w:p>
    <w:p w14:paraId="6C6F3EE6" w14:textId="77777777" w:rsidR="00983375" w:rsidRPr="0098333C" w:rsidRDefault="00B456E5" w:rsidP="00462E15">
      <w:pPr>
        <w:pStyle w:val="PKTpunkt"/>
        <w:spacing w:before="120" w:line="240" w:lineRule="auto"/>
        <w:ind w:firstLine="483"/>
        <w:rPr>
          <w:rFonts w:ascii="Times New Roman" w:hAnsi="Times New Roman" w:cs="Times New Roman"/>
          <w:szCs w:val="24"/>
        </w:rPr>
      </w:pPr>
      <w:r w:rsidRPr="0098333C">
        <w:rPr>
          <w:rFonts w:ascii="Times New Roman" w:hAnsi="Times New Roman" w:cs="Times New Roman"/>
          <w:szCs w:val="24"/>
        </w:rPr>
        <w:t xml:space="preserve"> – w przypadku gdy operacji przyznano punkty według tych kryteriów</w:t>
      </w:r>
      <w:r w:rsidR="00D10F1F" w:rsidRPr="0098333C">
        <w:rPr>
          <w:rFonts w:ascii="Times New Roman" w:hAnsi="Times New Roman" w:cs="Times New Roman"/>
          <w:szCs w:val="24"/>
          <w:vertAlign w:val="superscript"/>
        </w:rPr>
        <w:t>1</w:t>
      </w:r>
      <w:r w:rsidR="00737094" w:rsidRPr="0098333C">
        <w:rPr>
          <w:rFonts w:ascii="Times New Roman" w:hAnsi="Times New Roman" w:cs="Times New Roman"/>
          <w:szCs w:val="24"/>
        </w:rPr>
        <w:t>;</w:t>
      </w:r>
    </w:p>
    <w:p w14:paraId="3177AB6F" w14:textId="44364162" w:rsidR="001E4812" w:rsidRPr="0098333C" w:rsidRDefault="00983375" w:rsidP="00983375">
      <w:pPr>
        <w:pStyle w:val="PKTpunkt"/>
        <w:spacing w:before="120" w:line="240" w:lineRule="auto"/>
        <w:ind w:hanging="150"/>
        <w:rPr>
          <w:rFonts w:ascii="Times New Roman" w:hAnsi="Times New Roman" w:cs="Times New Roman"/>
          <w:szCs w:val="24"/>
        </w:rPr>
      </w:pPr>
      <w:r w:rsidRPr="0098333C">
        <w:rPr>
          <w:rFonts w:ascii="Times New Roman" w:hAnsi="Times New Roman" w:cs="Times New Roman"/>
          <w:szCs w:val="24"/>
        </w:rPr>
        <w:t>1</w:t>
      </w:r>
      <w:r w:rsidR="005E3BC7" w:rsidRPr="0098333C">
        <w:rPr>
          <w:rFonts w:ascii="Times New Roman" w:hAnsi="Times New Roman" w:cs="Times New Roman"/>
          <w:szCs w:val="24"/>
        </w:rPr>
        <w:t>2</w:t>
      </w:r>
      <w:r w:rsidRPr="0098333C">
        <w:rPr>
          <w:rFonts w:ascii="Times New Roman" w:hAnsi="Times New Roman" w:cs="Times New Roman"/>
          <w:szCs w:val="24"/>
        </w:rPr>
        <w:t>) s</w:t>
      </w:r>
      <w:r w:rsidR="00FF7FBE" w:rsidRPr="0098333C">
        <w:rPr>
          <w:rFonts w:ascii="Times New Roman" w:hAnsi="Times New Roman" w:cs="Times New Roman"/>
          <w:szCs w:val="24"/>
        </w:rPr>
        <w:t>pełnienia na etapie wniosku o płatność końcową kryteriów, za które zostały przyznane punkty na podstawie dekla</w:t>
      </w:r>
      <w:r w:rsidR="0097363C" w:rsidRPr="0098333C">
        <w:rPr>
          <w:rFonts w:ascii="Times New Roman" w:hAnsi="Times New Roman" w:cs="Times New Roman"/>
          <w:szCs w:val="24"/>
        </w:rPr>
        <w:t>racji ich spełnienia</w:t>
      </w:r>
      <w:r w:rsidR="001032B8" w:rsidRPr="0098333C">
        <w:rPr>
          <w:rFonts w:ascii="Times New Roman" w:hAnsi="Times New Roman" w:cs="Times New Roman"/>
          <w:szCs w:val="24"/>
        </w:rPr>
        <w:t xml:space="preserve"> złożonej we wniosku </w:t>
      </w:r>
      <w:r w:rsidRPr="0098333C">
        <w:rPr>
          <w:rFonts w:ascii="Times New Roman" w:hAnsi="Times New Roman" w:cs="Times New Roman"/>
          <w:szCs w:val="24"/>
        </w:rPr>
        <w:br/>
      </w:r>
      <w:r w:rsidR="001032B8" w:rsidRPr="0098333C">
        <w:rPr>
          <w:rFonts w:ascii="Times New Roman" w:hAnsi="Times New Roman" w:cs="Times New Roman"/>
          <w:szCs w:val="24"/>
        </w:rPr>
        <w:t>o przyznanie pomocy</w:t>
      </w:r>
      <w:r w:rsidRPr="0098333C">
        <w:rPr>
          <w:rFonts w:ascii="Times New Roman" w:hAnsi="Times New Roman" w:cs="Times New Roman"/>
          <w:szCs w:val="24"/>
        </w:rPr>
        <w:t xml:space="preserve"> a gdy Beneficjent został wezwany do usunięcia braków w tym wniosku – nie później niż w terminie 14 dni od dnia doręczenia wezwania</w:t>
      </w:r>
      <w:r w:rsidR="000F1D19" w:rsidRPr="0098333C">
        <w:rPr>
          <w:rFonts w:ascii="Times New Roman" w:hAnsi="Times New Roman" w:cs="Times New Roman"/>
          <w:szCs w:val="24"/>
        </w:rPr>
        <w:t>.</w:t>
      </w:r>
      <w:r w:rsidRPr="0098333C">
        <w:rPr>
          <w:rFonts w:ascii="Times New Roman" w:hAnsi="Times New Roman" w:cs="Times New Roman"/>
          <w:szCs w:val="24"/>
        </w:rPr>
        <w:t xml:space="preserve"> </w:t>
      </w:r>
    </w:p>
    <w:p w14:paraId="48CE86EA" w14:textId="542F3F94" w:rsidR="004A253D" w:rsidRPr="0098333C" w:rsidRDefault="00C1409E" w:rsidP="001A4E42">
      <w:pPr>
        <w:pStyle w:val="Akapitzlist"/>
        <w:spacing w:before="120" w:line="260" w:lineRule="exact"/>
        <w:ind w:left="425" w:hanging="357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2. W przypadku gdy w okresie obowiązywania na obszarze Rzeczypospolitej Polskiej stanu</w:t>
      </w:r>
      <w:r w:rsidR="004F0C4A" w:rsidRPr="0098333C">
        <w:rPr>
          <w:sz w:val="24"/>
          <w:szCs w:val="24"/>
        </w:rPr>
        <w:t xml:space="preserve"> </w:t>
      </w:r>
      <w:r w:rsidR="0008314E" w:rsidRPr="0098333C">
        <w:rPr>
          <w:sz w:val="24"/>
          <w:szCs w:val="24"/>
        </w:rPr>
        <w:t xml:space="preserve">zagrożenia epidemicznego lub stanu epidemii lub wprowadzenia stanu nadzwyczajnego </w:t>
      </w:r>
      <w:r w:rsidRPr="0098333C">
        <w:rPr>
          <w:sz w:val="24"/>
          <w:szCs w:val="24"/>
        </w:rPr>
        <w:t>w związku z zakażeniami wirusem SARS-CoV-2</w:t>
      </w:r>
      <w:r w:rsidR="000419DF" w:rsidRPr="0098333C">
        <w:rPr>
          <w:sz w:val="24"/>
          <w:szCs w:val="24"/>
        </w:rPr>
        <w:t>,</w:t>
      </w:r>
      <w:r w:rsidRPr="0098333C">
        <w:rPr>
          <w:sz w:val="24"/>
          <w:szCs w:val="24"/>
        </w:rPr>
        <w:t xml:space="preserve"> Beneficjent nie spełnia warunków wypłaty pomocy lub nie realizuje innych zobowiązań związanych z przyznaną pomocą, Beneficjent może spełnić te warunki lub zrealizować te zobowiązania w terminie późniejszym, uzgodnionym z Samorządem Województwa</w:t>
      </w:r>
      <w:r w:rsidR="004A253D" w:rsidRPr="0098333C">
        <w:rPr>
          <w:sz w:val="24"/>
          <w:szCs w:val="24"/>
        </w:rPr>
        <w:t>, jednak nie później niż do dnia 30 czerwca 202</w:t>
      </w:r>
      <w:r w:rsidR="000D57B8">
        <w:rPr>
          <w:sz w:val="24"/>
          <w:szCs w:val="24"/>
        </w:rPr>
        <w:t>5</w:t>
      </w:r>
      <w:r w:rsidR="004A253D" w:rsidRPr="0098333C">
        <w:rPr>
          <w:sz w:val="24"/>
          <w:szCs w:val="24"/>
        </w:rPr>
        <w:t xml:space="preserve"> r.</w:t>
      </w:r>
    </w:p>
    <w:p w14:paraId="70772457" w14:textId="55083CD4" w:rsidR="00C1409E" w:rsidRPr="0098333C" w:rsidRDefault="004A253D" w:rsidP="002C69A7">
      <w:pPr>
        <w:pStyle w:val="Akapitzlist"/>
        <w:spacing w:before="120" w:after="120" w:line="260" w:lineRule="exact"/>
        <w:ind w:left="426" w:hanging="1"/>
        <w:contextualSpacing w:val="0"/>
        <w:jc w:val="both"/>
        <w:rPr>
          <w:sz w:val="24"/>
          <w:szCs w:val="24"/>
        </w:rPr>
      </w:pPr>
      <w:bookmarkStart w:id="4" w:name="_Hlk66870844"/>
      <w:bookmarkStart w:id="5" w:name="_Hlk66953713"/>
      <w:r w:rsidRPr="0098333C">
        <w:rPr>
          <w:sz w:val="24"/>
          <w:szCs w:val="24"/>
        </w:rPr>
        <w:t>Uzgodnienie tego terminu odbywa się w oparciu o uzasadniony wniosek Beneficjenta wskazujący okoliczności wpływające na brak możliwości spełnienia warunków wypłaty pomocy lub realizację innych zobowiązań związanych z przyznaną pomocą.</w:t>
      </w:r>
      <w:bookmarkEnd w:id="4"/>
      <w:r w:rsidR="004D7F36" w:rsidRPr="0098333C">
        <w:rPr>
          <w:sz w:val="24"/>
          <w:szCs w:val="24"/>
        </w:rPr>
        <w:t xml:space="preserve"> </w:t>
      </w:r>
    </w:p>
    <w:p w14:paraId="660AC006" w14:textId="77777777" w:rsidR="003E7626" w:rsidRPr="0098333C" w:rsidRDefault="003E7626" w:rsidP="000B281F">
      <w:pPr>
        <w:pStyle w:val="Akapitzlist"/>
        <w:spacing w:before="120" w:after="120" w:line="260" w:lineRule="exact"/>
        <w:ind w:left="567" w:hanging="1"/>
        <w:contextualSpacing w:val="0"/>
        <w:jc w:val="both"/>
        <w:rPr>
          <w:sz w:val="24"/>
          <w:szCs w:val="24"/>
        </w:rPr>
      </w:pPr>
    </w:p>
    <w:bookmarkEnd w:id="5"/>
    <w:p w14:paraId="15F8DEE3" w14:textId="77777777" w:rsidR="008F1693" w:rsidRPr="0098333C" w:rsidRDefault="008F1693" w:rsidP="00332014">
      <w:pPr>
        <w:pStyle w:val="Akapitzlist"/>
        <w:spacing w:before="120"/>
        <w:contextualSpacing w:val="0"/>
        <w:jc w:val="center"/>
        <w:rPr>
          <w:b/>
          <w:sz w:val="24"/>
          <w:szCs w:val="24"/>
        </w:rPr>
      </w:pPr>
      <w:r w:rsidRPr="0098333C">
        <w:rPr>
          <w:b/>
          <w:sz w:val="24"/>
          <w:szCs w:val="24"/>
        </w:rPr>
        <w:t>§</w:t>
      </w:r>
      <w:r w:rsidR="00C06BA9" w:rsidRPr="0098333C">
        <w:rPr>
          <w:b/>
          <w:sz w:val="24"/>
          <w:szCs w:val="24"/>
        </w:rPr>
        <w:t xml:space="preserve"> </w:t>
      </w:r>
      <w:r w:rsidRPr="0098333C">
        <w:rPr>
          <w:b/>
          <w:sz w:val="24"/>
          <w:szCs w:val="24"/>
        </w:rPr>
        <w:t>6</w:t>
      </w:r>
    </w:p>
    <w:p w14:paraId="078B69EF" w14:textId="77777777" w:rsidR="00FF18C2" w:rsidRPr="0098333C" w:rsidRDefault="00FC3502" w:rsidP="00332014">
      <w:pPr>
        <w:pStyle w:val="Akapitzlist"/>
        <w:spacing w:before="120"/>
        <w:contextualSpacing w:val="0"/>
        <w:jc w:val="center"/>
        <w:rPr>
          <w:sz w:val="24"/>
          <w:szCs w:val="24"/>
        </w:rPr>
      </w:pPr>
      <w:r w:rsidRPr="0098333C">
        <w:rPr>
          <w:b/>
          <w:sz w:val="24"/>
          <w:szCs w:val="24"/>
        </w:rPr>
        <w:t>Ocena</w:t>
      </w:r>
      <w:r w:rsidR="00C06BA9" w:rsidRPr="0098333C">
        <w:rPr>
          <w:b/>
          <w:sz w:val="24"/>
          <w:szCs w:val="24"/>
        </w:rPr>
        <w:t xml:space="preserve"> </w:t>
      </w:r>
      <w:r w:rsidRPr="0098333C">
        <w:rPr>
          <w:b/>
          <w:sz w:val="24"/>
          <w:szCs w:val="24"/>
        </w:rPr>
        <w:t>post</w:t>
      </w:r>
      <w:r w:rsidR="00F02CF0" w:rsidRPr="0098333C">
        <w:rPr>
          <w:b/>
          <w:sz w:val="24"/>
          <w:szCs w:val="24"/>
        </w:rPr>
        <w:t>ę</w:t>
      </w:r>
      <w:r w:rsidRPr="0098333C">
        <w:rPr>
          <w:b/>
          <w:sz w:val="24"/>
          <w:szCs w:val="24"/>
        </w:rPr>
        <w:t>powania</w:t>
      </w:r>
      <w:r w:rsidR="00C06BA9" w:rsidRPr="0098333C">
        <w:rPr>
          <w:b/>
          <w:sz w:val="24"/>
          <w:szCs w:val="24"/>
        </w:rPr>
        <w:t xml:space="preserve"> </w:t>
      </w:r>
      <w:r w:rsidRPr="0098333C">
        <w:rPr>
          <w:b/>
          <w:sz w:val="24"/>
          <w:szCs w:val="24"/>
        </w:rPr>
        <w:t>o</w:t>
      </w:r>
      <w:r w:rsidR="00C06BA9" w:rsidRPr="0098333C">
        <w:rPr>
          <w:b/>
          <w:sz w:val="24"/>
          <w:szCs w:val="24"/>
        </w:rPr>
        <w:t xml:space="preserve"> </w:t>
      </w:r>
      <w:r w:rsidRPr="0098333C">
        <w:rPr>
          <w:b/>
          <w:sz w:val="24"/>
          <w:szCs w:val="24"/>
        </w:rPr>
        <w:t>udzielenie</w:t>
      </w:r>
      <w:r w:rsidR="00C06BA9" w:rsidRPr="0098333C">
        <w:rPr>
          <w:b/>
          <w:sz w:val="24"/>
          <w:szCs w:val="24"/>
        </w:rPr>
        <w:t xml:space="preserve"> </w:t>
      </w:r>
      <w:r w:rsidRPr="0098333C">
        <w:rPr>
          <w:b/>
          <w:sz w:val="24"/>
          <w:szCs w:val="24"/>
        </w:rPr>
        <w:t>zamówienia</w:t>
      </w:r>
      <w:r w:rsidR="00C06BA9" w:rsidRPr="0098333C">
        <w:rPr>
          <w:b/>
          <w:sz w:val="24"/>
          <w:szCs w:val="24"/>
        </w:rPr>
        <w:t xml:space="preserve"> </w:t>
      </w:r>
      <w:r w:rsidRPr="0098333C">
        <w:rPr>
          <w:b/>
          <w:sz w:val="24"/>
          <w:szCs w:val="24"/>
        </w:rPr>
        <w:t>publicznego</w:t>
      </w:r>
    </w:p>
    <w:p w14:paraId="0A6BA389" w14:textId="77777777" w:rsidR="00E92C33" w:rsidRPr="0098333C" w:rsidRDefault="00387C13" w:rsidP="003964B9">
      <w:pPr>
        <w:pStyle w:val="Rozporzdzenieumowa"/>
      </w:pPr>
      <w:r w:rsidRPr="0098333C">
        <w:rPr>
          <w:rFonts w:eastAsia="Calibri"/>
        </w:rPr>
        <w:t xml:space="preserve">1. </w:t>
      </w:r>
      <w:r w:rsidR="00E92C33" w:rsidRPr="0098333C">
        <w:rPr>
          <w:rFonts w:eastAsia="Calibri"/>
        </w:rPr>
        <w:t>Beneficjent przedkłada Samorządowi Województwa dokumentację z</w:t>
      </w:r>
      <w:r w:rsidR="002A65B5" w:rsidRPr="0098333C">
        <w:rPr>
          <w:rFonts w:eastAsia="Calibri"/>
        </w:rPr>
        <w:t xml:space="preserve"> </w:t>
      </w:r>
      <w:r w:rsidR="00E92C33" w:rsidRPr="0098333C">
        <w:rPr>
          <w:rFonts w:eastAsia="Calibri"/>
        </w:rPr>
        <w:t>przeprowadzonego</w:t>
      </w:r>
      <w:r w:rsidR="00E92C33" w:rsidRPr="0098333C">
        <w:t xml:space="preserve"> postępowania o udzielenie zamówienia publicznego:</w:t>
      </w:r>
    </w:p>
    <w:p w14:paraId="5E6D6A9A" w14:textId="77777777" w:rsidR="00373D3A" w:rsidRPr="0098333C" w:rsidRDefault="006018EC" w:rsidP="000B281F">
      <w:pPr>
        <w:pStyle w:val="Akapitzlist"/>
        <w:numPr>
          <w:ilvl w:val="0"/>
          <w:numId w:val="40"/>
        </w:numPr>
        <w:spacing w:before="120"/>
        <w:ind w:left="782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436A9D" w:rsidRPr="0098333C">
        <w:rPr>
          <w:sz w:val="24"/>
          <w:szCs w:val="24"/>
        </w:rPr>
        <w:t xml:space="preserve"> terminie 30 dni</w:t>
      </w:r>
      <w:r w:rsidRPr="0098333C">
        <w:rPr>
          <w:sz w:val="24"/>
          <w:szCs w:val="24"/>
        </w:rPr>
        <w:t xml:space="preserve"> od dnia</w:t>
      </w:r>
      <w:r w:rsidR="008E67C8" w:rsidRPr="0098333C">
        <w:rPr>
          <w:sz w:val="24"/>
          <w:szCs w:val="24"/>
        </w:rPr>
        <w:t xml:space="preserve"> zawarcia</w:t>
      </w:r>
      <w:r w:rsidRPr="0098333C">
        <w:rPr>
          <w:sz w:val="24"/>
          <w:szCs w:val="24"/>
        </w:rPr>
        <w:t xml:space="preserve"> umowy,</w:t>
      </w:r>
      <w:r w:rsidR="00436A9D" w:rsidRPr="0098333C">
        <w:rPr>
          <w:sz w:val="24"/>
          <w:szCs w:val="24"/>
        </w:rPr>
        <w:t xml:space="preserve"> jeżeli przed jej </w:t>
      </w:r>
      <w:r w:rsidR="008E67C8" w:rsidRPr="0098333C">
        <w:rPr>
          <w:sz w:val="24"/>
          <w:szCs w:val="24"/>
        </w:rPr>
        <w:t xml:space="preserve">zawarciem </w:t>
      </w:r>
      <w:r w:rsidR="00436A9D" w:rsidRPr="0098333C">
        <w:rPr>
          <w:sz w:val="24"/>
          <w:szCs w:val="24"/>
        </w:rPr>
        <w:t>została zawarta umowa z wykonawc</w:t>
      </w:r>
      <w:r w:rsidRPr="0098333C">
        <w:rPr>
          <w:sz w:val="24"/>
          <w:szCs w:val="24"/>
        </w:rPr>
        <w:t>ą;</w:t>
      </w:r>
    </w:p>
    <w:p w14:paraId="269F79C0" w14:textId="77777777" w:rsidR="008F0FC3" w:rsidRPr="0098333C" w:rsidRDefault="00DC362B" w:rsidP="000B281F">
      <w:pPr>
        <w:pStyle w:val="Akapitzlist"/>
        <w:numPr>
          <w:ilvl w:val="0"/>
          <w:numId w:val="40"/>
        </w:numPr>
        <w:spacing w:before="120"/>
        <w:ind w:left="782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 terminie 30 dni od dnia zawarcia umowy z wykonawcą jeżeli umowa z wykonawcą została zawarta po dniu zawarcia umowy</w:t>
      </w:r>
      <w:r w:rsidR="00E44071" w:rsidRPr="0098333C">
        <w:rPr>
          <w:sz w:val="24"/>
          <w:szCs w:val="24"/>
        </w:rPr>
        <w:t>;</w:t>
      </w:r>
    </w:p>
    <w:p w14:paraId="4F0E927E" w14:textId="5A19AF40" w:rsidR="00DC362B" w:rsidRPr="0098333C" w:rsidRDefault="00DC362B" w:rsidP="000B281F">
      <w:pPr>
        <w:pStyle w:val="Akapitzlist"/>
        <w:numPr>
          <w:ilvl w:val="0"/>
          <w:numId w:val="40"/>
        </w:numPr>
        <w:spacing w:before="120"/>
        <w:ind w:left="782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nie później niż w dniu upływu terminu, o którym mowa w § </w:t>
      </w:r>
      <w:r w:rsidR="00C1409E" w:rsidRPr="0098333C">
        <w:rPr>
          <w:sz w:val="24"/>
          <w:szCs w:val="24"/>
        </w:rPr>
        <w:t>7</w:t>
      </w:r>
      <w:r w:rsidRPr="0098333C">
        <w:rPr>
          <w:sz w:val="24"/>
          <w:szCs w:val="24"/>
        </w:rPr>
        <w:t xml:space="preserve"> ust.</w:t>
      </w:r>
      <w:r w:rsidR="00B456E5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 xml:space="preserve">1 pkt 1 albo </w:t>
      </w:r>
      <w:r w:rsidR="00B456E5" w:rsidRPr="0098333C">
        <w:rPr>
          <w:sz w:val="24"/>
          <w:szCs w:val="24"/>
        </w:rPr>
        <w:t xml:space="preserve">pkt </w:t>
      </w:r>
      <w:r w:rsidRPr="0098333C">
        <w:rPr>
          <w:sz w:val="24"/>
          <w:szCs w:val="24"/>
        </w:rPr>
        <w:t>2</w:t>
      </w:r>
      <w:r w:rsidRPr="0098333C">
        <w:rPr>
          <w:b/>
          <w:sz w:val="24"/>
          <w:szCs w:val="24"/>
        </w:rPr>
        <w:t xml:space="preserve"> </w:t>
      </w:r>
      <w:r w:rsidR="00C125D9" w:rsidRPr="0098333C">
        <w:rPr>
          <w:b/>
          <w:sz w:val="24"/>
          <w:szCs w:val="24"/>
        </w:rPr>
        <w:br/>
      </w:r>
      <w:r w:rsidRPr="0098333C">
        <w:rPr>
          <w:sz w:val="24"/>
          <w:szCs w:val="24"/>
        </w:rPr>
        <w:t xml:space="preserve">w przypadku gdy umowa z wykonawcą została zawarta w terminie krótszym niż 30 dni przed upływem terminu złożenia wniosku o płatność, którego </w:t>
      </w:r>
      <w:r w:rsidR="00F4494A" w:rsidRPr="0098333C">
        <w:rPr>
          <w:sz w:val="24"/>
          <w:szCs w:val="24"/>
        </w:rPr>
        <w:t xml:space="preserve">dotyczy </w:t>
      </w:r>
      <w:r w:rsidRPr="0098333C">
        <w:rPr>
          <w:sz w:val="24"/>
          <w:szCs w:val="24"/>
        </w:rPr>
        <w:t>postępowanie</w:t>
      </w:r>
      <w:r w:rsidR="00B5655E" w:rsidRPr="0098333C">
        <w:rPr>
          <w:sz w:val="24"/>
          <w:szCs w:val="24"/>
        </w:rPr>
        <w:t xml:space="preserve"> o udzielenie zamówienia publicznego</w:t>
      </w:r>
      <w:r w:rsidRPr="0098333C">
        <w:rPr>
          <w:sz w:val="24"/>
          <w:szCs w:val="24"/>
        </w:rPr>
        <w:t>.</w:t>
      </w:r>
    </w:p>
    <w:p w14:paraId="7D16BA25" w14:textId="3A0D36AF" w:rsidR="005360BB" w:rsidRPr="0098333C" w:rsidRDefault="00070D52" w:rsidP="0098333C">
      <w:pPr>
        <w:pStyle w:val="Umowa"/>
      </w:pPr>
      <w:r w:rsidRPr="0098333C">
        <w:t>Beneficjent</w:t>
      </w:r>
      <w:r w:rsidR="00C06BA9" w:rsidRPr="0098333C">
        <w:t xml:space="preserve"> </w:t>
      </w:r>
      <w:r w:rsidRPr="0098333C">
        <w:t>przed</w:t>
      </w:r>
      <w:r w:rsidR="008F0FC3" w:rsidRPr="0098333C">
        <w:t>kłada</w:t>
      </w:r>
      <w:r w:rsidR="00C06BA9" w:rsidRPr="0098333C">
        <w:t xml:space="preserve"> </w:t>
      </w:r>
      <w:r w:rsidRPr="0098333C">
        <w:t>Samorządowi</w:t>
      </w:r>
      <w:r w:rsidR="00C06BA9" w:rsidRPr="0098333C">
        <w:t xml:space="preserve"> </w:t>
      </w:r>
      <w:r w:rsidRPr="0098333C">
        <w:t>Województwa</w:t>
      </w:r>
      <w:r w:rsidR="00C06BA9" w:rsidRPr="0098333C">
        <w:t xml:space="preserve"> </w:t>
      </w:r>
      <w:r w:rsidRPr="0098333C">
        <w:t>dokumentacj</w:t>
      </w:r>
      <w:r w:rsidR="008F0FC3" w:rsidRPr="0098333C">
        <w:t>ę</w:t>
      </w:r>
      <w:r w:rsidR="00FA2312" w:rsidRPr="0098333C">
        <w:t xml:space="preserve">, o której mowa </w:t>
      </w:r>
      <w:r w:rsidR="00BD6C3B" w:rsidRPr="0098333C">
        <w:br/>
      </w:r>
      <w:r w:rsidR="00FA2312" w:rsidRPr="0098333C">
        <w:t>w ust. 1</w:t>
      </w:r>
      <w:r w:rsidR="00554C15" w:rsidRPr="0098333C">
        <w:t>,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formie</w:t>
      </w:r>
      <w:r w:rsidR="00C06BA9" w:rsidRPr="0098333C">
        <w:t xml:space="preserve"> </w:t>
      </w:r>
      <w:r w:rsidRPr="0098333C">
        <w:t>kopii</w:t>
      </w:r>
      <w:r w:rsidR="00C06BA9" w:rsidRPr="0098333C">
        <w:t xml:space="preserve"> </w:t>
      </w:r>
      <w:r w:rsidRPr="0098333C">
        <w:t>potwierdzonych</w:t>
      </w:r>
      <w:r w:rsidR="00C06BA9" w:rsidRPr="0098333C">
        <w:t xml:space="preserve"> </w:t>
      </w:r>
      <w:r w:rsidRPr="0098333C">
        <w:t>za</w:t>
      </w:r>
      <w:r w:rsidR="00C06BA9" w:rsidRPr="0098333C">
        <w:t xml:space="preserve"> </w:t>
      </w:r>
      <w:r w:rsidRPr="0098333C">
        <w:t>zgodność</w:t>
      </w:r>
      <w:r w:rsidR="00C06BA9" w:rsidRPr="0098333C">
        <w:t xml:space="preserve"> </w:t>
      </w:r>
      <w:r w:rsidRPr="0098333C">
        <w:t>z</w:t>
      </w:r>
      <w:r w:rsidR="00C06BA9" w:rsidRPr="0098333C">
        <w:t xml:space="preserve"> </w:t>
      </w:r>
      <w:r w:rsidRPr="0098333C">
        <w:t>oryginałem</w:t>
      </w:r>
      <w:r w:rsidR="00C06BA9" w:rsidRPr="0098333C">
        <w:t xml:space="preserve"> </w:t>
      </w:r>
      <w:r w:rsidRPr="0098333C">
        <w:t>przez</w:t>
      </w:r>
      <w:r w:rsidR="00C06BA9" w:rsidRPr="0098333C">
        <w:t xml:space="preserve"> </w:t>
      </w:r>
      <w:r w:rsidRPr="0098333C">
        <w:t>osobę</w:t>
      </w:r>
      <w:r w:rsidR="00C06BA9" w:rsidRPr="0098333C">
        <w:t xml:space="preserve"> </w:t>
      </w:r>
      <w:r w:rsidRPr="0098333C">
        <w:t>pełniącą</w:t>
      </w:r>
      <w:r w:rsidR="00C06BA9" w:rsidRPr="0098333C">
        <w:t xml:space="preserve"> </w:t>
      </w:r>
      <w:r w:rsidRPr="0098333C">
        <w:t>funkcję</w:t>
      </w:r>
      <w:r w:rsidR="00C06BA9" w:rsidRPr="0098333C">
        <w:t xml:space="preserve"> </w:t>
      </w:r>
      <w:r w:rsidRPr="0098333C">
        <w:t>kierownika</w:t>
      </w:r>
      <w:r w:rsidR="00C06BA9" w:rsidRPr="0098333C">
        <w:t xml:space="preserve"> </w:t>
      </w:r>
      <w:r w:rsidRPr="0098333C">
        <w:t>Zamawiającego</w:t>
      </w:r>
      <w:r w:rsidR="00C06BA9" w:rsidRPr="0098333C">
        <w:t xml:space="preserve"> </w:t>
      </w:r>
      <w:r w:rsidRPr="0098333C">
        <w:t>lub</w:t>
      </w:r>
      <w:r w:rsidR="00C06BA9" w:rsidRPr="0098333C">
        <w:t xml:space="preserve"> </w:t>
      </w:r>
      <w:r w:rsidRPr="0098333C">
        <w:t>osobę</w:t>
      </w:r>
      <w:r w:rsidR="00C06BA9" w:rsidRPr="0098333C">
        <w:t xml:space="preserve"> </w:t>
      </w:r>
      <w:r w:rsidRPr="0098333C">
        <w:t>upoważnioną</w:t>
      </w:r>
      <w:r w:rsidR="00C06BA9" w:rsidRPr="0098333C">
        <w:t xml:space="preserve"> </w:t>
      </w:r>
      <w:r w:rsidRPr="0098333C">
        <w:t>przez</w:t>
      </w:r>
      <w:r w:rsidR="00C06BA9" w:rsidRPr="0098333C">
        <w:t xml:space="preserve"> </w:t>
      </w:r>
      <w:r w:rsidRPr="0098333C">
        <w:t>Zamawiającego</w:t>
      </w:r>
      <w:r w:rsidR="0074565F" w:rsidRPr="0098333C">
        <w:t>.</w:t>
      </w:r>
      <w:r w:rsidR="006B76DD" w:rsidRPr="0098333C">
        <w:t xml:space="preserve"> </w:t>
      </w:r>
      <w:bookmarkStart w:id="6" w:name="_Hlk74905796"/>
      <w:r w:rsidR="00201BD6">
        <w:br/>
      </w:r>
      <w:r w:rsidR="006B76DD" w:rsidRPr="0098333C">
        <w:t xml:space="preserve">W przypadku dokumentacji przekazanej przez Beneficjenta w formie elektronicznej, należy uzyskać oświadczenie osoby pełniącej funkcję kierownika Zamawiającego lub osoby upoważnionej przez Zamawiającego o zgodności przekazanego materiału </w:t>
      </w:r>
      <w:r w:rsidR="00201BD6">
        <w:br/>
      </w:r>
      <w:r w:rsidR="006B76DD" w:rsidRPr="0098333C">
        <w:t>z oryginałem.</w:t>
      </w:r>
    </w:p>
    <w:bookmarkEnd w:id="6"/>
    <w:p w14:paraId="64DF0D17" w14:textId="7349148F" w:rsidR="00C1409E" w:rsidRPr="0098333C" w:rsidRDefault="00C1409E" w:rsidP="0098333C">
      <w:pPr>
        <w:pStyle w:val="Umowa"/>
      </w:pPr>
      <w:r w:rsidRPr="0098333C">
        <w:t>Dokumentacja, o której mowa w ust. 1 obejmuje:</w:t>
      </w:r>
    </w:p>
    <w:p w14:paraId="75A854F2" w14:textId="77777777" w:rsidR="00070D52" w:rsidRPr="0098333C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lastRenderedPageBreak/>
        <w:t>kompletną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dokumentację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przetargową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przygotowaną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Zamawiającego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ogłoszenia;</w:t>
      </w:r>
    </w:p>
    <w:p w14:paraId="55CFB096" w14:textId="33A6E6DC" w:rsidR="00070D52" w:rsidRPr="0098333C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kompletną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dokumentację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przebiegu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prac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komisji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przetargowej</w:t>
      </w:r>
      <w:r w:rsidR="000E039A" w:rsidRPr="0098333C">
        <w:rPr>
          <w:sz w:val="24"/>
          <w:szCs w:val="24"/>
        </w:rPr>
        <w:t xml:space="preserve"> – je</w:t>
      </w:r>
      <w:r w:rsidR="00EB46D3">
        <w:rPr>
          <w:sz w:val="24"/>
          <w:szCs w:val="24"/>
        </w:rPr>
        <w:t>żeli</w:t>
      </w:r>
      <w:r w:rsidR="000E039A" w:rsidRPr="0098333C">
        <w:rPr>
          <w:sz w:val="24"/>
          <w:szCs w:val="24"/>
        </w:rPr>
        <w:t xml:space="preserve"> dotyczy</w:t>
      </w:r>
      <w:r w:rsidRPr="0098333C">
        <w:rPr>
          <w:sz w:val="24"/>
          <w:szCs w:val="24"/>
        </w:rPr>
        <w:t>;</w:t>
      </w:r>
    </w:p>
    <w:p w14:paraId="1BB66142" w14:textId="49DE8314" w:rsidR="00070D52" w:rsidRPr="0098333C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kompletną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ofertę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wybranego</w:t>
      </w:r>
      <w:r w:rsidR="00C06BA9" w:rsidRPr="0098333C">
        <w:rPr>
          <w:sz w:val="24"/>
          <w:szCs w:val="24"/>
        </w:rPr>
        <w:t xml:space="preserve"> </w:t>
      </w:r>
      <w:r w:rsidR="008B47E9" w:rsidRPr="0098333C">
        <w:rPr>
          <w:sz w:val="24"/>
          <w:szCs w:val="24"/>
        </w:rPr>
        <w:t>w</w:t>
      </w:r>
      <w:r w:rsidRPr="0098333C">
        <w:rPr>
          <w:sz w:val="24"/>
          <w:szCs w:val="24"/>
        </w:rPr>
        <w:t>ykonawcy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zawartą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wybranym</w:t>
      </w:r>
      <w:r w:rsidR="00C06BA9" w:rsidRPr="0098333C">
        <w:rPr>
          <w:sz w:val="24"/>
          <w:szCs w:val="24"/>
        </w:rPr>
        <w:t xml:space="preserve"> </w:t>
      </w:r>
      <w:r w:rsidR="008B47E9" w:rsidRPr="0098333C">
        <w:rPr>
          <w:sz w:val="24"/>
          <w:szCs w:val="24"/>
        </w:rPr>
        <w:t>w</w:t>
      </w:r>
      <w:r w:rsidRPr="0098333C">
        <w:rPr>
          <w:sz w:val="24"/>
          <w:szCs w:val="24"/>
        </w:rPr>
        <w:t>ykonawcą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formularze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ofertowe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pozostałych</w:t>
      </w:r>
      <w:r w:rsidR="00C06BA9" w:rsidRPr="0098333C">
        <w:rPr>
          <w:sz w:val="24"/>
          <w:szCs w:val="24"/>
        </w:rPr>
        <w:t xml:space="preserve"> </w:t>
      </w:r>
      <w:r w:rsidR="00B456E5" w:rsidRPr="0098333C">
        <w:rPr>
          <w:sz w:val="24"/>
          <w:szCs w:val="24"/>
        </w:rPr>
        <w:t>w</w:t>
      </w:r>
      <w:r w:rsidRPr="0098333C">
        <w:rPr>
          <w:sz w:val="24"/>
          <w:szCs w:val="24"/>
        </w:rPr>
        <w:t>ykonawców</w:t>
      </w:r>
      <w:r w:rsidR="00FA2312" w:rsidRPr="0098333C">
        <w:rPr>
          <w:sz w:val="24"/>
          <w:szCs w:val="24"/>
        </w:rPr>
        <w:t>;</w:t>
      </w:r>
    </w:p>
    <w:p w14:paraId="3EBDD0A2" w14:textId="51BD5BB6" w:rsidR="00070D52" w:rsidRPr="0098333C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kompletną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dokumentację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związaną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odwołaniami</w:t>
      </w:r>
      <w:r w:rsidR="00643F58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zapytaniami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wyjaśnieniami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dotyczącymi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Specyfikacji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Istotnych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Warunków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Zamówienia</w:t>
      </w:r>
      <w:r w:rsidR="000E039A" w:rsidRPr="0098333C">
        <w:rPr>
          <w:sz w:val="24"/>
          <w:szCs w:val="24"/>
        </w:rPr>
        <w:t xml:space="preserve"> lub Specyfikacji Warunków Zamówienia</w:t>
      </w:r>
      <w:r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jeżeli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miały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miejsce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8C7C67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danym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postępowaniu;</w:t>
      </w:r>
    </w:p>
    <w:p w14:paraId="12F99E69" w14:textId="6661A447" w:rsidR="00225AAD" w:rsidRPr="0071289A" w:rsidRDefault="00225AAD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upoważnienie do potwierdzenia za zgodność z oryginałem dokumentacji z przeprowadzonego postępowania o udzielenie zamówienia publicznego dla osoby upoważnionej przez Zamawiającego</w:t>
      </w:r>
      <w:r w:rsidR="00EB46D3">
        <w:rPr>
          <w:sz w:val="24"/>
          <w:szCs w:val="24"/>
        </w:rPr>
        <w:t xml:space="preserve"> – jeżeli </w:t>
      </w:r>
      <w:r w:rsidR="00EB46D3" w:rsidRPr="0071289A">
        <w:rPr>
          <w:sz w:val="24"/>
          <w:szCs w:val="24"/>
        </w:rPr>
        <w:t>dotyczy</w:t>
      </w:r>
      <w:r w:rsidR="00CA7EC9" w:rsidRPr="0071289A">
        <w:rPr>
          <w:sz w:val="24"/>
          <w:szCs w:val="24"/>
        </w:rPr>
        <w:t>.</w:t>
      </w:r>
    </w:p>
    <w:p w14:paraId="41450786" w14:textId="77777777" w:rsidR="005360BB" w:rsidRPr="0098333C" w:rsidRDefault="00070D52" w:rsidP="007947DB">
      <w:pPr>
        <w:pStyle w:val="Akapitzlist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żądać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dokumentów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przetargowych,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jeżeli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8C7C67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procesie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oceny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postępowania</w:t>
      </w:r>
      <w:r w:rsidR="00C06BA9" w:rsidRPr="0098333C">
        <w:rPr>
          <w:sz w:val="24"/>
          <w:szCs w:val="24"/>
        </w:rPr>
        <w:t xml:space="preserve"> </w:t>
      </w:r>
      <w:r w:rsidR="00FA2312" w:rsidRPr="0098333C">
        <w:rPr>
          <w:sz w:val="24"/>
          <w:szCs w:val="24"/>
        </w:rPr>
        <w:t xml:space="preserve">o udzielenie zamówienia publicznego </w:t>
      </w:r>
      <w:r w:rsidRPr="0098333C">
        <w:rPr>
          <w:sz w:val="24"/>
          <w:szCs w:val="24"/>
        </w:rPr>
        <w:t>zajdzie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potrzeba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zweryfikowania.</w:t>
      </w:r>
    </w:p>
    <w:p w14:paraId="56365BEA" w14:textId="0ABFE087" w:rsidR="000E039A" w:rsidRPr="0098333C" w:rsidRDefault="000E039A" w:rsidP="007947DB">
      <w:pPr>
        <w:pStyle w:val="Akapitzlist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bookmarkStart w:id="7" w:name="_Hlk66871261"/>
      <w:r w:rsidRPr="0098333C">
        <w:rPr>
          <w:sz w:val="24"/>
          <w:szCs w:val="24"/>
        </w:rPr>
        <w:t>W przypadku udzielania zamówienia publicznego w trybie zamówienia z wolnej ręki:</w:t>
      </w:r>
    </w:p>
    <w:p w14:paraId="7E71004A" w14:textId="77777777" w:rsidR="000E039A" w:rsidRPr="0098333C" w:rsidRDefault="000E039A" w:rsidP="000E039A">
      <w:pPr>
        <w:pStyle w:val="Akapitzlist"/>
        <w:numPr>
          <w:ilvl w:val="0"/>
          <w:numId w:val="99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 na podstawie art. 214 ust. 1 pkt 6 ustawy pzp z dnia 11 września 2019 r., jeżeli postępowanie zostało wszczęte po dniu 31 grudnia 2020 r., Beneficjent zobligowany jest do przedłożenia:</w:t>
      </w:r>
    </w:p>
    <w:p w14:paraId="50250062" w14:textId="5818EFCD" w:rsidR="000E039A" w:rsidRPr="0098333C" w:rsidRDefault="007947DB" w:rsidP="000B281F">
      <w:pPr>
        <w:pStyle w:val="Akapitzlist"/>
        <w:spacing w:before="120" w:after="120" w:line="276" w:lineRule="auto"/>
        <w:ind w:left="782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a) </w:t>
      </w:r>
      <w:r w:rsidR="000E039A" w:rsidRPr="0098333C">
        <w:rPr>
          <w:sz w:val="24"/>
          <w:szCs w:val="24"/>
        </w:rPr>
        <w:t>kompletnej dokumentacji z przeprowadzonego postępowania w trybie przetargu nieograniczonego lub ograniczonego;</w:t>
      </w:r>
    </w:p>
    <w:p w14:paraId="368C7FDA" w14:textId="58D8F8ED" w:rsidR="000E039A" w:rsidRPr="0098333C" w:rsidRDefault="007947DB" w:rsidP="000B281F">
      <w:pPr>
        <w:pStyle w:val="Akapitzlist"/>
        <w:spacing w:before="120" w:after="120" w:line="276" w:lineRule="auto"/>
        <w:ind w:left="782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b) </w:t>
      </w:r>
      <w:r w:rsidR="000E039A" w:rsidRPr="0098333C">
        <w:rPr>
          <w:sz w:val="24"/>
          <w:szCs w:val="24"/>
        </w:rPr>
        <w:t>uzasadnienia faktycznego i prawnego zaistnienia przesłanek do udzielenia zamówienia z wolnej ręki w trybie art. 214 ust. 1 pkt 6 ustawy pzp z dnia 11 września 2019 r.;</w:t>
      </w:r>
    </w:p>
    <w:p w14:paraId="47119647" w14:textId="77777777" w:rsidR="000E039A" w:rsidRPr="0098333C" w:rsidRDefault="000E039A" w:rsidP="000E039A">
      <w:pPr>
        <w:pStyle w:val="Akapitzlist"/>
        <w:numPr>
          <w:ilvl w:val="0"/>
          <w:numId w:val="99"/>
        </w:numPr>
        <w:spacing w:before="12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na podstawie art. 67 ust. 1 pkt 4 ustawy pzp </w:t>
      </w:r>
      <w:bookmarkStart w:id="8" w:name="_Hlk59014679"/>
      <w:r w:rsidRPr="0098333C">
        <w:rPr>
          <w:sz w:val="24"/>
          <w:szCs w:val="24"/>
        </w:rPr>
        <w:t>z dnia 29 stycznia 2004 r.</w:t>
      </w:r>
      <w:bookmarkEnd w:id="8"/>
      <w:r w:rsidRPr="0098333C">
        <w:rPr>
          <w:sz w:val="24"/>
          <w:szCs w:val="24"/>
        </w:rPr>
        <w:t>, jeżeli postępowanie zostało wszczęte po wejściu w życie ustawy z dnia 22 czerwca 2016 r. o zmianie ustawy – Prawo zamówień publicznych oraz niektórych innych ustaw (Dz. U. poz. 1020), Beneficjent zobligowany jest do przedłożenia:</w:t>
      </w:r>
    </w:p>
    <w:p w14:paraId="08BEF198" w14:textId="50A5930F" w:rsidR="000E039A" w:rsidRPr="0098333C" w:rsidRDefault="000E039A" w:rsidP="007947DB">
      <w:pPr>
        <w:pStyle w:val="Akapitzlist"/>
        <w:numPr>
          <w:ilvl w:val="0"/>
          <w:numId w:val="100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kompletnej dokumentacji z przeprowadzonego postępowania w trybie przetargu nieograniczonego lub ograniczonego;</w:t>
      </w:r>
    </w:p>
    <w:p w14:paraId="204718DB" w14:textId="2F7540CA" w:rsidR="000E039A" w:rsidRPr="0098333C" w:rsidRDefault="000E039A" w:rsidP="000E039A">
      <w:pPr>
        <w:pStyle w:val="Akapitzlist"/>
        <w:numPr>
          <w:ilvl w:val="0"/>
          <w:numId w:val="100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uzasadnienia faktycznego i prawnego zaistnienia przesłanek do udzielenia zamówienia z wolnej ręki w trybie art. 67 ust. 1 pkt 4 ustawy pzp z dnia 29 stycznia 2004 r.,</w:t>
      </w:r>
    </w:p>
    <w:p w14:paraId="7B12BA97" w14:textId="40435688" w:rsidR="000E039A" w:rsidRPr="000D69AC" w:rsidRDefault="000E039A" w:rsidP="000B7D2D">
      <w:pPr>
        <w:pStyle w:val="Akapitzlist"/>
        <w:numPr>
          <w:ilvl w:val="0"/>
          <w:numId w:val="99"/>
        </w:numPr>
        <w:spacing w:before="120"/>
        <w:ind w:hanging="357"/>
        <w:contextualSpacing w:val="0"/>
        <w:jc w:val="both"/>
        <w:rPr>
          <w:sz w:val="24"/>
          <w:szCs w:val="24"/>
        </w:rPr>
      </w:pPr>
      <w:r w:rsidRPr="000D69AC">
        <w:rPr>
          <w:sz w:val="24"/>
          <w:szCs w:val="24"/>
        </w:rPr>
        <w:t xml:space="preserve">na podstawie art. 67 ust. 1 pkt 4 ustawy pzp z dnia 29 stycznia 2004 r., jeżeli postępowanie zostało wszczęte przed wejściem w życie ustawy z dnia 22 czerwca 2016 r. o zmianie ustawy – Prawo zamówień publicznych oraz niektórych innych ustaw (Dz. U. poz. 1020), Beneficjent zobligowany jest do przedłożenia: </w:t>
      </w:r>
    </w:p>
    <w:p w14:paraId="188D3083" w14:textId="3FF3943F" w:rsidR="000E039A" w:rsidRPr="0098333C" w:rsidRDefault="000E039A" w:rsidP="007947DB">
      <w:pPr>
        <w:pStyle w:val="Akapitzlist"/>
        <w:numPr>
          <w:ilvl w:val="0"/>
          <w:numId w:val="10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protokołów z kolejno unieważnionych postępowań, zawierających podstawę prawną i odpowiednie uzasadnienie faktyczne – w przypadku, gdy unieważnienie postępowania nastąpiło w konsekwencji braku ofert lub wniosków o dopuszczenie do udziału w postępowaniu;</w:t>
      </w:r>
    </w:p>
    <w:p w14:paraId="7B8ADC97" w14:textId="27F7AA39" w:rsidR="000E039A" w:rsidRPr="0098333C" w:rsidRDefault="000E039A" w:rsidP="000E039A">
      <w:pPr>
        <w:pStyle w:val="Akapitzlist"/>
        <w:numPr>
          <w:ilvl w:val="0"/>
          <w:numId w:val="10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kompletnej dokumentacji związanej z unieważnionymi postępowaniami </w:t>
      </w:r>
      <w:r w:rsidR="00201BD6">
        <w:rPr>
          <w:sz w:val="24"/>
          <w:szCs w:val="24"/>
        </w:rPr>
        <w:br/>
      </w:r>
      <w:r w:rsidRPr="0098333C">
        <w:rPr>
          <w:sz w:val="24"/>
          <w:szCs w:val="24"/>
        </w:rPr>
        <w:t xml:space="preserve">o udzielenie zamówienia publicznego – w przypadku gdy przyczyną </w:t>
      </w:r>
      <w:r w:rsidRPr="0098333C">
        <w:rPr>
          <w:sz w:val="24"/>
          <w:szCs w:val="24"/>
        </w:rPr>
        <w:lastRenderedPageBreak/>
        <w:t>unieważnienia postępowania było odrzucenie wszystkich złożonych ofert, ze względu na ich niezgodność z opisem przedmiotu zamówienia;</w:t>
      </w:r>
    </w:p>
    <w:p w14:paraId="193D863E" w14:textId="24F35473" w:rsidR="000E039A" w:rsidRPr="0098333C" w:rsidRDefault="000E039A" w:rsidP="000E039A">
      <w:pPr>
        <w:pStyle w:val="Akapitzlist"/>
        <w:numPr>
          <w:ilvl w:val="0"/>
          <w:numId w:val="99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na podstawie </w:t>
      </w:r>
      <w:r w:rsidR="000D57B8" w:rsidRPr="0098333C">
        <w:rPr>
          <w:sz w:val="24"/>
          <w:szCs w:val="24"/>
        </w:rPr>
        <w:t xml:space="preserve">przepisów </w:t>
      </w:r>
      <w:r w:rsidRPr="0098333C">
        <w:rPr>
          <w:sz w:val="24"/>
          <w:szCs w:val="24"/>
        </w:rPr>
        <w:t xml:space="preserve">innych niż art. 67 ust. 1 pkt 4 ustawy pzp z dnia 29 stycznia 2004 r. lub art. 214 ust. 1 pkt 6 ustawy pzp z dnia 11 września 2019 r., należy przedstawić uzasadnienie faktyczne i prawne zaistnienia przesłanek do udzielenia zamówienia w trybie z wolnej ręki oraz inne dokumenty, jeżeli ich sporządzenie wymagane było przepisami ustawy pzp z dnia 29 stycznia 2004 r. lub ustawy pzp </w:t>
      </w:r>
      <w:r w:rsidR="00201BD6">
        <w:rPr>
          <w:sz w:val="24"/>
          <w:szCs w:val="24"/>
        </w:rPr>
        <w:br/>
      </w:r>
      <w:r w:rsidRPr="0098333C">
        <w:rPr>
          <w:sz w:val="24"/>
          <w:szCs w:val="24"/>
        </w:rPr>
        <w:t>z dnia 11 września 2019 r.</w:t>
      </w:r>
    </w:p>
    <w:bookmarkEnd w:id="7"/>
    <w:p w14:paraId="3B793B29" w14:textId="1FDEEFBA" w:rsidR="005360BB" w:rsidRPr="0098333C" w:rsidRDefault="00070D52" w:rsidP="00283485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złożona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dokumentacja,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98333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98333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zawiera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braki</w:t>
      </w:r>
      <w:r w:rsidR="00FA2312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wzywa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formie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E039A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określonej w § 15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usunięcia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C7C67" w:rsidRPr="0098333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wezwania.</w:t>
      </w:r>
    </w:p>
    <w:p w14:paraId="34DF5B61" w14:textId="0D24D648" w:rsidR="005360BB" w:rsidRPr="0098333C" w:rsidRDefault="00070D52" w:rsidP="00283485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21E6" w:rsidRPr="0098333C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istnieje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konieczność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uzyskania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wyjaśnień,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wzywa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udzielenia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0E039A" w:rsidRPr="0098333C">
        <w:rPr>
          <w:rFonts w:ascii="Times New Roman" w:eastAsia="Times New Roman" w:hAnsi="Times New Roman"/>
          <w:sz w:val="24"/>
          <w:szCs w:val="24"/>
          <w:lang w:eastAsia="pl-PL"/>
        </w:rPr>
        <w:t>, w formie okre</w:t>
      </w:r>
      <w:r w:rsidR="000419DF" w:rsidRPr="0098333C">
        <w:rPr>
          <w:rFonts w:ascii="Times New Roman" w:eastAsia="Times New Roman" w:hAnsi="Times New Roman"/>
          <w:sz w:val="24"/>
          <w:szCs w:val="24"/>
          <w:lang w:eastAsia="pl-PL"/>
        </w:rPr>
        <w:t>ś</w:t>
      </w:r>
      <w:r w:rsidR="000E039A" w:rsidRPr="0098333C">
        <w:rPr>
          <w:rFonts w:ascii="Times New Roman" w:eastAsia="Times New Roman" w:hAnsi="Times New Roman"/>
          <w:sz w:val="24"/>
          <w:szCs w:val="24"/>
          <w:lang w:eastAsia="pl-PL"/>
        </w:rPr>
        <w:t>lonej w § 15,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wezwania</w:t>
      </w:r>
      <w:r w:rsidR="00A157EA" w:rsidRPr="0098333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7C156A7" w14:textId="2AF86599" w:rsidR="005360BB" w:rsidRPr="0098333C" w:rsidRDefault="00D34AA7" w:rsidP="00283485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Wezwania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który</w:t>
      </w:r>
      <w:r w:rsidR="00FA2312" w:rsidRPr="0098333C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30B23" w:rsidRPr="0098333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A721E6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="00230B23" w:rsidRPr="0098333C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554C15" w:rsidRPr="0098333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FA2312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przypadki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trakcie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niezbędne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uzyskanie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innego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podmiotu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wystąpienie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43F58" w:rsidRPr="0098333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kontrolę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doraźną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Prezesa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Urzędu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Zamówień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Publicznych,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wydłużają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termin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dokonania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oceny,</w:t>
      </w:r>
      <w:r w:rsidR="0078212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01BD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38B0" w:rsidRPr="0098333C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30B23" w:rsidRPr="0098333C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niezbędny do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usunięcia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braków/składania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8212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niezbędny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uzyskania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wyników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kontroli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doraźnej,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43F58" w:rsidRPr="0098333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czym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informuje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E039A" w:rsidRPr="0098333C">
        <w:rPr>
          <w:rFonts w:ascii="Times New Roman" w:eastAsia="Times New Roman" w:hAnsi="Times New Roman"/>
          <w:sz w:val="24"/>
          <w:szCs w:val="24"/>
          <w:lang w:eastAsia="pl-PL"/>
        </w:rPr>
        <w:t>w formie okre</w:t>
      </w:r>
      <w:r w:rsidR="000419DF" w:rsidRPr="0098333C">
        <w:rPr>
          <w:rFonts w:ascii="Times New Roman" w:eastAsia="Times New Roman" w:hAnsi="Times New Roman"/>
          <w:sz w:val="24"/>
          <w:szCs w:val="24"/>
          <w:lang w:eastAsia="pl-PL"/>
        </w:rPr>
        <w:t>ś</w:t>
      </w:r>
      <w:r w:rsidR="000E039A" w:rsidRPr="0098333C">
        <w:rPr>
          <w:rFonts w:ascii="Times New Roman" w:eastAsia="Times New Roman" w:hAnsi="Times New Roman"/>
          <w:sz w:val="24"/>
          <w:szCs w:val="24"/>
          <w:lang w:eastAsia="pl-PL"/>
        </w:rPr>
        <w:t>lonej w § 15.</w:t>
      </w:r>
    </w:p>
    <w:p w14:paraId="4F262A45" w14:textId="35469976" w:rsidR="005360BB" w:rsidRPr="0098333C" w:rsidRDefault="00070D52" w:rsidP="00283485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Beneficjent,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wymaganych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dokumentów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terminie,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C7C67" w:rsidRPr="0098333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8C7C67" w:rsidRPr="0098333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230B23" w:rsidRPr="0098333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A157EA" w:rsidRPr="0098333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określonym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30B23" w:rsidRPr="0098333C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dokonuje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oparciu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posiadane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dokumenty.</w:t>
      </w:r>
    </w:p>
    <w:p w14:paraId="06307E99" w14:textId="0BCE4336" w:rsidR="00D02D9A" w:rsidRDefault="00D34AA7" w:rsidP="00283485">
      <w:pPr>
        <w:numPr>
          <w:ilvl w:val="0"/>
          <w:numId w:val="5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wyniku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dokonanej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udzielenie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98333C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Beneficjent zostanie poinformowany</w:t>
      </w:r>
      <w:r w:rsidR="00A14245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przez Samorząd Województwa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E039A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w formie określonej w § 15, </w:t>
      </w:r>
      <w:r w:rsidR="00230B23" w:rsidRPr="0098333C">
        <w:rPr>
          <w:rFonts w:ascii="Times New Roman" w:eastAsia="Times New Roman" w:hAnsi="Times New Roman"/>
          <w:sz w:val="24"/>
          <w:szCs w:val="24"/>
          <w:lang w:eastAsia="pl-PL"/>
        </w:rPr>
        <w:t>w terminie 65 dni od dnia złożenia dokumentacji, o której mowa w ust. 3 lub 5</w:t>
      </w:r>
      <w:r w:rsidR="00795865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201BD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95865" w:rsidRPr="0098333C">
        <w:rPr>
          <w:rFonts w:ascii="Times New Roman" w:eastAsia="Times New Roman" w:hAnsi="Times New Roman"/>
          <w:sz w:val="24"/>
          <w:szCs w:val="24"/>
          <w:lang w:eastAsia="pl-PL"/>
        </w:rPr>
        <w:t>z zastrzeżeniem ust. 8</w:t>
      </w:r>
      <w:r w:rsidR="00230B23" w:rsidRPr="0098333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D756BC8" w14:textId="77777777" w:rsidR="00CA7EC9" w:rsidRPr="0098333C" w:rsidRDefault="00CA7EC9" w:rsidP="00E353AE">
      <w:pPr>
        <w:jc w:val="both"/>
        <w:rPr>
          <w:rFonts w:ascii="Times New Roman" w:hAnsi="Times New Roman"/>
          <w:sz w:val="24"/>
          <w:szCs w:val="24"/>
        </w:rPr>
      </w:pPr>
    </w:p>
    <w:p w14:paraId="7999DC2F" w14:textId="72E58437" w:rsidR="00C90220" w:rsidRPr="0098333C" w:rsidRDefault="00C90220" w:rsidP="00E353AE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795865" w:rsidRPr="0098333C">
        <w:rPr>
          <w:rFonts w:ascii="Times New Roman" w:hAnsi="Times New Roman"/>
          <w:b/>
          <w:sz w:val="24"/>
          <w:szCs w:val="24"/>
        </w:rPr>
        <w:t>7</w:t>
      </w:r>
    </w:p>
    <w:p w14:paraId="1EA0EC57" w14:textId="77777777" w:rsidR="000379AF" w:rsidRPr="0098333C" w:rsidRDefault="000379AF" w:rsidP="0094217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Wniosek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o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płatność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–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termin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złożenia</w:t>
      </w:r>
    </w:p>
    <w:p w14:paraId="1E97836C" w14:textId="40D5AA93" w:rsidR="00C90220" w:rsidRPr="0098333C" w:rsidRDefault="00C96FF4" w:rsidP="009A7DFB">
      <w:pPr>
        <w:pStyle w:val="Akapitzlist"/>
        <w:numPr>
          <w:ilvl w:val="0"/>
          <w:numId w:val="8"/>
        </w:numPr>
        <w:tabs>
          <w:tab w:val="left" w:pos="5529"/>
        </w:tabs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90220" w:rsidRPr="0098333C">
        <w:rPr>
          <w:sz w:val="24"/>
          <w:szCs w:val="24"/>
        </w:rPr>
        <w:t>niosek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 xml:space="preserve">składany jest </w:t>
      </w:r>
      <w:r w:rsidR="00C90220" w:rsidRPr="0098333C">
        <w:rPr>
          <w:sz w:val="24"/>
          <w:szCs w:val="24"/>
        </w:rPr>
        <w:t>w</w:t>
      </w:r>
      <w:r w:rsidR="00027C42" w:rsidRPr="0098333C">
        <w:rPr>
          <w:sz w:val="24"/>
          <w:szCs w:val="24"/>
        </w:rPr>
        <w:t xml:space="preserve"> </w:t>
      </w:r>
      <w:r w:rsidR="000B56E9" w:rsidRPr="0098333C">
        <w:rPr>
          <w:sz w:val="24"/>
          <w:szCs w:val="24"/>
        </w:rPr>
        <w:t>U</w:t>
      </w:r>
      <w:r w:rsidR="00C90220" w:rsidRPr="0098333C">
        <w:rPr>
          <w:sz w:val="24"/>
          <w:szCs w:val="24"/>
        </w:rPr>
        <w:t>rzędzie</w:t>
      </w:r>
      <w:r w:rsidR="00C06BA9" w:rsidRPr="0098333C">
        <w:rPr>
          <w:sz w:val="24"/>
          <w:szCs w:val="24"/>
        </w:rPr>
        <w:t xml:space="preserve"> </w:t>
      </w:r>
      <w:r w:rsidR="000B56E9" w:rsidRPr="0098333C">
        <w:rPr>
          <w:sz w:val="24"/>
          <w:szCs w:val="24"/>
        </w:rPr>
        <w:t>M</w:t>
      </w:r>
      <w:r w:rsidR="00C90220" w:rsidRPr="0098333C">
        <w:rPr>
          <w:sz w:val="24"/>
          <w:szCs w:val="24"/>
        </w:rPr>
        <w:t>arszałkowskim</w:t>
      </w:r>
      <w:r w:rsidR="00795865" w:rsidRPr="0098333C">
        <w:rPr>
          <w:sz w:val="24"/>
          <w:szCs w:val="24"/>
        </w:rPr>
        <w:t xml:space="preserve"> </w:t>
      </w:r>
      <w:r w:rsidR="00027C42" w:rsidRPr="0098333C">
        <w:rPr>
          <w:sz w:val="24"/>
          <w:szCs w:val="24"/>
        </w:rPr>
        <w:t xml:space="preserve">albo przez nadanie rejestrowanej </w:t>
      </w:r>
      <w:r w:rsidR="00795865" w:rsidRPr="0098333C">
        <w:rPr>
          <w:sz w:val="24"/>
          <w:szCs w:val="24"/>
        </w:rPr>
        <w:t xml:space="preserve">przesyłki </w:t>
      </w:r>
      <w:r w:rsidR="00027C42" w:rsidRPr="0098333C">
        <w:rPr>
          <w:sz w:val="24"/>
          <w:szCs w:val="24"/>
        </w:rPr>
        <w:t xml:space="preserve">pocztowej </w:t>
      </w:r>
      <w:r w:rsidR="00795865" w:rsidRPr="0098333C">
        <w:rPr>
          <w:sz w:val="24"/>
          <w:szCs w:val="24"/>
        </w:rPr>
        <w:t xml:space="preserve">za pomocą </w:t>
      </w:r>
      <w:r w:rsidR="00027C42" w:rsidRPr="0098333C">
        <w:rPr>
          <w:sz w:val="24"/>
          <w:szCs w:val="24"/>
        </w:rPr>
        <w:t xml:space="preserve">operatora wyznaczonego w rozumieniu </w:t>
      </w:r>
      <w:r w:rsidR="00795865" w:rsidRPr="0098333C">
        <w:rPr>
          <w:sz w:val="24"/>
          <w:szCs w:val="24"/>
        </w:rPr>
        <w:t>prawa pocztowego</w:t>
      </w:r>
      <w:r w:rsidR="00FF1BE1" w:rsidRPr="0098333C">
        <w:rPr>
          <w:rStyle w:val="Odwoanieprzypisudolnego"/>
        </w:rPr>
        <w:footnoteReference w:id="4"/>
      </w:r>
      <w:r w:rsidR="00795865" w:rsidRPr="0098333C">
        <w:rPr>
          <w:sz w:val="24"/>
          <w:szCs w:val="24"/>
        </w:rPr>
        <w:t xml:space="preserve">, </w:t>
      </w:r>
      <w:bookmarkStart w:id="9" w:name="_Hlk38879837"/>
      <w:r w:rsidR="00795865" w:rsidRPr="0098333C">
        <w:rPr>
          <w:sz w:val="24"/>
          <w:szCs w:val="24"/>
        </w:rPr>
        <w:t xml:space="preserve">albo w formie dokumentu elektronicznego na elektroniczną skrzynkę </w:t>
      </w:r>
      <w:r w:rsidR="0071289A">
        <w:rPr>
          <w:sz w:val="24"/>
          <w:szCs w:val="24"/>
        </w:rPr>
        <w:t>p</w:t>
      </w:r>
      <w:r w:rsidR="00795865" w:rsidRPr="0098333C">
        <w:rPr>
          <w:sz w:val="24"/>
          <w:szCs w:val="24"/>
        </w:rPr>
        <w:t>odawczą</w:t>
      </w:r>
      <w:bookmarkEnd w:id="9"/>
      <w:r w:rsidR="00B52AF7" w:rsidRPr="0098333C">
        <w:rPr>
          <w:sz w:val="24"/>
          <w:szCs w:val="24"/>
        </w:rPr>
        <w:t xml:space="preserve"> albo w postaci elektronicznej na adres do doręczeń elektronicznych</w:t>
      </w:r>
      <w:r w:rsidR="00454B00" w:rsidRPr="0098333C">
        <w:rPr>
          <w:sz w:val="24"/>
          <w:szCs w:val="24"/>
          <w:vertAlign w:val="superscript"/>
        </w:rPr>
        <w:t>2,</w:t>
      </w:r>
      <w:r w:rsidR="00795865" w:rsidRPr="0098333C">
        <w:rPr>
          <w:rStyle w:val="Odwoanieprzypisudolnego"/>
        </w:rPr>
        <w:footnoteReference w:id="5"/>
      </w:r>
      <w:r w:rsidR="00795865" w:rsidRPr="0098333C">
        <w:rPr>
          <w:sz w:val="24"/>
          <w:szCs w:val="24"/>
          <w:vertAlign w:val="superscript"/>
        </w:rPr>
        <w:t>,</w:t>
      </w:r>
      <w:r w:rsidR="00795865" w:rsidRPr="0098333C">
        <w:rPr>
          <w:rStyle w:val="Odwoanieprzypisudolnego"/>
        </w:rPr>
        <w:footnoteReference w:id="6"/>
      </w:r>
      <w:r w:rsidR="00FF1BE1" w:rsidRPr="0098333C">
        <w:rPr>
          <w:sz w:val="24"/>
          <w:szCs w:val="24"/>
          <w:vertAlign w:val="superscript"/>
        </w:rPr>
        <w:t>,</w:t>
      </w:r>
      <w:r w:rsidR="00FF1BE1" w:rsidRPr="0098333C">
        <w:rPr>
          <w:rStyle w:val="Odwoanieprzypisudolnego"/>
        </w:rPr>
        <w:footnoteReference w:id="7"/>
      </w:r>
      <w:r w:rsidR="00795865" w:rsidRPr="0098333C">
        <w:rPr>
          <w:sz w:val="24"/>
          <w:szCs w:val="24"/>
        </w:rPr>
        <w:t xml:space="preserve"> </w:t>
      </w:r>
      <w:r w:rsidR="00201BD6">
        <w:rPr>
          <w:sz w:val="24"/>
          <w:szCs w:val="24"/>
        </w:rPr>
        <w:br/>
      </w:r>
      <w:r w:rsidR="00795865" w:rsidRPr="0098333C">
        <w:rPr>
          <w:sz w:val="24"/>
          <w:szCs w:val="24"/>
        </w:rPr>
        <w:t xml:space="preserve">w terminie określonym w umowie </w:t>
      </w:r>
      <w:r w:rsidR="00AE48E2" w:rsidRPr="0098333C">
        <w:rPr>
          <w:sz w:val="24"/>
          <w:szCs w:val="24"/>
        </w:rPr>
        <w:t xml:space="preserve">wraz z wymaganymi </w:t>
      </w:r>
      <w:r w:rsidR="0006289E" w:rsidRPr="0098333C">
        <w:rPr>
          <w:sz w:val="24"/>
          <w:szCs w:val="24"/>
        </w:rPr>
        <w:t>dokument</w:t>
      </w:r>
      <w:r w:rsidR="00AE48E2" w:rsidRPr="0098333C">
        <w:rPr>
          <w:sz w:val="24"/>
          <w:szCs w:val="24"/>
        </w:rPr>
        <w:t>ami</w:t>
      </w:r>
      <w:r w:rsidR="0006289E" w:rsidRPr="0098333C">
        <w:rPr>
          <w:sz w:val="24"/>
          <w:szCs w:val="24"/>
        </w:rPr>
        <w:t xml:space="preserve"> niezbędn</w:t>
      </w:r>
      <w:r w:rsidR="00AE48E2" w:rsidRPr="0098333C">
        <w:rPr>
          <w:sz w:val="24"/>
          <w:szCs w:val="24"/>
        </w:rPr>
        <w:t>ymi</w:t>
      </w:r>
      <w:r w:rsidR="0006289E" w:rsidRPr="0098333C">
        <w:rPr>
          <w:sz w:val="24"/>
          <w:szCs w:val="24"/>
        </w:rPr>
        <w:t xml:space="preserve"> do wypłaty środków finansowych z tytułu pomocy</w:t>
      </w:r>
      <w:r w:rsidR="00AE48E2" w:rsidRPr="0098333C">
        <w:rPr>
          <w:sz w:val="24"/>
          <w:szCs w:val="24"/>
        </w:rPr>
        <w:t>,</w:t>
      </w:r>
      <w:r w:rsidR="0006289E" w:rsidRPr="0098333C">
        <w:rPr>
          <w:sz w:val="24"/>
          <w:szCs w:val="24"/>
        </w:rPr>
        <w:t xml:space="preserve"> potwierdzając</w:t>
      </w:r>
      <w:r w:rsidR="00AE48E2" w:rsidRPr="0098333C">
        <w:rPr>
          <w:sz w:val="24"/>
          <w:szCs w:val="24"/>
        </w:rPr>
        <w:t>ymi</w:t>
      </w:r>
      <w:r w:rsidR="0006289E" w:rsidRPr="0098333C">
        <w:rPr>
          <w:sz w:val="24"/>
          <w:szCs w:val="24"/>
        </w:rPr>
        <w:t xml:space="preserve"> spełnienie warunków </w:t>
      </w:r>
      <w:r w:rsidR="0006289E" w:rsidRPr="0098333C">
        <w:rPr>
          <w:sz w:val="24"/>
          <w:szCs w:val="24"/>
        </w:rPr>
        <w:lastRenderedPageBreak/>
        <w:t>wypłaty pomocy, których wykaz zawie</w:t>
      </w:r>
      <w:r w:rsidR="00EC6B9A" w:rsidRPr="0098333C">
        <w:rPr>
          <w:sz w:val="24"/>
          <w:szCs w:val="24"/>
        </w:rPr>
        <w:t>ra formularz wniosku o płatność,</w:t>
      </w:r>
      <w:r w:rsidR="003365A6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następujących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terminach:</w:t>
      </w:r>
    </w:p>
    <w:p w14:paraId="35999A74" w14:textId="77777777" w:rsidR="00C90220" w:rsidRPr="0098333C" w:rsidRDefault="00626887" w:rsidP="00A4429A">
      <w:pPr>
        <w:pStyle w:val="Akapitzlist"/>
        <w:numPr>
          <w:ilvl w:val="0"/>
          <w:numId w:val="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BA1C4B"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="00BA1C4B"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="00BA1C4B"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="00BA1C4B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BA1C4B" w:rsidRPr="0098333C">
        <w:rPr>
          <w:sz w:val="24"/>
          <w:szCs w:val="24"/>
        </w:rPr>
        <w:t>jednym</w:t>
      </w:r>
      <w:r w:rsidR="00C06BA9" w:rsidRPr="0098333C">
        <w:rPr>
          <w:sz w:val="24"/>
          <w:szCs w:val="24"/>
        </w:rPr>
        <w:t xml:space="preserve"> </w:t>
      </w:r>
      <w:r w:rsidR="00BA1C4B" w:rsidRPr="0098333C">
        <w:rPr>
          <w:sz w:val="24"/>
          <w:szCs w:val="24"/>
        </w:rPr>
        <w:t>etapie</w:t>
      </w:r>
      <w:r w:rsidR="00C06BA9" w:rsidRPr="0098333C">
        <w:rPr>
          <w:sz w:val="24"/>
          <w:szCs w:val="24"/>
        </w:rPr>
        <w:t xml:space="preserve"> </w:t>
      </w:r>
      <w:r w:rsidR="0013327C"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po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zakończeniu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całości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operacji</w:t>
      </w:r>
      <w:r w:rsidR="00B425CF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od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………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20</w:t>
      </w:r>
      <w:r w:rsidR="00347085" w:rsidRPr="0098333C">
        <w:rPr>
          <w:sz w:val="24"/>
          <w:szCs w:val="24"/>
        </w:rPr>
        <w:t>….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r.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………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20</w:t>
      </w:r>
      <w:r w:rsidR="00347085" w:rsidRPr="0098333C">
        <w:rPr>
          <w:sz w:val="24"/>
          <w:szCs w:val="24"/>
        </w:rPr>
        <w:t>….</w:t>
      </w:r>
      <w:r w:rsidR="00C06BA9" w:rsidRPr="0098333C">
        <w:rPr>
          <w:sz w:val="24"/>
          <w:szCs w:val="24"/>
        </w:rPr>
        <w:t xml:space="preserve"> </w:t>
      </w:r>
      <w:r w:rsidR="00C90220" w:rsidRPr="0098333C">
        <w:rPr>
          <w:sz w:val="24"/>
          <w:szCs w:val="24"/>
        </w:rPr>
        <w:t>r.</w:t>
      </w:r>
      <w:r w:rsidRPr="0098333C">
        <w:rPr>
          <w:sz w:val="24"/>
          <w:szCs w:val="24"/>
        </w:rPr>
        <w:t>,</w:t>
      </w:r>
    </w:p>
    <w:p w14:paraId="60C73446" w14:textId="77777777" w:rsidR="00375EA0" w:rsidRPr="0098333C" w:rsidRDefault="00C90220" w:rsidP="00A4429A">
      <w:pPr>
        <w:pStyle w:val="Akapitzlist"/>
        <w:numPr>
          <w:ilvl w:val="0"/>
          <w:numId w:val="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</w:t>
      </w:r>
      <w:r w:rsidR="00375EA0" w:rsidRPr="0098333C">
        <w:rPr>
          <w:sz w:val="24"/>
          <w:szCs w:val="24"/>
        </w:rPr>
        <w:t>izacji</w:t>
      </w:r>
      <w:r w:rsidR="00C06BA9" w:rsidRPr="0098333C">
        <w:rPr>
          <w:sz w:val="24"/>
          <w:szCs w:val="24"/>
        </w:rPr>
        <w:t xml:space="preserve"> </w:t>
      </w:r>
      <w:r w:rsidR="00375EA0"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="00375EA0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375EA0" w:rsidRPr="0098333C">
        <w:rPr>
          <w:sz w:val="24"/>
          <w:szCs w:val="24"/>
        </w:rPr>
        <w:t>dwóch</w:t>
      </w:r>
      <w:r w:rsidR="00C06BA9" w:rsidRPr="0098333C">
        <w:rPr>
          <w:sz w:val="24"/>
          <w:szCs w:val="24"/>
        </w:rPr>
        <w:t xml:space="preserve"> </w:t>
      </w:r>
      <w:r w:rsidR="00375EA0" w:rsidRPr="0098333C">
        <w:rPr>
          <w:sz w:val="24"/>
          <w:szCs w:val="24"/>
        </w:rPr>
        <w:t>etapach:</w:t>
      </w:r>
    </w:p>
    <w:p w14:paraId="552D3CFE" w14:textId="77777777" w:rsidR="00BE14F6" w:rsidRPr="0098333C" w:rsidRDefault="00A17B63" w:rsidP="00A4429A">
      <w:pPr>
        <w:pStyle w:val="Akapitzlist"/>
        <w:numPr>
          <w:ilvl w:val="0"/>
          <w:numId w:val="1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zakończeniu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="00A40630" w:rsidRPr="0098333C">
        <w:rPr>
          <w:sz w:val="24"/>
          <w:szCs w:val="24"/>
        </w:rPr>
        <w:t>pierwszego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etapu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-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5E55CA" w:rsidRPr="0098333C">
        <w:rPr>
          <w:sz w:val="24"/>
          <w:szCs w:val="24"/>
        </w:rPr>
        <w:br/>
        <w:t>…..</w:t>
      </w:r>
      <w:r w:rsidRPr="0098333C">
        <w:rPr>
          <w:sz w:val="24"/>
          <w:szCs w:val="24"/>
        </w:rPr>
        <w:t>………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</w:t>
      </w:r>
      <w:r w:rsidR="00347085" w:rsidRPr="0098333C">
        <w:rPr>
          <w:sz w:val="24"/>
          <w:szCs w:val="24"/>
        </w:rPr>
        <w:t>…</w:t>
      </w:r>
      <w:r w:rsidRPr="0098333C">
        <w:rPr>
          <w:sz w:val="24"/>
          <w:szCs w:val="24"/>
        </w:rPr>
        <w:t>.r.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…………….…….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20..</w:t>
      </w:r>
      <w:r w:rsidR="00347085" w:rsidRPr="0098333C">
        <w:rPr>
          <w:sz w:val="24"/>
          <w:szCs w:val="24"/>
        </w:rPr>
        <w:t>..</w:t>
      </w:r>
      <w:r w:rsidRPr="0098333C">
        <w:rPr>
          <w:sz w:val="24"/>
          <w:szCs w:val="24"/>
        </w:rPr>
        <w:t>r.</w:t>
      </w:r>
      <w:r w:rsidR="005C47B5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</w:p>
    <w:p w14:paraId="4389B4C4" w14:textId="0C191C91" w:rsidR="00BE14F6" w:rsidRPr="0098333C" w:rsidRDefault="008C7C67" w:rsidP="00A4429A">
      <w:pPr>
        <w:pStyle w:val="Akapitzlist"/>
        <w:numPr>
          <w:ilvl w:val="0"/>
          <w:numId w:val="1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po zakończeniu realizacji </w:t>
      </w:r>
      <w:r w:rsidR="00DE5E13" w:rsidRPr="0098333C">
        <w:rPr>
          <w:sz w:val="24"/>
          <w:szCs w:val="24"/>
        </w:rPr>
        <w:t xml:space="preserve">drugiego </w:t>
      </w:r>
      <w:r w:rsidRPr="0098333C">
        <w:rPr>
          <w:sz w:val="24"/>
          <w:szCs w:val="24"/>
        </w:rPr>
        <w:t>etapu operacji - w terminie od dnia</w:t>
      </w:r>
      <w:r w:rsidR="005E55CA" w:rsidRPr="0098333C">
        <w:rPr>
          <w:sz w:val="24"/>
          <w:szCs w:val="24"/>
        </w:rPr>
        <w:br/>
        <w:t>…..</w:t>
      </w:r>
      <w:r w:rsidRPr="0098333C">
        <w:rPr>
          <w:sz w:val="24"/>
          <w:szCs w:val="24"/>
        </w:rPr>
        <w:t>……… 20….r. do dnia …………….……. 20....r</w:t>
      </w:r>
      <w:r w:rsidRPr="0071289A">
        <w:rPr>
          <w:sz w:val="24"/>
          <w:szCs w:val="24"/>
        </w:rPr>
        <w:t>.</w:t>
      </w:r>
      <w:r w:rsidR="00347085" w:rsidRPr="0071289A">
        <w:rPr>
          <w:sz w:val="24"/>
          <w:szCs w:val="24"/>
        </w:rPr>
        <w:t>;</w:t>
      </w:r>
    </w:p>
    <w:p w14:paraId="14E88A8A" w14:textId="0C1C94BB" w:rsidR="005360BB" w:rsidRPr="0098333C" w:rsidRDefault="008C7C67" w:rsidP="003964B9">
      <w:pPr>
        <w:spacing w:before="12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–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75EA0" w:rsidRPr="0098333C">
        <w:rPr>
          <w:rFonts w:ascii="Times New Roman" w:hAnsi="Times New Roman"/>
          <w:sz w:val="24"/>
          <w:szCs w:val="24"/>
        </w:rPr>
        <w:t>jednak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795865" w:rsidRPr="0098333C">
        <w:rPr>
          <w:rFonts w:ascii="Times New Roman" w:eastAsia="Times New Roman" w:hAnsi="Times New Roman"/>
          <w:sz w:val="24"/>
          <w:szCs w:val="24"/>
          <w:lang w:eastAsia="en-GB"/>
        </w:rPr>
        <w:t>nie później niż w terminie 24 miesięcy (w przypadku operacji realizowanych w jednym etapie) / 36 miesięcy (w przypadku operacji realizowanych w dwóch etapach)</w:t>
      </w:r>
      <w:r w:rsidR="00AB003A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1</w:t>
      </w:r>
      <w:r w:rsidR="00795865" w:rsidRPr="0098333C">
        <w:rPr>
          <w:rFonts w:ascii="Times New Roman" w:eastAsia="Times New Roman" w:hAnsi="Times New Roman"/>
          <w:sz w:val="24"/>
          <w:szCs w:val="24"/>
          <w:lang w:eastAsia="en-GB"/>
        </w:rPr>
        <w:t xml:space="preserve"> od dnia zawarcia umowy, z zastrzeżeniem § 5 ust. 2 i </w:t>
      </w:r>
      <w:r w:rsidR="00375EA0" w:rsidRPr="0098333C">
        <w:rPr>
          <w:rFonts w:ascii="Times New Roman" w:hAnsi="Times New Roman"/>
          <w:sz w:val="24"/>
          <w:szCs w:val="24"/>
        </w:rPr>
        <w:t>nie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75EA0" w:rsidRPr="0098333C">
        <w:rPr>
          <w:rFonts w:ascii="Times New Roman" w:hAnsi="Times New Roman"/>
          <w:sz w:val="24"/>
          <w:szCs w:val="24"/>
        </w:rPr>
        <w:t>później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75EA0" w:rsidRPr="0098333C">
        <w:rPr>
          <w:rFonts w:ascii="Times New Roman" w:hAnsi="Times New Roman"/>
          <w:sz w:val="24"/>
          <w:szCs w:val="24"/>
        </w:rPr>
        <w:t>niż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75EA0" w:rsidRPr="0098333C">
        <w:rPr>
          <w:rFonts w:ascii="Times New Roman" w:hAnsi="Times New Roman"/>
          <w:sz w:val="24"/>
          <w:szCs w:val="24"/>
        </w:rPr>
        <w:t>do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75EA0" w:rsidRPr="0098333C">
        <w:rPr>
          <w:rFonts w:ascii="Times New Roman" w:hAnsi="Times New Roman"/>
          <w:sz w:val="24"/>
          <w:szCs w:val="24"/>
        </w:rPr>
        <w:t>dnia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75EA0" w:rsidRPr="0098333C">
        <w:rPr>
          <w:rFonts w:ascii="Times New Roman" w:hAnsi="Times New Roman"/>
          <w:sz w:val="24"/>
          <w:szCs w:val="24"/>
        </w:rPr>
        <w:t>30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75EA0" w:rsidRPr="0098333C">
        <w:rPr>
          <w:rFonts w:ascii="Times New Roman" w:hAnsi="Times New Roman"/>
          <w:sz w:val="24"/>
          <w:szCs w:val="24"/>
        </w:rPr>
        <w:t>czerwca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="00375EA0" w:rsidRPr="0098333C">
        <w:rPr>
          <w:rFonts w:ascii="Times New Roman" w:hAnsi="Times New Roman"/>
          <w:sz w:val="24"/>
          <w:szCs w:val="24"/>
        </w:rPr>
        <w:t>202</w:t>
      </w:r>
      <w:r w:rsidR="000A65C3">
        <w:rPr>
          <w:rFonts w:ascii="Times New Roman" w:hAnsi="Times New Roman"/>
          <w:sz w:val="24"/>
          <w:szCs w:val="24"/>
        </w:rPr>
        <w:t>5</w:t>
      </w:r>
      <w:r w:rsidR="003964B9" w:rsidRPr="0098333C">
        <w:rPr>
          <w:rFonts w:ascii="Times New Roman" w:hAnsi="Times New Roman"/>
          <w:sz w:val="24"/>
          <w:szCs w:val="24"/>
        </w:rPr>
        <w:t> </w:t>
      </w:r>
      <w:r w:rsidR="00375EA0" w:rsidRPr="0098333C">
        <w:rPr>
          <w:rFonts w:ascii="Times New Roman" w:hAnsi="Times New Roman"/>
          <w:sz w:val="24"/>
          <w:szCs w:val="24"/>
        </w:rPr>
        <w:t>r.</w:t>
      </w:r>
    </w:p>
    <w:p w14:paraId="3817809D" w14:textId="77777777" w:rsidR="001900DF" w:rsidRPr="0098333C" w:rsidRDefault="00375EA0" w:rsidP="00A4429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składa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formularzu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udostępnionym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stronie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internetowej</w:t>
      </w:r>
      <w:r w:rsidR="00C06BA9" w:rsidRPr="0098333C">
        <w:rPr>
          <w:sz w:val="24"/>
          <w:szCs w:val="24"/>
        </w:rPr>
        <w:t xml:space="preserve"> </w:t>
      </w:r>
      <w:r w:rsidR="003F1820" w:rsidRPr="0098333C">
        <w:rPr>
          <w:sz w:val="24"/>
          <w:szCs w:val="24"/>
        </w:rPr>
        <w:t>U</w:t>
      </w:r>
      <w:r w:rsidR="00A00CE8" w:rsidRPr="0098333C">
        <w:rPr>
          <w:sz w:val="24"/>
          <w:szCs w:val="24"/>
        </w:rPr>
        <w:t>rzędu</w:t>
      </w:r>
      <w:r w:rsidR="00C06BA9" w:rsidRPr="0098333C">
        <w:rPr>
          <w:sz w:val="24"/>
          <w:szCs w:val="24"/>
        </w:rPr>
        <w:t xml:space="preserve"> </w:t>
      </w:r>
      <w:r w:rsidR="003F1820" w:rsidRPr="0098333C">
        <w:rPr>
          <w:sz w:val="24"/>
          <w:szCs w:val="24"/>
        </w:rPr>
        <w:t>M</w:t>
      </w:r>
      <w:r w:rsidR="00A00CE8" w:rsidRPr="0098333C">
        <w:rPr>
          <w:sz w:val="24"/>
          <w:szCs w:val="24"/>
        </w:rPr>
        <w:t>arszałkowskie</w:t>
      </w:r>
      <w:r w:rsidR="00E07129" w:rsidRPr="0098333C">
        <w:rPr>
          <w:sz w:val="24"/>
          <w:szCs w:val="24"/>
        </w:rPr>
        <w:t>go</w:t>
      </w:r>
      <w:r w:rsidRPr="0098333C">
        <w:rPr>
          <w:sz w:val="24"/>
          <w:szCs w:val="24"/>
        </w:rPr>
        <w:t>.</w:t>
      </w:r>
    </w:p>
    <w:p w14:paraId="78ADCE83" w14:textId="613FFBAF" w:rsidR="002E6322" w:rsidRPr="0098333C" w:rsidRDefault="00CD29CC" w:rsidP="00A4429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1F074C"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="00C15408" w:rsidRPr="0098333C">
        <w:rPr>
          <w:sz w:val="24"/>
          <w:szCs w:val="24"/>
        </w:rPr>
        <w:t>określonym</w:t>
      </w:r>
      <w:r w:rsidR="00C06BA9" w:rsidRPr="0098333C">
        <w:rPr>
          <w:sz w:val="24"/>
          <w:szCs w:val="24"/>
        </w:rPr>
        <w:t xml:space="preserve"> </w:t>
      </w:r>
      <w:r w:rsidR="00E72CBE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E72CBE" w:rsidRPr="0098333C">
        <w:rPr>
          <w:sz w:val="24"/>
          <w:szCs w:val="24"/>
        </w:rPr>
        <w:t>umowie</w:t>
      </w:r>
      <w:r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795865" w:rsidRPr="0098333C">
        <w:rPr>
          <w:sz w:val="24"/>
          <w:szCs w:val="24"/>
        </w:rPr>
        <w:t xml:space="preserve">z zastrzeżeniem § 5 ust. 2, </w:t>
      </w: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dwukrotnie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wzywa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3A2C74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kolejnych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wyznaczonych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terminach</w:t>
      </w:r>
      <w:r w:rsidR="001F074C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AE48E2" w:rsidRPr="0098333C">
        <w:rPr>
          <w:sz w:val="24"/>
          <w:szCs w:val="24"/>
        </w:rPr>
        <w:t>uwzględniając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termin</w:t>
      </w:r>
      <w:r w:rsidR="00CA4F3D" w:rsidRPr="0098333C">
        <w:rPr>
          <w:sz w:val="24"/>
          <w:szCs w:val="24"/>
        </w:rPr>
        <w:t>y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wskazan</w:t>
      </w:r>
      <w:r w:rsidR="00CA4F3D" w:rsidRPr="0098333C">
        <w:rPr>
          <w:sz w:val="24"/>
          <w:szCs w:val="24"/>
        </w:rPr>
        <w:t>e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§</w:t>
      </w:r>
      <w:r w:rsidR="00C06BA9" w:rsidRPr="0098333C">
        <w:rPr>
          <w:sz w:val="24"/>
          <w:szCs w:val="24"/>
        </w:rPr>
        <w:t xml:space="preserve"> </w:t>
      </w:r>
      <w:r w:rsidR="00795865" w:rsidRPr="0098333C">
        <w:rPr>
          <w:sz w:val="24"/>
          <w:szCs w:val="24"/>
        </w:rPr>
        <w:t xml:space="preserve">9 </w:t>
      </w:r>
      <w:r w:rsidR="00E73118" w:rsidRPr="0098333C">
        <w:rPr>
          <w:sz w:val="24"/>
          <w:szCs w:val="24"/>
        </w:rPr>
        <w:t>ust</w:t>
      </w:r>
      <w:r w:rsidR="00A157EA" w:rsidRPr="0098333C">
        <w:rPr>
          <w:sz w:val="24"/>
          <w:szCs w:val="24"/>
        </w:rPr>
        <w:t>.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pkt</w:t>
      </w:r>
      <w:r w:rsidR="003A2C74" w:rsidRPr="0098333C">
        <w:rPr>
          <w:sz w:val="24"/>
          <w:szCs w:val="24"/>
        </w:rPr>
        <w:t> </w:t>
      </w:r>
      <w:r w:rsidR="00AA2095" w:rsidRPr="0098333C">
        <w:rPr>
          <w:sz w:val="24"/>
          <w:szCs w:val="24"/>
        </w:rPr>
        <w:t>4</w:t>
      </w:r>
      <w:r w:rsidR="00AA647C" w:rsidRPr="0098333C">
        <w:rPr>
          <w:sz w:val="24"/>
          <w:szCs w:val="24"/>
        </w:rPr>
        <w:t>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Niezłożenie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="00201BD6">
        <w:rPr>
          <w:sz w:val="24"/>
          <w:szCs w:val="24"/>
        </w:rPr>
        <w:br/>
      </w:r>
      <w:r w:rsidR="00E73118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wynikającym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drugiego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wezwani</w:t>
      </w:r>
      <w:r w:rsidR="00E73118" w:rsidRPr="0098333C">
        <w:rPr>
          <w:sz w:val="24"/>
          <w:szCs w:val="24"/>
        </w:rPr>
        <w:t>a</w:t>
      </w:r>
      <w:r w:rsidR="00C06BA9" w:rsidRPr="0098333C">
        <w:rPr>
          <w:sz w:val="24"/>
          <w:szCs w:val="24"/>
        </w:rPr>
        <w:t xml:space="preserve"> </w:t>
      </w:r>
      <w:r w:rsidR="00AA647C" w:rsidRPr="0098333C">
        <w:rPr>
          <w:sz w:val="24"/>
          <w:szCs w:val="24"/>
        </w:rPr>
        <w:t>Samorządu</w:t>
      </w:r>
      <w:r w:rsidR="00C06BA9" w:rsidRPr="0098333C">
        <w:rPr>
          <w:sz w:val="24"/>
          <w:szCs w:val="24"/>
        </w:rPr>
        <w:t xml:space="preserve"> </w:t>
      </w:r>
      <w:r w:rsidR="00AA647C" w:rsidRPr="0098333C">
        <w:rPr>
          <w:sz w:val="24"/>
          <w:szCs w:val="24"/>
        </w:rPr>
        <w:t>Województwa</w:t>
      </w:r>
      <w:r w:rsidR="00927D8B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skutkować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będzie</w:t>
      </w:r>
      <w:r w:rsidR="00C06BA9" w:rsidRPr="0098333C">
        <w:rPr>
          <w:sz w:val="24"/>
          <w:szCs w:val="24"/>
        </w:rPr>
        <w:t xml:space="preserve"> </w:t>
      </w:r>
      <w:r w:rsidR="0005227B" w:rsidRPr="0098333C">
        <w:rPr>
          <w:sz w:val="24"/>
          <w:szCs w:val="24"/>
        </w:rPr>
        <w:t>wypowiedzeniem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BF1670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BF1670" w:rsidRPr="0098333C">
        <w:rPr>
          <w:sz w:val="24"/>
          <w:szCs w:val="24"/>
        </w:rPr>
        <w:t>z</w:t>
      </w:r>
      <w:r w:rsidR="00643F58" w:rsidRPr="0098333C">
        <w:rPr>
          <w:sz w:val="24"/>
          <w:szCs w:val="24"/>
        </w:rPr>
        <w:t> </w:t>
      </w:r>
      <w:r w:rsidR="00BF1670" w:rsidRPr="0098333C">
        <w:rPr>
          <w:sz w:val="24"/>
          <w:szCs w:val="24"/>
        </w:rPr>
        <w:t>zastrzeżeniem</w:t>
      </w:r>
      <w:r w:rsidR="00C06BA9" w:rsidRPr="0098333C">
        <w:rPr>
          <w:sz w:val="24"/>
          <w:szCs w:val="24"/>
        </w:rPr>
        <w:t xml:space="preserve"> </w:t>
      </w:r>
      <w:r w:rsidR="002E6322" w:rsidRPr="0098333C">
        <w:rPr>
          <w:sz w:val="24"/>
          <w:szCs w:val="24"/>
        </w:rPr>
        <w:t>ust</w:t>
      </w:r>
      <w:r w:rsidR="000D69AC">
        <w:rPr>
          <w:sz w:val="24"/>
          <w:szCs w:val="24"/>
        </w:rPr>
        <w:t>.</w:t>
      </w:r>
      <w:r w:rsidR="00C06BA9" w:rsidRPr="0098333C">
        <w:rPr>
          <w:sz w:val="24"/>
          <w:szCs w:val="24"/>
        </w:rPr>
        <w:t xml:space="preserve"> </w:t>
      </w:r>
      <w:r w:rsidR="00162076" w:rsidRPr="0098333C">
        <w:rPr>
          <w:sz w:val="24"/>
          <w:szCs w:val="24"/>
        </w:rPr>
        <w:t>4</w:t>
      </w:r>
      <w:r w:rsidR="002E6322" w:rsidRPr="0098333C">
        <w:rPr>
          <w:sz w:val="24"/>
          <w:szCs w:val="24"/>
        </w:rPr>
        <w:t>.</w:t>
      </w:r>
    </w:p>
    <w:p w14:paraId="1914EC90" w14:textId="6F869B7F" w:rsidR="00402294" w:rsidRPr="0098333C" w:rsidRDefault="00744DAE" w:rsidP="009C432E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Istnieje możliwość złożenia wniosku o płatność po realizacji operacji lub jej etapu przed terminem określonym w ust.1.</w:t>
      </w:r>
      <w:r w:rsidR="00402294" w:rsidRPr="0098333C">
        <w:rPr>
          <w:sz w:val="24"/>
          <w:szCs w:val="24"/>
        </w:rPr>
        <w:t xml:space="preserve"> Samorząd Województwa może uwzględnić wniosek </w:t>
      </w:r>
      <w:r w:rsidR="00201BD6">
        <w:rPr>
          <w:sz w:val="24"/>
          <w:szCs w:val="24"/>
        </w:rPr>
        <w:br/>
      </w:r>
      <w:r w:rsidR="00402294" w:rsidRPr="0098333C">
        <w:rPr>
          <w:sz w:val="24"/>
          <w:szCs w:val="24"/>
        </w:rPr>
        <w:t xml:space="preserve">o płatność złożony po terminie, o którym mowa w ust. 1, lub po terminie wynikającym </w:t>
      </w:r>
      <w:r w:rsidR="00201BD6">
        <w:rPr>
          <w:sz w:val="24"/>
          <w:szCs w:val="24"/>
        </w:rPr>
        <w:br/>
      </w:r>
      <w:r w:rsidR="00402294" w:rsidRPr="0098333C">
        <w:rPr>
          <w:sz w:val="24"/>
          <w:szCs w:val="24"/>
        </w:rPr>
        <w:t xml:space="preserve">z drugiego wezwania, o którym mowa w ust. 3, o ile nie została wypowiedziana umowa </w:t>
      </w:r>
      <w:r w:rsidR="00201BD6">
        <w:rPr>
          <w:sz w:val="24"/>
          <w:szCs w:val="24"/>
        </w:rPr>
        <w:br/>
      </w:r>
      <w:r w:rsidR="00402294" w:rsidRPr="0098333C">
        <w:rPr>
          <w:sz w:val="24"/>
          <w:szCs w:val="24"/>
        </w:rPr>
        <w:t>i nie upłynęły terminy wskazane w § 9 ust. 1 pkt 4, z zastrzeżeniem ust. 5.</w:t>
      </w:r>
    </w:p>
    <w:p w14:paraId="131C259D" w14:textId="3F829310" w:rsidR="00FC36C3" w:rsidRPr="0098333C" w:rsidRDefault="00402294" w:rsidP="00E353AE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Samorząd Województwa, na uzasadnioną prośbę Beneficjenta, złożoną najpóźniej w dniu, w którym upływa termin określony w ust. 1, a w przypadku, o którym mowa w ust. 3, nie później niż w dniu, w którym upływa termin wynikający z drugiego wezwania, o którym mowa w ust. 3, może wyrazić zgodę na zakończenie realizacji operacji lub złożenie wniosku o płatność po upływie terminów określonych w § 9 ust. 1 pkt 4 w terminie późniejszym, z tym, że nie później niż do dnia 30 czerwca 202</w:t>
      </w:r>
      <w:r w:rsidR="000A65C3">
        <w:rPr>
          <w:sz w:val="24"/>
          <w:szCs w:val="24"/>
        </w:rPr>
        <w:t>5</w:t>
      </w:r>
      <w:r w:rsidRPr="0098333C">
        <w:rPr>
          <w:sz w:val="24"/>
          <w:szCs w:val="24"/>
        </w:rPr>
        <w:t xml:space="preserve"> r. Samorząd Województwa nie rozpatrzy prośby Beneficjenta w tym zakresie złożonej bez zachowania określonego powyżej terminu. Przepis </w:t>
      </w:r>
      <w:r w:rsidRPr="0098333C">
        <w:rPr>
          <w:rFonts w:eastAsia="Calibri"/>
          <w:sz w:val="24"/>
          <w:szCs w:val="24"/>
          <w:lang w:eastAsia="en-US"/>
        </w:rPr>
        <w:t>§ 13 ust. 2 stosuje się odpowiednio</w:t>
      </w:r>
      <w:r w:rsidR="002E6322" w:rsidRPr="0098333C">
        <w:rPr>
          <w:sz w:val="24"/>
          <w:szCs w:val="24"/>
        </w:rPr>
        <w:t>.</w:t>
      </w:r>
    </w:p>
    <w:p w14:paraId="5C3D0815" w14:textId="17F5BE75" w:rsidR="00402294" w:rsidRPr="0098333C" w:rsidRDefault="00402294" w:rsidP="00E353AE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 przypadku, o którym mowa w ust. 5</w:t>
      </w:r>
      <w:r w:rsidR="00621D6D" w:rsidRPr="0098333C">
        <w:rPr>
          <w:sz w:val="24"/>
          <w:szCs w:val="24"/>
        </w:rPr>
        <w:t>,</w:t>
      </w:r>
      <w:r w:rsidRPr="0098333C">
        <w:rPr>
          <w:sz w:val="24"/>
          <w:szCs w:val="24"/>
        </w:rPr>
        <w:t xml:space="preserve"> czas wydłużenia realizacji operacji lub złożenia wniosku o płatność, nie może jednorazowo przekroczyć 6 miesięcy.</w:t>
      </w:r>
    </w:p>
    <w:p w14:paraId="231BE71D" w14:textId="77777777" w:rsidR="000B7D2D" w:rsidRPr="0098333C" w:rsidRDefault="000B7D2D" w:rsidP="00E353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1B520F" w14:textId="78FE908E" w:rsidR="006D4609" w:rsidRPr="0098333C" w:rsidRDefault="006D4609" w:rsidP="00E353AE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795865" w:rsidRPr="0098333C">
        <w:rPr>
          <w:rFonts w:ascii="Times New Roman" w:hAnsi="Times New Roman"/>
          <w:b/>
          <w:sz w:val="24"/>
          <w:szCs w:val="24"/>
        </w:rPr>
        <w:t>8</w:t>
      </w:r>
    </w:p>
    <w:p w14:paraId="3927EC81" w14:textId="77777777" w:rsidR="000379AF" w:rsidRPr="0098333C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Wniosek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o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płatność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–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etap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rozpatrywania</w:t>
      </w:r>
    </w:p>
    <w:p w14:paraId="4BA8EFA6" w14:textId="5A994DFB" w:rsidR="00BE14F6" w:rsidRPr="0098333C" w:rsidRDefault="0018207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Rozpatrując</w:t>
      </w:r>
      <w:r w:rsidR="00C06BA9" w:rsidRPr="0098333C">
        <w:rPr>
          <w:sz w:val="24"/>
          <w:szCs w:val="24"/>
        </w:rPr>
        <w:t xml:space="preserve"> </w:t>
      </w:r>
      <w:r w:rsidR="00FC6087" w:rsidRPr="0098333C">
        <w:rPr>
          <w:sz w:val="24"/>
          <w:szCs w:val="24"/>
        </w:rPr>
        <w:t>wnios</w:t>
      </w:r>
      <w:r w:rsidRPr="0098333C">
        <w:rPr>
          <w:sz w:val="24"/>
          <w:szCs w:val="24"/>
        </w:rPr>
        <w:t>e</w:t>
      </w:r>
      <w:r w:rsidR="00FC6087" w:rsidRPr="0098333C">
        <w:rPr>
          <w:sz w:val="24"/>
          <w:szCs w:val="24"/>
        </w:rPr>
        <w:t>k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sprawdza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zgodność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jej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etapu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warunkami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określonymi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Programie,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ustawie,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rozporządzeniu,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przepisach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odrębnych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umowie,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szczególności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pod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względem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spełnienia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warunków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wypłaty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zakresie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kompletności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poprawności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formalnej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prawidłowości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finansowania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operacji.</w:t>
      </w:r>
    </w:p>
    <w:p w14:paraId="2AFE8487" w14:textId="336D8164" w:rsidR="00BE14F6" w:rsidRPr="0098333C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lastRenderedPageBreak/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gdy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złożony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zawiera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braki</w:t>
      </w:r>
      <w:r w:rsidR="00C06BA9" w:rsidRPr="0098333C">
        <w:rPr>
          <w:sz w:val="24"/>
          <w:szCs w:val="24"/>
        </w:rPr>
        <w:t xml:space="preserve"> </w:t>
      </w:r>
      <w:r w:rsidR="00C358C7" w:rsidRPr="0098333C">
        <w:rPr>
          <w:sz w:val="24"/>
          <w:szCs w:val="24"/>
        </w:rPr>
        <w:t>B</w:t>
      </w:r>
      <w:r w:rsidRPr="0098333C">
        <w:rPr>
          <w:sz w:val="24"/>
          <w:szCs w:val="24"/>
        </w:rPr>
        <w:t>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wezwany</w:t>
      </w:r>
      <w:r w:rsidR="0023611A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formie</w:t>
      </w:r>
      <w:r w:rsidR="00C06BA9" w:rsidRPr="0098333C">
        <w:rPr>
          <w:sz w:val="24"/>
          <w:szCs w:val="24"/>
        </w:rPr>
        <w:t xml:space="preserve"> </w:t>
      </w:r>
      <w:bookmarkStart w:id="10" w:name="_Hlk66885565"/>
      <w:r w:rsidR="00C32234" w:rsidRPr="0098333C">
        <w:rPr>
          <w:sz w:val="24"/>
          <w:szCs w:val="24"/>
        </w:rPr>
        <w:t>określonej w § 15</w:t>
      </w:r>
      <w:bookmarkEnd w:id="10"/>
      <w:r w:rsidR="0023611A" w:rsidRPr="0098333C">
        <w:rPr>
          <w:sz w:val="24"/>
          <w:szCs w:val="24"/>
        </w:rPr>
        <w:t>,</w:t>
      </w:r>
      <w:r w:rsidR="00C32234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usunięcia,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14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doręczenia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wezwania.</w:t>
      </w:r>
    </w:p>
    <w:p w14:paraId="012F04FD" w14:textId="0B09AFF3" w:rsidR="00BE14F6" w:rsidRPr="0098333C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bCs/>
          <w:sz w:val="24"/>
          <w:szCs w:val="24"/>
        </w:rPr>
        <w:t>Jeżeli</w:t>
      </w:r>
      <w:r w:rsidR="00C06BA9" w:rsidRPr="0098333C">
        <w:rPr>
          <w:bCs/>
          <w:sz w:val="24"/>
          <w:szCs w:val="24"/>
        </w:rPr>
        <w:t xml:space="preserve"> </w:t>
      </w:r>
      <w:r w:rsidR="00C358C7" w:rsidRPr="0098333C">
        <w:rPr>
          <w:bCs/>
          <w:sz w:val="24"/>
          <w:szCs w:val="24"/>
        </w:rPr>
        <w:t>B</w:t>
      </w:r>
      <w:r w:rsidRPr="0098333C">
        <w:rPr>
          <w:bCs/>
          <w:sz w:val="24"/>
          <w:szCs w:val="24"/>
        </w:rPr>
        <w:t>eneficjent</w:t>
      </w:r>
      <w:r w:rsidR="00C06BA9" w:rsidRPr="0098333C">
        <w:rPr>
          <w:bCs/>
          <w:sz w:val="24"/>
          <w:szCs w:val="24"/>
        </w:rPr>
        <w:t xml:space="preserve"> </w:t>
      </w:r>
      <w:r w:rsidRPr="0098333C">
        <w:rPr>
          <w:bCs/>
          <w:sz w:val="24"/>
          <w:szCs w:val="24"/>
        </w:rPr>
        <w:t>pomimo</w:t>
      </w:r>
      <w:r w:rsidR="00C06BA9" w:rsidRPr="0098333C">
        <w:rPr>
          <w:bCs/>
          <w:sz w:val="24"/>
          <w:szCs w:val="24"/>
        </w:rPr>
        <w:t xml:space="preserve"> </w:t>
      </w:r>
      <w:r w:rsidRPr="0098333C">
        <w:rPr>
          <w:bCs/>
          <w:sz w:val="24"/>
          <w:szCs w:val="24"/>
        </w:rPr>
        <w:t>wezwania</w:t>
      </w:r>
      <w:r w:rsidR="00B12008" w:rsidRPr="0098333C">
        <w:rPr>
          <w:bCs/>
          <w:sz w:val="24"/>
          <w:szCs w:val="24"/>
        </w:rPr>
        <w:t xml:space="preserve"> </w:t>
      </w:r>
      <w:r w:rsidRPr="0098333C">
        <w:rPr>
          <w:bCs/>
          <w:sz w:val="24"/>
          <w:szCs w:val="24"/>
        </w:rPr>
        <w:t>do</w:t>
      </w:r>
      <w:r w:rsidR="00C06BA9" w:rsidRPr="0098333C">
        <w:rPr>
          <w:bCs/>
          <w:sz w:val="24"/>
          <w:szCs w:val="24"/>
        </w:rPr>
        <w:t xml:space="preserve"> </w:t>
      </w:r>
      <w:r w:rsidRPr="0098333C">
        <w:rPr>
          <w:bCs/>
          <w:sz w:val="24"/>
          <w:szCs w:val="24"/>
        </w:rPr>
        <w:t>usunięcia</w:t>
      </w:r>
      <w:r w:rsidR="00C06BA9" w:rsidRPr="0098333C">
        <w:rPr>
          <w:bCs/>
          <w:sz w:val="24"/>
          <w:szCs w:val="24"/>
        </w:rPr>
        <w:t xml:space="preserve"> </w:t>
      </w:r>
      <w:r w:rsidRPr="0098333C">
        <w:rPr>
          <w:bCs/>
          <w:sz w:val="24"/>
          <w:szCs w:val="24"/>
        </w:rPr>
        <w:t>braków</w:t>
      </w:r>
      <w:r w:rsidR="00B12008" w:rsidRPr="0098333C">
        <w:rPr>
          <w:bCs/>
          <w:sz w:val="24"/>
          <w:szCs w:val="24"/>
        </w:rPr>
        <w:t>, o którym mowa w ust. 2</w:t>
      </w:r>
      <w:r w:rsidRPr="0098333C">
        <w:rPr>
          <w:bCs/>
          <w:sz w:val="24"/>
          <w:szCs w:val="24"/>
        </w:rPr>
        <w:t>,</w:t>
      </w:r>
      <w:r w:rsidR="00C06BA9" w:rsidRPr="0098333C">
        <w:rPr>
          <w:bCs/>
          <w:sz w:val="24"/>
          <w:szCs w:val="24"/>
        </w:rPr>
        <w:t xml:space="preserve"> </w:t>
      </w:r>
      <w:r w:rsidRPr="0098333C">
        <w:rPr>
          <w:bCs/>
          <w:sz w:val="24"/>
          <w:szCs w:val="24"/>
        </w:rPr>
        <w:t>nie</w:t>
      </w:r>
      <w:r w:rsidR="00C06BA9" w:rsidRPr="0098333C">
        <w:rPr>
          <w:bCs/>
          <w:sz w:val="24"/>
          <w:szCs w:val="24"/>
        </w:rPr>
        <w:t xml:space="preserve"> </w:t>
      </w:r>
      <w:r w:rsidRPr="0098333C">
        <w:rPr>
          <w:bCs/>
          <w:sz w:val="24"/>
          <w:szCs w:val="24"/>
        </w:rPr>
        <w:t>usunął</w:t>
      </w:r>
      <w:r w:rsidR="00C06BA9" w:rsidRPr="0098333C">
        <w:rPr>
          <w:bCs/>
          <w:sz w:val="24"/>
          <w:szCs w:val="24"/>
        </w:rPr>
        <w:t xml:space="preserve"> </w:t>
      </w:r>
      <w:r w:rsidRPr="0098333C">
        <w:rPr>
          <w:bCs/>
          <w:sz w:val="24"/>
          <w:szCs w:val="24"/>
        </w:rPr>
        <w:t>ich</w:t>
      </w:r>
      <w:r w:rsidR="00C06BA9" w:rsidRPr="0098333C">
        <w:rPr>
          <w:bCs/>
          <w:sz w:val="24"/>
          <w:szCs w:val="24"/>
        </w:rPr>
        <w:t xml:space="preserve"> </w:t>
      </w:r>
      <w:r w:rsidRPr="0098333C">
        <w:rPr>
          <w:bCs/>
          <w:sz w:val="24"/>
          <w:szCs w:val="24"/>
        </w:rPr>
        <w:t>w</w:t>
      </w:r>
      <w:r w:rsidR="00C06BA9" w:rsidRPr="0098333C">
        <w:rPr>
          <w:bCs/>
          <w:sz w:val="24"/>
          <w:szCs w:val="24"/>
        </w:rPr>
        <w:t xml:space="preserve"> </w:t>
      </w:r>
      <w:r w:rsidRPr="0098333C">
        <w:rPr>
          <w:bCs/>
          <w:sz w:val="24"/>
          <w:szCs w:val="24"/>
        </w:rPr>
        <w:t>terminie,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wzywa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="00C358C7" w:rsidRPr="0098333C">
        <w:rPr>
          <w:sz w:val="24"/>
          <w:szCs w:val="24"/>
        </w:rPr>
        <w:t>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ponownie,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formie</w:t>
      </w:r>
      <w:r w:rsidR="00C06BA9" w:rsidRPr="0098333C">
        <w:rPr>
          <w:sz w:val="24"/>
          <w:szCs w:val="24"/>
        </w:rPr>
        <w:t xml:space="preserve"> </w:t>
      </w:r>
      <w:r w:rsidR="00C32234" w:rsidRPr="0098333C">
        <w:rPr>
          <w:sz w:val="24"/>
          <w:szCs w:val="24"/>
        </w:rPr>
        <w:t>określonej w § 15</w:t>
      </w:r>
      <w:r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usunięcia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14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doręczenia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wezwania.</w:t>
      </w:r>
    </w:p>
    <w:p w14:paraId="03DF1E81" w14:textId="11CE159A" w:rsidR="00BE14F6" w:rsidRPr="0098333C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Jeżeli</w:t>
      </w:r>
      <w:r w:rsidR="00C06BA9" w:rsidRPr="0098333C">
        <w:rPr>
          <w:sz w:val="24"/>
          <w:szCs w:val="24"/>
        </w:rPr>
        <w:t xml:space="preserve"> </w:t>
      </w:r>
      <w:r w:rsidR="00C358C7" w:rsidRPr="0098333C">
        <w:rPr>
          <w:sz w:val="24"/>
          <w:szCs w:val="24"/>
        </w:rPr>
        <w:t>B</w:t>
      </w:r>
      <w:r w:rsidRPr="0098333C">
        <w:rPr>
          <w:sz w:val="24"/>
          <w:szCs w:val="24"/>
        </w:rPr>
        <w:t>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pomimo</w:t>
      </w:r>
      <w:r w:rsidR="00C06BA9" w:rsidRPr="0098333C">
        <w:rPr>
          <w:sz w:val="24"/>
          <w:szCs w:val="24"/>
        </w:rPr>
        <w:t xml:space="preserve"> </w:t>
      </w:r>
      <w:r w:rsidR="00B12008" w:rsidRPr="0098333C">
        <w:rPr>
          <w:sz w:val="24"/>
          <w:szCs w:val="24"/>
        </w:rPr>
        <w:t xml:space="preserve">ponownego </w:t>
      </w:r>
      <w:r w:rsidRPr="0098333C">
        <w:rPr>
          <w:sz w:val="24"/>
          <w:szCs w:val="24"/>
        </w:rPr>
        <w:t>wezwania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usunął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braków,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rozpatrywany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jest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takim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zakresie,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jakim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wypełniony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podstawie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dołączonych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poprawnie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sporządzonych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dokumentów.</w:t>
      </w:r>
    </w:p>
    <w:p w14:paraId="21A1DE02" w14:textId="0DAFAFDB" w:rsidR="00BE14F6" w:rsidRPr="0098333C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F0776E"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="00F0776E" w:rsidRPr="0098333C">
        <w:rPr>
          <w:sz w:val="24"/>
          <w:szCs w:val="24"/>
        </w:rPr>
        <w:t>kontroli</w:t>
      </w:r>
      <w:r w:rsidR="00C06BA9" w:rsidRPr="0098333C">
        <w:rPr>
          <w:sz w:val="24"/>
          <w:szCs w:val="24"/>
        </w:rPr>
        <w:t xml:space="preserve"> </w:t>
      </w:r>
      <w:r w:rsidR="00F0776E" w:rsidRPr="0098333C">
        <w:rPr>
          <w:sz w:val="24"/>
          <w:szCs w:val="24"/>
        </w:rPr>
        <w:t>administracyjnej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F0776E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C358C7" w:rsidRPr="0098333C">
        <w:rPr>
          <w:sz w:val="24"/>
          <w:szCs w:val="24"/>
        </w:rPr>
        <w:t>B</w:t>
      </w:r>
      <w:r w:rsidRPr="0098333C">
        <w:rPr>
          <w:sz w:val="24"/>
          <w:szCs w:val="24"/>
        </w:rPr>
        <w:t>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być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wzywany</w:t>
      </w:r>
      <w:r w:rsidR="0023611A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formie</w:t>
      </w:r>
      <w:r w:rsidR="00C06BA9" w:rsidRPr="0098333C">
        <w:rPr>
          <w:sz w:val="24"/>
          <w:szCs w:val="24"/>
        </w:rPr>
        <w:t xml:space="preserve"> </w:t>
      </w:r>
      <w:r w:rsidR="00C32234" w:rsidRPr="0098333C">
        <w:rPr>
          <w:sz w:val="24"/>
          <w:szCs w:val="24"/>
        </w:rPr>
        <w:t>określonej w § 15</w:t>
      </w:r>
      <w:r w:rsidR="0023611A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wyjaśnienia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faktów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istotnych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dla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rozstrzygnięcia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sprawy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przedstawienia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dowodów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potwierdzenie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faktów,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14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doręczenia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wezwania.</w:t>
      </w:r>
      <w:r w:rsidR="00C06BA9" w:rsidRPr="0098333C">
        <w:rPr>
          <w:sz w:val="24"/>
          <w:szCs w:val="24"/>
        </w:rPr>
        <w:t xml:space="preserve"> </w:t>
      </w:r>
    </w:p>
    <w:p w14:paraId="59CEB8F7" w14:textId="1A0837CC" w:rsidR="00BE14F6" w:rsidRPr="0098333C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="0005227B" w:rsidRPr="0098333C">
        <w:rPr>
          <w:sz w:val="24"/>
          <w:szCs w:val="24"/>
        </w:rPr>
        <w:t>usunięcia</w:t>
      </w:r>
      <w:r w:rsidR="00C06BA9" w:rsidRPr="0098333C">
        <w:rPr>
          <w:sz w:val="24"/>
          <w:szCs w:val="24"/>
        </w:rPr>
        <w:t xml:space="preserve"> </w:t>
      </w:r>
      <w:r w:rsidR="001D0722" w:rsidRPr="0098333C">
        <w:rPr>
          <w:sz w:val="24"/>
          <w:szCs w:val="24"/>
        </w:rPr>
        <w:t>braków</w:t>
      </w:r>
      <w:r w:rsidR="00F0776E" w:rsidRPr="0098333C">
        <w:rPr>
          <w:sz w:val="24"/>
          <w:szCs w:val="24"/>
        </w:rPr>
        <w:t>/</w:t>
      </w:r>
      <w:r w:rsidR="0005227B"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wyjaśnień</w:t>
      </w:r>
      <w:r w:rsidR="00C06BA9" w:rsidRPr="0098333C">
        <w:rPr>
          <w:sz w:val="24"/>
          <w:szCs w:val="24"/>
        </w:rPr>
        <w:t xml:space="preserve"> </w:t>
      </w:r>
      <w:r w:rsidR="00AC2BD2" w:rsidRPr="0098333C">
        <w:rPr>
          <w:sz w:val="24"/>
          <w:szCs w:val="24"/>
        </w:rPr>
        <w:t>nadanych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przesyłką</w:t>
      </w:r>
      <w:r w:rsidR="00C06BA9" w:rsidRPr="0098333C">
        <w:rPr>
          <w:sz w:val="24"/>
          <w:szCs w:val="24"/>
        </w:rPr>
        <w:t xml:space="preserve"> </w:t>
      </w:r>
      <w:r w:rsidR="00AC2BD2" w:rsidRPr="0098333C">
        <w:rPr>
          <w:sz w:val="24"/>
          <w:szCs w:val="24"/>
        </w:rPr>
        <w:t>rejestrowaną</w:t>
      </w:r>
      <w:r w:rsidR="00C06BA9" w:rsidRPr="0098333C">
        <w:rPr>
          <w:sz w:val="24"/>
          <w:szCs w:val="24"/>
        </w:rPr>
        <w:t xml:space="preserve"> </w:t>
      </w:r>
      <w:r w:rsidR="003D769A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placówce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pocztowej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operatora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wyznaczonego</w:t>
      </w:r>
      <w:r w:rsidR="00C06BA9" w:rsidRPr="0098333C">
        <w:rPr>
          <w:sz w:val="24"/>
          <w:szCs w:val="24"/>
        </w:rPr>
        <w:t xml:space="preserve"> </w:t>
      </w:r>
      <w:r w:rsidR="00AC2BD2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AC2BD2" w:rsidRPr="0098333C">
        <w:rPr>
          <w:sz w:val="24"/>
          <w:szCs w:val="24"/>
        </w:rPr>
        <w:t>rozumieniu</w:t>
      </w:r>
      <w:r w:rsidR="00C06BA9" w:rsidRPr="0098333C">
        <w:rPr>
          <w:sz w:val="24"/>
          <w:szCs w:val="24"/>
        </w:rPr>
        <w:t xml:space="preserve"> </w:t>
      </w:r>
      <w:r w:rsidR="00AC2BD2" w:rsidRPr="0098333C">
        <w:rPr>
          <w:sz w:val="24"/>
          <w:szCs w:val="24"/>
        </w:rPr>
        <w:t>przepisów</w:t>
      </w:r>
      <w:r w:rsidR="00C06BA9" w:rsidRPr="0098333C">
        <w:rPr>
          <w:sz w:val="24"/>
          <w:szCs w:val="24"/>
        </w:rPr>
        <w:t xml:space="preserve"> </w:t>
      </w:r>
      <w:r w:rsidR="00795865" w:rsidRPr="0098333C">
        <w:rPr>
          <w:sz w:val="24"/>
          <w:szCs w:val="24"/>
        </w:rPr>
        <w:t>prawa pocztowego,</w:t>
      </w:r>
      <w:r w:rsidR="00904F91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2A078C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terminowości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decyduje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data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stempla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pocztowego,</w:t>
      </w:r>
      <w:r w:rsidR="00C06BA9" w:rsidRPr="0098333C">
        <w:rPr>
          <w:sz w:val="24"/>
          <w:szCs w:val="24"/>
        </w:rPr>
        <w:t xml:space="preserve"> </w:t>
      </w:r>
      <w:r w:rsidR="00201BD6">
        <w:rPr>
          <w:sz w:val="24"/>
          <w:szCs w:val="24"/>
        </w:rPr>
        <w:br/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dostarczenia</w:t>
      </w:r>
      <w:r w:rsidR="00C06BA9" w:rsidRPr="0098333C">
        <w:rPr>
          <w:sz w:val="24"/>
          <w:szCs w:val="24"/>
        </w:rPr>
        <w:t xml:space="preserve"> </w:t>
      </w:r>
      <w:r w:rsidR="00795865" w:rsidRPr="0098333C">
        <w:rPr>
          <w:sz w:val="24"/>
          <w:szCs w:val="24"/>
        </w:rPr>
        <w:t>w formie dokumentu elektronicznego na elektroniczną skrzynkę podawczą</w:t>
      </w:r>
      <w:r w:rsidR="0023611A" w:rsidRPr="0098333C">
        <w:rPr>
          <w:sz w:val="24"/>
          <w:szCs w:val="24"/>
        </w:rPr>
        <w:t xml:space="preserve"> Urzędu Marszałkowskiego</w:t>
      </w:r>
      <w:r w:rsidR="00795865" w:rsidRPr="0098333C">
        <w:rPr>
          <w:sz w:val="24"/>
          <w:szCs w:val="24"/>
        </w:rPr>
        <w:t xml:space="preserve">,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terminowości</w:t>
      </w:r>
      <w:r w:rsidR="00C06BA9" w:rsidRPr="0098333C">
        <w:rPr>
          <w:sz w:val="24"/>
          <w:szCs w:val="24"/>
        </w:rPr>
        <w:t xml:space="preserve"> </w:t>
      </w:r>
      <w:r w:rsidR="00E442ED" w:rsidRPr="0098333C">
        <w:rPr>
          <w:sz w:val="24"/>
          <w:szCs w:val="24"/>
        </w:rPr>
        <w:t xml:space="preserve">ich </w:t>
      </w:r>
      <w:r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decyduje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data</w:t>
      </w:r>
      <w:r w:rsidR="00C06BA9" w:rsidRPr="0098333C">
        <w:rPr>
          <w:sz w:val="24"/>
          <w:szCs w:val="24"/>
        </w:rPr>
        <w:t xml:space="preserve"> </w:t>
      </w:r>
      <w:r w:rsidR="00E442ED" w:rsidRPr="0098333C">
        <w:rPr>
          <w:sz w:val="24"/>
          <w:szCs w:val="24"/>
        </w:rPr>
        <w:t>wprowadzenia dokumentu elektronicznego do systemu teleinformatycznego</w:t>
      </w:r>
      <w:r w:rsidR="00C06BA9" w:rsidRPr="0098333C">
        <w:rPr>
          <w:sz w:val="24"/>
          <w:szCs w:val="24"/>
        </w:rPr>
        <w:t xml:space="preserve"> </w:t>
      </w:r>
      <w:r w:rsidR="00EC0F2D" w:rsidRPr="0098333C">
        <w:rPr>
          <w:sz w:val="24"/>
          <w:szCs w:val="24"/>
        </w:rPr>
        <w:t>U</w:t>
      </w:r>
      <w:r w:rsidRPr="0098333C">
        <w:rPr>
          <w:sz w:val="24"/>
          <w:szCs w:val="24"/>
        </w:rPr>
        <w:t>rzędu</w:t>
      </w:r>
      <w:r w:rsidR="00C06BA9" w:rsidRPr="0098333C">
        <w:rPr>
          <w:sz w:val="24"/>
          <w:szCs w:val="24"/>
        </w:rPr>
        <w:t xml:space="preserve"> </w:t>
      </w:r>
      <w:r w:rsidR="00EC0F2D" w:rsidRPr="0098333C">
        <w:rPr>
          <w:sz w:val="24"/>
          <w:szCs w:val="24"/>
        </w:rPr>
        <w:t>M</w:t>
      </w:r>
      <w:r w:rsidRPr="0098333C">
        <w:rPr>
          <w:sz w:val="24"/>
          <w:szCs w:val="24"/>
        </w:rPr>
        <w:t>arszałkowskie</w:t>
      </w:r>
      <w:r w:rsidR="00795865" w:rsidRPr="0098333C">
        <w:rPr>
          <w:sz w:val="24"/>
          <w:szCs w:val="24"/>
        </w:rPr>
        <w:t>go</w:t>
      </w:r>
      <w:r w:rsidR="00E442ED" w:rsidRPr="0098333C">
        <w:rPr>
          <w:sz w:val="24"/>
          <w:szCs w:val="24"/>
        </w:rPr>
        <w:t xml:space="preserve">, a w przypadku </w:t>
      </w:r>
      <w:r w:rsidR="00456BDD" w:rsidRPr="0098333C">
        <w:rPr>
          <w:sz w:val="24"/>
          <w:szCs w:val="24"/>
        </w:rPr>
        <w:t xml:space="preserve">wniesienia </w:t>
      </w:r>
      <w:r w:rsidR="00D211C4" w:rsidRPr="0098333C">
        <w:rPr>
          <w:sz w:val="24"/>
          <w:szCs w:val="24"/>
        </w:rPr>
        <w:t xml:space="preserve">w postaci elektronicznej </w:t>
      </w:r>
      <w:r w:rsidR="00456BDD" w:rsidRPr="0098333C">
        <w:rPr>
          <w:sz w:val="24"/>
          <w:szCs w:val="24"/>
        </w:rPr>
        <w:t xml:space="preserve">na adres do doręczeń elektronicznych </w:t>
      </w:r>
      <w:r w:rsidR="00E442ED" w:rsidRPr="0098333C">
        <w:rPr>
          <w:sz w:val="24"/>
          <w:szCs w:val="24"/>
        </w:rPr>
        <w:t xml:space="preserve">o terminowości </w:t>
      </w:r>
      <w:r w:rsidR="00DD71AD" w:rsidRPr="0098333C">
        <w:rPr>
          <w:sz w:val="24"/>
          <w:szCs w:val="24"/>
        </w:rPr>
        <w:t>decyduje d</w:t>
      </w:r>
      <w:r w:rsidR="00D211C4" w:rsidRPr="0098333C">
        <w:rPr>
          <w:sz w:val="24"/>
          <w:szCs w:val="24"/>
        </w:rPr>
        <w:t xml:space="preserve">zień </w:t>
      </w:r>
      <w:r w:rsidR="00F07AD3" w:rsidRPr="0098333C">
        <w:rPr>
          <w:sz w:val="24"/>
          <w:szCs w:val="24"/>
        </w:rPr>
        <w:t>wystawienia dowodu otrzymania, o którym mowa w art. 41 ustawy o doręczeniach elektronicznych</w:t>
      </w:r>
      <w:r w:rsidR="00834675" w:rsidRPr="0098333C">
        <w:rPr>
          <w:sz w:val="24"/>
          <w:szCs w:val="24"/>
        </w:rPr>
        <w:t>, natomiast w przypadku dokumentów d</w:t>
      </w:r>
      <w:r w:rsidR="00F07AD3" w:rsidRPr="0098333C">
        <w:rPr>
          <w:sz w:val="24"/>
          <w:szCs w:val="24"/>
        </w:rPr>
        <w:t xml:space="preserve">ostarczonych w innej formie, o terminowości ich złożenia decyduje data </w:t>
      </w:r>
      <w:r w:rsidR="00DD71AD" w:rsidRPr="0098333C">
        <w:rPr>
          <w:sz w:val="24"/>
          <w:szCs w:val="24"/>
        </w:rPr>
        <w:t>wpływu do Urzędu Marszałkowskiego.</w:t>
      </w:r>
      <w:r w:rsidR="00DD71AD" w:rsidRPr="0098333C" w:rsidDel="001E0DCA">
        <w:rPr>
          <w:sz w:val="24"/>
          <w:szCs w:val="24"/>
        </w:rPr>
        <w:t xml:space="preserve"> </w:t>
      </w:r>
    </w:p>
    <w:p w14:paraId="6A9ACC28" w14:textId="46549744" w:rsidR="00BE14F6" w:rsidRPr="0098333C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D773C0" w:rsidRPr="0098333C">
        <w:rPr>
          <w:sz w:val="24"/>
          <w:szCs w:val="24"/>
        </w:rPr>
        <w:t>trakcie</w:t>
      </w:r>
      <w:r w:rsidR="00C06BA9" w:rsidRPr="0098333C">
        <w:rPr>
          <w:sz w:val="24"/>
          <w:szCs w:val="24"/>
        </w:rPr>
        <w:t xml:space="preserve"> </w:t>
      </w:r>
      <w:r w:rsidR="00804779" w:rsidRPr="0098333C">
        <w:rPr>
          <w:sz w:val="24"/>
          <w:szCs w:val="24"/>
        </w:rPr>
        <w:t>weryfikacji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mogą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zostać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przeprowadzone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wizyty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miejscu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kontrole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miejscu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kontrole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trybie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art.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46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="00871716" w:rsidRPr="0098333C">
        <w:rPr>
          <w:sz w:val="24"/>
          <w:szCs w:val="24"/>
        </w:rPr>
        <w:t>pkt</w:t>
      </w:r>
      <w:r w:rsidR="00C06BA9" w:rsidRPr="0098333C">
        <w:rPr>
          <w:sz w:val="24"/>
          <w:szCs w:val="24"/>
        </w:rPr>
        <w:t xml:space="preserve"> </w:t>
      </w:r>
      <w:r w:rsidR="00871716"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="005B6125" w:rsidRPr="0098333C">
        <w:rPr>
          <w:sz w:val="24"/>
          <w:szCs w:val="24"/>
        </w:rPr>
        <w:t>ustawy</w:t>
      </w:r>
      <w:r w:rsidR="00F0776E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celu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zweryfikowania</w:t>
      </w:r>
      <w:r w:rsidR="00C06BA9" w:rsidRPr="0098333C">
        <w:rPr>
          <w:sz w:val="24"/>
          <w:szCs w:val="24"/>
        </w:rPr>
        <w:t xml:space="preserve"> </w:t>
      </w:r>
      <w:r w:rsidR="00C358C7" w:rsidRPr="0098333C">
        <w:rPr>
          <w:sz w:val="24"/>
          <w:szCs w:val="24"/>
        </w:rPr>
        <w:t>zgodności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informacji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zawartych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B61C66" w:rsidRPr="0098333C">
        <w:rPr>
          <w:sz w:val="24"/>
          <w:szCs w:val="24"/>
        </w:rPr>
        <w:t xml:space="preserve">w </w:t>
      </w:r>
      <w:r w:rsidRPr="0098333C">
        <w:rPr>
          <w:sz w:val="24"/>
          <w:szCs w:val="24"/>
        </w:rPr>
        <w:t>dołączonych</w:t>
      </w:r>
      <w:r w:rsidR="00C06BA9" w:rsidRPr="0098333C">
        <w:rPr>
          <w:sz w:val="24"/>
          <w:szCs w:val="24"/>
        </w:rPr>
        <w:t xml:space="preserve"> </w:t>
      </w:r>
      <w:r w:rsidR="00C358C7"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="00C358C7" w:rsidRPr="0098333C">
        <w:rPr>
          <w:sz w:val="24"/>
          <w:szCs w:val="24"/>
        </w:rPr>
        <w:t>niego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dokumentach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stanem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faktycznym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uzyskania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dodatkowych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wyjaśnień.</w:t>
      </w:r>
    </w:p>
    <w:p w14:paraId="4F971CC2" w14:textId="77777777" w:rsidR="00FC6CC6" w:rsidRPr="0098333C" w:rsidRDefault="00FC6CC6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Wezwanie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czynności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toku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postępowania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br/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sprawie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5,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wstrzymuje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bieg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terminu,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br/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="004C43E0" w:rsidRPr="0098333C">
        <w:rPr>
          <w:sz w:val="24"/>
          <w:szCs w:val="24"/>
        </w:rPr>
        <w:t>1</w:t>
      </w:r>
      <w:r w:rsidR="00BC37FC" w:rsidRPr="0098333C">
        <w:rPr>
          <w:sz w:val="24"/>
          <w:szCs w:val="24"/>
        </w:rPr>
        <w:t>0</w:t>
      </w:r>
      <w:r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czasu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czynności.</w:t>
      </w:r>
    </w:p>
    <w:p w14:paraId="73370C79" w14:textId="48514CE0" w:rsidR="00FC6CC6" w:rsidRPr="0098333C" w:rsidRDefault="00FC6CC6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rozpatrzeniu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informuje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="00201BD6">
        <w:rPr>
          <w:sz w:val="24"/>
          <w:szCs w:val="24"/>
        </w:rPr>
        <w:br/>
      </w:r>
      <w:r w:rsidR="00FF4C24" w:rsidRPr="0098333C">
        <w:rPr>
          <w:sz w:val="24"/>
          <w:szCs w:val="24"/>
        </w:rPr>
        <w:t xml:space="preserve">w formie </w:t>
      </w:r>
      <w:r w:rsidR="00C32234" w:rsidRPr="0098333C">
        <w:rPr>
          <w:sz w:val="24"/>
          <w:szCs w:val="24"/>
        </w:rPr>
        <w:t xml:space="preserve">określonej w § 15,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przekazaniu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Agencji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zlecenia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całości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części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odmowie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wypłaty.</w:t>
      </w:r>
    </w:p>
    <w:p w14:paraId="21E68189" w14:textId="71FEF6F4" w:rsidR="004C43E0" w:rsidRPr="0098333C" w:rsidRDefault="004C43E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Agencja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tytułu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niezwłocznie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pozytywnym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rozpatrzeniu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651DCA" w:rsidRPr="0098333C">
        <w:rPr>
          <w:sz w:val="24"/>
          <w:szCs w:val="24"/>
        </w:rPr>
        <w:t xml:space="preserve"> przez Samorząd Województwa</w:t>
      </w:r>
      <w:r w:rsidR="00C06BA9" w:rsidRPr="0098333C">
        <w:rPr>
          <w:sz w:val="24"/>
          <w:szCs w:val="24"/>
        </w:rPr>
        <w:t xml:space="preserve"> </w:t>
      </w:r>
      <w:r w:rsidR="00651DCA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otrzymaniu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zlecenia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płatności,</w:t>
      </w:r>
      <w:r w:rsidR="00582197" w:rsidRPr="0098333C">
        <w:rPr>
          <w:b/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miesięcy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="00201BD6">
        <w:rPr>
          <w:sz w:val="24"/>
          <w:szCs w:val="24"/>
        </w:rPr>
        <w:br/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płatność.</w:t>
      </w:r>
      <w:r w:rsidR="00C06BA9" w:rsidRPr="0098333C">
        <w:rPr>
          <w:sz w:val="24"/>
          <w:szCs w:val="24"/>
        </w:rPr>
        <w:t xml:space="preserve"> </w:t>
      </w:r>
    </w:p>
    <w:p w14:paraId="230416C0" w14:textId="77777777" w:rsidR="004C43E0" w:rsidRPr="0098333C" w:rsidRDefault="004C43E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wystąpienia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opóźnienia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otrzymaniu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Agencję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Agencja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niezwłocznie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otrzymaniu.</w:t>
      </w:r>
    </w:p>
    <w:p w14:paraId="6EE97D24" w14:textId="77777777" w:rsidR="002C53CC" w:rsidRPr="0098333C" w:rsidRDefault="00182070" w:rsidP="00582197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uzasadnionych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dotyczących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rzeczowo-finansowego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zaistniałych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trakcie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ponownej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oceny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racjonalności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etapie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rozpatrywania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="0013327C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płatność.</w:t>
      </w:r>
      <w:r w:rsidR="00C06BA9" w:rsidRPr="0098333C">
        <w:rPr>
          <w:sz w:val="24"/>
          <w:szCs w:val="24"/>
        </w:rPr>
        <w:t xml:space="preserve"> </w:t>
      </w:r>
    </w:p>
    <w:p w14:paraId="673F7F9F" w14:textId="3595D2A3" w:rsidR="00417E0C" w:rsidRDefault="00417E0C" w:rsidP="00E353AE">
      <w:pPr>
        <w:rPr>
          <w:rFonts w:ascii="Times New Roman" w:hAnsi="Times New Roman"/>
          <w:b/>
          <w:sz w:val="24"/>
          <w:szCs w:val="24"/>
        </w:rPr>
      </w:pPr>
    </w:p>
    <w:p w14:paraId="4FBE940D" w14:textId="77777777" w:rsidR="00642F63" w:rsidRPr="0098333C" w:rsidRDefault="00642F63" w:rsidP="00E353AE">
      <w:pPr>
        <w:rPr>
          <w:rFonts w:ascii="Times New Roman" w:hAnsi="Times New Roman"/>
          <w:b/>
          <w:sz w:val="24"/>
          <w:szCs w:val="24"/>
        </w:rPr>
      </w:pPr>
    </w:p>
    <w:p w14:paraId="0A0FDB18" w14:textId="5057DDAF" w:rsidR="006D4609" w:rsidRPr="0098333C" w:rsidRDefault="005364AD" w:rsidP="00E353AE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lastRenderedPageBreak/>
        <w:t>§</w:t>
      </w:r>
      <w:r w:rsidR="008A2D08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795865" w:rsidRPr="0098333C">
        <w:rPr>
          <w:rFonts w:ascii="Times New Roman" w:hAnsi="Times New Roman"/>
          <w:b/>
          <w:sz w:val="24"/>
          <w:szCs w:val="24"/>
        </w:rPr>
        <w:t>9</w:t>
      </w:r>
    </w:p>
    <w:p w14:paraId="1D54E384" w14:textId="77777777" w:rsidR="000379AF" w:rsidRPr="0098333C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Warunki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wypłaty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pomocy</w:t>
      </w:r>
    </w:p>
    <w:p w14:paraId="5CA8F07B" w14:textId="77777777" w:rsidR="005360BB" w:rsidRPr="0098333C" w:rsidRDefault="00FC6CC6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Agencja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wypłaca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tytułu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jeżeli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Beneficjent:</w:t>
      </w:r>
    </w:p>
    <w:p w14:paraId="581E7AFE" w14:textId="5D54D6B7" w:rsidR="005360BB" w:rsidRPr="0098333C" w:rsidRDefault="006D4609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zrealizował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operację</w:t>
      </w:r>
      <w:r w:rsidR="00A157EA" w:rsidRPr="0098333C">
        <w:rPr>
          <w:sz w:val="24"/>
          <w:szCs w:val="24"/>
        </w:rPr>
        <w:t xml:space="preserve"> lub jej etap</w:t>
      </w:r>
      <w:r w:rsidR="003A7714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2105CF" w:rsidRPr="0098333C">
        <w:rPr>
          <w:sz w:val="24"/>
          <w:szCs w:val="24"/>
        </w:rPr>
        <w:t xml:space="preserve">zgodnie z warunkami określonymi </w:t>
      </w:r>
      <w:r w:rsidR="00201BD6">
        <w:rPr>
          <w:sz w:val="24"/>
          <w:szCs w:val="24"/>
        </w:rPr>
        <w:br/>
      </w:r>
      <w:r w:rsidR="002105CF" w:rsidRPr="0098333C">
        <w:rPr>
          <w:sz w:val="24"/>
          <w:szCs w:val="24"/>
        </w:rPr>
        <w:t>w rozporządzeniu, w innych przepisach dotyczących inwestycji objętych operacją oraz w umowie, w tym poniósł</w:t>
      </w:r>
      <w:r w:rsidR="006F3B42" w:rsidRPr="0098333C">
        <w:rPr>
          <w:sz w:val="24"/>
          <w:szCs w:val="24"/>
        </w:rPr>
        <w:t xml:space="preserve"> i opłacił</w:t>
      </w:r>
      <w:r w:rsidR="002105CF" w:rsidRPr="0098333C">
        <w:rPr>
          <w:sz w:val="24"/>
          <w:szCs w:val="24"/>
        </w:rPr>
        <w:t xml:space="preserve"> związane z tym koszty, nie później niż do dnia złożenia wniosku o płatność, a w przypadku, gdy został wezwany do usunięcia braków w tym wniosku</w:t>
      </w:r>
      <w:r w:rsidR="00D558D6" w:rsidRPr="0098333C">
        <w:rPr>
          <w:sz w:val="24"/>
          <w:szCs w:val="24"/>
        </w:rPr>
        <w:t xml:space="preserve"> -</w:t>
      </w:r>
      <w:r w:rsidR="002105CF" w:rsidRPr="0098333C">
        <w:rPr>
          <w:sz w:val="24"/>
          <w:szCs w:val="24"/>
        </w:rPr>
        <w:t xml:space="preserve"> nie później niż w terminie 14 dni od dnia doręczenia wezwania</w:t>
      </w:r>
      <w:r w:rsidR="00795865" w:rsidRPr="0098333C">
        <w:rPr>
          <w:sz w:val="24"/>
          <w:szCs w:val="24"/>
        </w:rPr>
        <w:t>, z zastrzeżeniem § 5 ust. 2</w:t>
      </w:r>
      <w:r w:rsidR="00B5535B" w:rsidRPr="0098333C">
        <w:rPr>
          <w:sz w:val="24"/>
          <w:szCs w:val="24"/>
        </w:rPr>
        <w:t>;</w:t>
      </w:r>
    </w:p>
    <w:p w14:paraId="24615A16" w14:textId="77777777" w:rsidR="004E37B8" w:rsidRPr="0098333C" w:rsidRDefault="00E73118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zrealizował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zobowiązania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umowie</w:t>
      </w:r>
      <w:r w:rsidR="00597307" w:rsidRPr="0098333C">
        <w:rPr>
          <w:sz w:val="24"/>
          <w:szCs w:val="24"/>
        </w:rPr>
        <w:t>;</w:t>
      </w:r>
    </w:p>
    <w:p w14:paraId="45C9C27A" w14:textId="77777777" w:rsidR="00C17ED9" w:rsidRPr="0098333C" w:rsidRDefault="006D4609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udokumentował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zrealizowanie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etapu,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poniesienie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związanych;</w:t>
      </w:r>
    </w:p>
    <w:p w14:paraId="122E6147" w14:textId="77777777" w:rsidR="00F251F6" w:rsidRPr="0098333C" w:rsidRDefault="00DA4A6E" w:rsidP="00F251F6">
      <w:pPr>
        <w:pStyle w:val="Akapitzlist"/>
        <w:numPr>
          <w:ilvl w:val="0"/>
          <w:numId w:val="12"/>
        </w:numPr>
        <w:spacing w:before="120"/>
        <w:ind w:left="71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złożył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F251F6" w:rsidRPr="0098333C">
        <w:rPr>
          <w:sz w:val="24"/>
          <w:szCs w:val="24"/>
        </w:rPr>
        <w:t xml:space="preserve"> </w:t>
      </w:r>
      <w:r w:rsidR="002D73EA" w:rsidRPr="0098333C">
        <w:rPr>
          <w:sz w:val="24"/>
          <w:szCs w:val="24"/>
        </w:rPr>
        <w:t xml:space="preserve">końcową </w:t>
      </w:r>
      <w:r w:rsidR="0010544B" w:rsidRPr="0098333C">
        <w:rPr>
          <w:sz w:val="24"/>
          <w:szCs w:val="24"/>
        </w:rPr>
        <w:t xml:space="preserve">nie później niż </w:t>
      </w:r>
      <w:r w:rsidR="00F251F6" w:rsidRPr="0098333C">
        <w:rPr>
          <w:sz w:val="24"/>
          <w:szCs w:val="24"/>
        </w:rPr>
        <w:t>w terminie:</w:t>
      </w:r>
    </w:p>
    <w:p w14:paraId="185690FA" w14:textId="77777777" w:rsidR="00F251F6" w:rsidRPr="0098333C" w:rsidRDefault="00F251F6" w:rsidP="00441F82">
      <w:pPr>
        <w:pStyle w:val="Akapitzlist"/>
        <w:numPr>
          <w:ilvl w:val="0"/>
          <w:numId w:val="56"/>
        </w:numPr>
        <w:spacing w:before="12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24 miesięcy od dnia zawarcia umowy w przypadku operacj</w:t>
      </w:r>
      <w:r w:rsidR="00D02D9A" w:rsidRPr="0098333C">
        <w:rPr>
          <w:sz w:val="24"/>
          <w:szCs w:val="24"/>
        </w:rPr>
        <w:t xml:space="preserve">i realizowanych </w:t>
      </w:r>
      <w:r w:rsidR="006C3050" w:rsidRPr="0098333C">
        <w:rPr>
          <w:sz w:val="24"/>
          <w:szCs w:val="24"/>
        </w:rPr>
        <w:br/>
      </w:r>
      <w:r w:rsidR="00D02D9A" w:rsidRPr="0098333C">
        <w:rPr>
          <w:sz w:val="24"/>
          <w:szCs w:val="24"/>
        </w:rPr>
        <w:t>w jednym etapie,</w:t>
      </w:r>
    </w:p>
    <w:p w14:paraId="4C04726E" w14:textId="77777777" w:rsidR="00F251F6" w:rsidRPr="0098333C" w:rsidRDefault="00F251F6" w:rsidP="00441F82">
      <w:pPr>
        <w:pStyle w:val="Akapitzlist"/>
        <w:numPr>
          <w:ilvl w:val="0"/>
          <w:numId w:val="56"/>
        </w:numPr>
        <w:spacing w:before="12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36 miesięcy od dnia zawarcia umowy w przypadku operacji realizowanych </w:t>
      </w:r>
      <w:r w:rsidR="00942174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w dwóch etapach</w:t>
      </w:r>
      <w:r w:rsidR="00D02D9A" w:rsidRPr="0098333C">
        <w:rPr>
          <w:sz w:val="24"/>
          <w:szCs w:val="24"/>
        </w:rPr>
        <w:t>,</w:t>
      </w:r>
    </w:p>
    <w:p w14:paraId="61A6B4DC" w14:textId="0F50B172" w:rsidR="00DA4A6E" w:rsidRPr="0098333C" w:rsidRDefault="00F251F6" w:rsidP="00DB0B17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 xml:space="preserve">-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lecz </w:t>
      </w:r>
      <w:r w:rsidR="00DA4A6E" w:rsidRPr="0098333C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98333C">
        <w:rPr>
          <w:rFonts w:ascii="Times New Roman" w:eastAsia="Times New Roman" w:hAnsi="Times New Roman"/>
          <w:sz w:val="24"/>
          <w:szCs w:val="24"/>
          <w:lang w:eastAsia="pl-PL"/>
        </w:rPr>
        <w:t>później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98333C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98333C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98333C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98333C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98333C">
        <w:rPr>
          <w:rFonts w:ascii="Times New Roman" w:eastAsia="Times New Roman" w:hAnsi="Times New Roman"/>
          <w:sz w:val="24"/>
          <w:szCs w:val="24"/>
          <w:lang w:eastAsia="pl-PL"/>
        </w:rPr>
        <w:t>czerwca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98333C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0A65C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06BA9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98333C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597307" w:rsidRPr="0098333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34FCF" w:rsidRPr="0098333C">
        <w:rPr>
          <w:rFonts w:ascii="Times New Roman" w:eastAsia="Times New Roman" w:hAnsi="Times New Roman"/>
          <w:sz w:val="24"/>
          <w:szCs w:val="24"/>
          <w:lang w:eastAsia="pl-PL"/>
        </w:rPr>
        <w:t>, z</w:t>
      </w:r>
      <w:r w:rsidR="00DB0B17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34FCF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zastrzeżeniem § </w:t>
      </w:r>
      <w:r w:rsidR="00795865" w:rsidRPr="0098333C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A34FCF" w:rsidRPr="0098333C">
        <w:rPr>
          <w:rFonts w:ascii="Times New Roman" w:hAnsi="Times New Roman"/>
          <w:sz w:val="24"/>
          <w:szCs w:val="24"/>
        </w:rPr>
        <w:t>.</w:t>
      </w:r>
    </w:p>
    <w:p w14:paraId="53754006" w14:textId="1ABE0FDC" w:rsidR="0069421C" w:rsidRPr="0098333C" w:rsidRDefault="00182070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gdy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spełnił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któregokolwiek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warunków,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="006C3050" w:rsidRPr="0098333C">
        <w:rPr>
          <w:sz w:val="24"/>
          <w:szCs w:val="24"/>
        </w:rPr>
        <w:br/>
      </w:r>
      <w:r w:rsidR="00E73118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1,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środki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finansowe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tytułu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mogą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być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wypłacone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części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dotyczącej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jej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etapu,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któr</w:t>
      </w:r>
      <w:r w:rsidR="00A55A17" w:rsidRPr="0098333C">
        <w:rPr>
          <w:sz w:val="24"/>
          <w:szCs w:val="24"/>
        </w:rPr>
        <w:t>a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został</w:t>
      </w:r>
      <w:r w:rsidR="00A55A17" w:rsidRPr="0098333C">
        <w:rPr>
          <w:sz w:val="24"/>
          <w:szCs w:val="24"/>
        </w:rPr>
        <w:t>a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zrealizowan</w:t>
      </w:r>
      <w:r w:rsidR="00A55A17" w:rsidRPr="0098333C">
        <w:rPr>
          <w:sz w:val="24"/>
          <w:szCs w:val="24"/>
        </w:rPr>
        <w:t>a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tymi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warunkami</w:t>
      </w:r>
      <w:r w:rsidR="00364D4B" w:rsidRPr="0098333C">
        <w:rPr>
          <w:sz w:val="24"/>
          <w:szCs w:val="24"/>
        </w:rPr>
        <w:t>,</w:t>
      </w:r>
      <w:r w:rsidR="00067613" w:rsidRPr="0098333C">
        <w:rPr>
          <w:sz w:val="24"/>
          <w:szCs w:val="24"/>
        </w:rPr>
        <w:t xml:space="preserve"> oraz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jeżeli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cel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został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osiągnięty</w:t>
      </w:r>
      <w:r w:rsidR="00067613" w:rsidRPr="0098333C">
        <w:rPr>
          <w:sz w:val="24"/>
          <w:szCs w:val="24"/>
        </w:rPr>
        <w:t xml:space="preserve"> lub może zostać osiągnięty do dnia złożenia wniosku </w:t>
      </w:r>
      <w:r w:rsidR="00201BD6">
        <w:rPr>
          <w:sz w:val="24"/>
          <w:szCs w:val="24"/>
        </w:rPr>
        <w:br/>
      </w:r>
      <w:r w:rsidR="00067613" w:rsidRPr="0098333C">
        <w:rPr>
          <w:sz w:val="24"/>
          <w:szCs w:val="24"/>
        </w:rPr>
        <w:t>o płatność końcową</w:t>
      </w:r>
      <w:r w:rsidR="0069421C" w:rsidRPr="0098333C">
        <w:rPr>
          <w:sz w:val="24"/>
          <w:szCs w:val="24"/>
        </w:rPr>
        <w:t>.</w:t>
      </w:r>
    </w:p>
    <w:p w14:paraId="542619CB" w14:textId="77777777" w:rsidR="005360BB" w:rsidRPr="0098333C" w:rsidRDefault="00E73118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gdy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spełnił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któregokolwiek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warunków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określonych</w:t>
      </w:r>
      <w:r w:rsidR="00C06BA9" w:rsidRPr="0098333C">
        <w:rPr>
          <w:sz w:val="24"/>
          <w:szCs w:val="24"/>
        </w:rPr>
        <w:t xml:space="preserve"> </w:t>
      </w:r>
      <w:r w:rsidR="003D769A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zaistniały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okoliczności,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zostały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naruszone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warunki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przyznania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odmawia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całości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pomocy.</w:t>
      </w:r>
    </w:p>
    <w:p w14:paraId="54B86500" w14:textId="08B68D4F" w:rsidR="005360BB" w:rsidRPr="0098333C" w:rsidRDefault="00182070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Podstawą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wyliczenia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faktycznie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prawidłowo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poniesione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uwzględnieniem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§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5</w:t>
      </w:r>
      <w:r w:rsidR="00843F4A" w:rsidRPr="0098333C">
        <w:rPr>
          <w:sz w:val="24"/>
          <w:szCs w:val="24"/>
        </w:rPr>
        <w:t xml:space="preserve"> ust. 1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pkt</w:t>
      </w:r>
      <w:r w:rsidR="00C06BA9" w:rsidRPr="0098333C">
        <w:rPr>
          <w:sz w:val="24"/>
          <w:szCs w:val="24"/>
        </w:rPr>
        <w:t xml:space="preserve"> </w:t>
      </w:r>
      <w:r w:rsidR="0069421C" w:rsidRPr="0098333C">
        <w:rPr>
          <w:sz w:val="24"/>
          <w:szCs w:val="24"/>
        </w:rPr>
        <w:t>5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jednak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wyższej</w:t>
      </w:r>
      <w:r w:rsidR="00C06BA9" w:rsidRPr="0098333C">
        <w:rPr>
          <w:sz w:val="24"/>
          <w:szCs w:val="24"/>
        </w:rPr>
        <w:t xml:space="preserve"> </w:t>
      </w:r>
      <w:r w:rsidR="006C3050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niż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suma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wykazana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dla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zestawieniu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rzeczowo-finansowym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stanowiącym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załącznik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umowy.</w:t>
      </w:r>
    </w:p>
    <w:p w14:paraId="41078C30" w14:textId="355B1C45" w:rsidR="005360BB" w:rsidRPr="0098333C" w:rsidRDefault="003A6561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105729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gdy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złożonym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wykazane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zostanie,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poszczególne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pozycje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zostały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poniesione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wyższej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stosunku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wartości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zestawieniu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rzeczowo-finansowym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stanowiącym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załącznik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wówczas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obliczaniu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przysługującej</w:t>
      </w:r>
      <w:r w:rsidR="00C06BA9" w:rsidRPr="0098333C">
        <w:rPr>
          <w:sz w:val="24"/>
          <w:szCs w:val="24"/>
        </w:rPr>
        <w:t xml:space="preserve"> </w:t>
      </w:r>
      <w:r w:rsidR="00B86F86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będą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uwzględniane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faktycznie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poniesionej,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ile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będą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uzasadnione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racjonalne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spowoduje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zwiększenia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całkowitej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umowie</w:t>
      </w:r>
      <w:r w:rsidR="00843F4A" w:rsidRPr="0098333C">
        <w:rPr>
          <w:sz w:val="24"/>
          <w:szCs w:val="24"/>
        </w:rPr>
        <w:t xml:space="preserve">, </w:t>
      </w:r>
      <w:r w:rsidR="00843F4A" w:rsidRPr="0098333C">
        <w:rPr>
          <w:rFonts w:eastAsia="Calibri"/>
          <w:bCs/>
          <w:sz w:val="24"/>
          <w:szCs w:val="24"/>
        </w:rPr>
        <w:t>z zastrzeżeniem § 4 ust. 2</w:t>
      </w:r>
      <w:r w:rsidRPr="0098333C">
        <w:rPr>
          <w:sz w:val="24"/>
          <w:szCs w:val="24"/>
        </w:rPr>
        <w:t>.</w:t>
      </w:r>
    </w:p>
    <w:p w14:paraId="5999E973" w14:textId="77777777" w:rsidR="005360BB" w:rsidRPr="0098333C" w:rsidRDefault="003A6561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przypadku:</w:t>
      </w:r>
    </w:p>
    <w:p w14:paraId="009DBCB8" w14:textId="3570260E" w:rsidR="005360BB" w:rsidRPr="0098333C" w:rsidRDefault="009111AB" w:rsidP="0098333C">
      <w:pPr>
        <w:pStyle w:val="Umowa"/>
        <w:numPr>
          <w:ilvl w:val="0"/>
          <w:numId w:val="48"/>
        </w:numPr>
      </w:pPr>
      <w:r w:rsidRPr="0098333C">
        <w:t>rozpoczęcia</w:t>
      </w:r>
      <w:r w:rsidR="00C06BA9" w:rsidRPr="0098333C">
        <w:t xml:space="preserve"> </w:t>
      </w:r>
      <w:r w:rsidRPr="0098333C">
        <w:t>realizacji</w:t>
      </w:r>
      <w:r w:rsidR="00C06BA9" w:rsidRPr="0098333C">
        <w:t xml:space="preserve"> </w:t>
      </w:r>
      <w:r w:rsidRPr="0098333C">
        <w:t>zestawienia</w:t>
      </w:r>
      <w:r w:rsidR="00C06BA9" w:rsidRPr="0098333C">
        <w:t xml:space="preserve"> </w:t>
      </w:r>
      <w:r w:rsidRPr="0098333C">
        <w:t>rzeczowo-finansowego</w:t>
      </w:r>
      <w:r w:rsidR="00C06BA9" w:rsidRPr="0098333C">
        <w:t xml:space="preserve"> </w:t>
      </w:r>
      <w:r w:rsidRPr="0098333C">
        <w:t>operacji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zakresie</w:t>
      </w:r>
      <w:r w:rsidR="00C06BA9" w:rsidRPr="0098333C">
        <w:t xml:space="preserve"> </w:t>
      </w:r>
      <w:r w:rsidRPr="0098333C">
        <w:t>danego</w:t>
      </w:r>
      <w:r w:rsidR="00C06BA9" w:rsidRPr="0098333C">
        <w:t xml:space="preserve"> </w:t>
      </w:r>
      <w:r w:rsidRPr="0098333C">
        <w:t>kosztu</w:t>
      </w:r>
      <w:r w:rsidR="00C06BA9" w:rsidRPr="0098333C">
        <w:t xml:space="preserve"> </w:t>
      </w:r>
      <w:r w:rsidRPr="0098333C">
        <w:t>przed</w:t>
      </w:r>
      <w:r w:rsidR="00C06BA9" w:rsidRPr="0098333C">
        <w:t xml:space="preserve"> </w:t>
      </w:r>
      <w:r w:rsidRPr="0098333C">
        <w:t>dniem</w:t>
      </w:r>
      <w:r w:rsidR="00C06BA9" w:rsidRPr="0098333C">
        <w:t xml:space="preserve"> </w:t>
      </w:r>
      <w:r w:rsidR="003C38A3" w:rsidRPr="0098333C">
        <w:t>złożenia wniosku o przyznanie pomocy</w:t>
      </w:r>
      <w:r w:rsidRPr="0098333C">
        <w:t>,</w:t>
      </w:r>
      <w:r w:rsidR="00C06BA9" w:rsidRPr="0098333C">
        <w:t xml:space="preserve"> </w:t>
      </w:r>
      <w:r w:rsidRPr="0098333C">
        <w:t>z</w:t>
      </w:r>
      <w:r w:rsidR="00C06BA9" w:rsidRPr="0098333C">
        <w:t xml:space="preserve"> </w:t>
      </w:r>
      <w:r w:rsidRPr="0098333C">
        <w:t>wyłączeniem</w:t>
      </w:r>
      <w:r w:rsidR="00C06BA9" w:rsidRPr="0098333C">
        <w:t xml:space="preserve"> </w:t>
      </w:r>
      <w:r w:rsidRPr="0098333C">
        <w:t>ponoszenia</w:t>
      </w:r>
      <w:r w:rsidR="00C06BA9" w:rsidRPr="0098333C">
        <w:t xml:space="preserve"> </w:t>
      </w:r>
      <w:r w:rsidRPr="0098333C">
        <w:t>kosztów</w:t>
      </w:r>
      <w:r w:rsidR="00C06BA9" w:rsidRPr="0098333C">
        <w:t xml:space="preserve"> </w:t>
      </w:r>
      <w:r w:rsidRPr="0098333C">
        <w:t>ogólnych,</w:t>
      </w:r>
      <w:r w:rsidR="00C06BA9" w:rsidRPr="0098333C">
        <w:t xml:space="preserve"> </w:t>
      </w:r>
      <w:r w:rsidRPr="0098333C">
        <w:t>które</w:t>
      </w:r>
      <w:r w:rsidR="00C06BA9" w:rsidRPr="0098333C">
        <w:t xml:space="preserve"> </w:t>
      </w:r>
      <w:r w:rsidRPr="0098333C">
        <w:t>mogą</w:t>
      </w:r>
      <w:r w:rsidR="00C06BA9" w:rsidRPr="0098333C">
        <w:t xml:space="preserve"> </w:t>
      </w:r>
      <w:r w:rsidRPr="0098333C">
        <w:t>być</w:t>
      </w:r>
      <w:r w:rsidR="00C06BA9" w:rsidRPr="0098333C">
        <w:t xml:space="preserve"> </w:t>
      </w:r>
      <w:r w:rsidRPr="0098333C">
        <w:t>ponoszone</w:t>
      </w:r>
      <w:r w:rsidR="00C06BA9" w:rsidRPr="0098333C">
        <w:t xml:space="preserve"> </w:t>
      </w:r>
      <w:r w:rsidRPr="0098333C">
        <w:t>od</w:t>
      </w:r>
      <w:r w:rsidR="00C06BA9" w:rsidRPr="0098333C">
        <w:t xml:space="preserve"> </w:t>
      </w:r>
      <w:r w:rsidRPr="0098333C">
        <w:t>dnia</w:t>
      </w:r>
      <w:r w:rsidR="00C06BA9" w:rsidRPr="0098333C">
        <w:t xml:space="preserve"> </w:t>
      </w:r>
      <w:r w:rsidRPr="0098333C">
        <w:t>1</w:t>
      </w:r>
      <w:r w:rsidR="00C06BA9" w:rsidRPr="0098333C">
        <w:t xml:space="preserve"> </w:t>
      </w:r>
      <w:r w:rsidRPr="0098333C">
        <w:t>stycznia</w:t>
      </w:r>
      <w:r w:rsidR="00C06BA9" w:rsidRPr="0098333C">
        <w:t xml:space="preserve"> </w:t>
      </w:r>
      <w:r w:rsidRPr="0098333C">
        <w:t>2014</w:t>
      </w:r>
      <w:r w:rsidR="00C06BA9" w:rsidRPr="0098333C">
        <w:t xml:space="preserve"> </w:t>
      </w:r>
      <w:r w:rsidRPr="0098333C">
        <w:t>r.,</w:t>
      </w:r>
      <w:r w:rsidR="00C06BA9" w:rsidRPr="0098333C">
        <w:t xml:space="preserve"> </w:t>
      </w:r>
      <w:r w:rsidRPr="0098333C">
        <w:t>kwotę</w:t>
      </w:r>
      <w:r w:rsidR="00C06BA9" w:rsidRPr="0098333C">
        <w:t xml:space="preserve"> </w:t>
      </w:r>
      <w:r w:rsidRPr="0098333C">
        <w:t>kosztów</w:t>
      </w:r>
      <w:r w:rsidR="00C06BA9" w:rsidRPr="0098333C">
        <w:t xml:space="preserve"> </w:t>
      </w:r>
      <w:r w:rsidRPr="0098333C">
        <w:t>kwalifikowalnych</w:t>
      </w:r>
      <w:r w:rsidR="00C06BA9" w:rsidRPr="0098333C">
        <w:t xml:space="preserve"> </w:t>
      </w:r>
      <w:r w:rsidRPr="0098333C">
        <w:t>operacji</w:t>
      </w:r>
      <w:r w:rsidR="00C06BA9" w:rsidRPr="0098333C">
        <w:t xml:space="preserve"> </w:t>
      </w:r>
      <w:r w:rsidRPr="0098333C">
        <w:t>stanowiących</w:t>
      </w:r>
      <w:r w:rsidR="00C06BA9" w:rsidRPr="0098333C">
        <w:t xml:space="preserve"> </w:t>
      </w:r>
      <w:r w:rsidRPr="0098333C">
        <w:t>podstawę</w:t>
      </w:r>
      <w:r w:rsidR="00C06BA9" w:rsidRPr="0098333C">
        <w:t xml:space="preserve"> </w:t>
      </w:r>
      <w:r w:rsidRPr="0098333C">
        <w:t>do</w:t>
      </w:r>
      <w:r w:rsidR="00C06BA9" w:rsidRPr="0098333C">
        <w:t xml:space="preserve"> </w:t>
      </w:r>
      <w:r w:rsidRPr="0098333C">
        <w:t>wyliczenia</w:t>
      </w:r>
      <w:r w:rsidR="00C06BA9" w:rsidRPr="0098333C">
        <w:t xml:space="preserve"> </w:t>
      </w:r>
      <w:r w:rsidRPr="0098333C">
        <w:t>kwoty</w:t>
      </w:r>
      <w:r w:rsidR="00C06BA9" w:rsidRPr="0098333C">
        <w:t xml:space="preserve"> </w:t>
      </w:r>
      <w:r w:rsidRPr="0098333C">
        <w:t>pomocy</w:t>
      </w:r>
      <w:r w:rsidR="00C06BA9" w:rsidRPr="0098333C">
        <w:t xml:space="preserve"> </w:t>
      </w:r>
      <w:r w:rsidRPr="0098333C">
        <w:t>do</w:t>
      </w:r>
      <w:r w:rsidR="00C06BA9" w:rsidRPr="0098333C">
        <w:t xml:space="preserve"> </w:t>
      </w:r>
      <w:r w:rsidRPr="0098333C">
        <w:t>wypłaty</w:t>
      </w:r>
      <w:r w:rsidR="00C06BA9" w:rsidRPr="0098333C">
        <w:t xml:space="preserve"> </w:t>
      </w:r>
      <w:r w:rsidRPr="0098333C">
        <w:t>pomniejsza</w:t>
      </w:r>
      <w:r w:rsidR="00C06BA9" w:rsidRPr="0098333C">
        <w:t xml:space="preserve"> </w:t>
      </w:r>
      <w:r w:rsidRPr="0098333C">
        <w:t>się</w:t>
      </w:r>
      <w:r w:rsidR="00C06BA9" w:rsidRPr="0098333C">
        <w:t xml:space="preserve"> </w:t>
      </w:r>
      <w:r w:rsidRPr="0098333C">
        <w:t>o</w:t>
      </w:r>
      <w:r w:rsidR="00C06BA9" w:rsidRPr="0098333C">
        <w:t xml:space="preserve"> </w:t>
      </w:r>
      <w:r w:rsidRPr="0098333C">
        <w:t>wartość</w:t>
      </w:r>
      <w:r w:rsidR="00C06BA9" w:rsidRPr="0098333C">
        <w:t xml:space="preserve"> </w:t>
      </w:r>
      <w:r w:rsidRPr="0098333C">
        <w:t>tych</w:t>
      </w:r>
      <w:r w:rsidR="00C06BA9" w:rsidRPr="0098333C">
        <w:t xml:space="preserve"> </w:t>
      </w:r>
      <w:r w:rsidRPr="0098333C">
        <w:t>kosztów,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zakresie,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jakim</w:t>
      </w:r>
      <w:r w:rsidR="00C06BA9" w:rsidRPr="0098333C">
        <w:t xml:space="preserve"> </w:t>
      </w:r>
      <w:r w:rsidRPr="0098333C">
        <w:t>zostały</w:t>
      </w:r>
      <w:r w:rsidR="00C06BA9" w:rsidRPr="0098333C">
        <w:t xml:space="preserve"> </w:t>
      </w:r>
      <w:r w:rsidRPr="0098333C">
        <w:t>poniesione</w:t>
      </w:r>
      <w:r w:rsidR="00C06BA9" w:rsidRPr="0098333C">
        <w:t xml:space="preserve"> </w:t>
      </w:r>
      <w:r w:rsidRPr="0098333C">
        <w:t>przed</w:t>
      </w:r>
      <w:r w:rsidR="00C06BA9" w:rsidRPr="0098333C">
        <w:t xml:space="preserve"> </w:t>
      </w:r>
      <w:r w:rsidRPr="0098333C">
        <w:t>dniem</w:t>
      </w:r>
      <w:r w:rsidR="00C06BA9" w:rsidRPr="0098333C">
        <w:t xml:space="preserve"> </w:t>
      </w:r>
      <w:r w:rsidR="003C38A3" w:rsidRPr="0098333C">
        <w:t>złożenia wniosku o przyznanie pomocy</w:t>
      </w:r>
      <w:r w:rsidRPr="0098333C">
        <w:t>;</w:t>
      </w:r>
    </w:p>
    <w:p w14:paraId="3E5D8D73" w14:textId="1977F501" w:rsidR="005360BB" w:rsidRPr="0098333C" w:rsidRDefault="009111AB" w:rsidP="0071289A">
      <w:pPr>
        <w:pStyle w:val="Umowa"/>
        <w:numPr>
          <w:ilvl w:val="0"/>
          <w:numId w:val="48"/>
        </w:numPr>
      </w:pPr>
      <w:r w:rsidRPr="0098333C">
        <w:lastRenderedPageBreak/>
        <w:t>stwierdzenia</w:t>
      </w:r>
      <w:r w:rsidR="00C06BA9" w:rsidRPr="0098333C">
        <w:t xml:space="preserve"> </w:t>
      </w:r>
      <w:r w:rsidRPr="0098333C">
        <w:t>finansowania</w:t>
      </w:r>
      <w:r w:rsidR="00C06BA9" w:rsidRPr="0098333C">
        <w:t xml:space="preserve"> </w:t>
      </w:r>
      <w:r w:rsidRPr="0098333C">
        <w:t>kosztów</w:t>
      </w:r>
      <w:r w:rsidR="00C06BA9" w:rsidRPr="0098333C">
        <w:t xml:space="preserve"> </w:t>
      </w:r>
      <w:r w:rsidRPr="0098333C">
        <w:t>kwalifikowalnych</w:t>
      </w:r>
      <w:r w:rsidR="00C06BA9" w:rsidRPr="0098333C">
        <w:t xml:space="preserve"> </w:t>
      </w:r>
      <w:r w:rsidRPr="0098333C">
        <w:t>operacji</w:t>
      </w:r>
      <w:r w:rsidR="00105729" w:rsidRPr="0098333C">
        <w:t xml:space="preserve"> </w:t>
      </w:r>
      <w:r w:rsidR="00ED466A" w:rsidRPr="0098333C">
        <w:t>w drodze wkład</w:t>
      </w:r>
      <w:r w:rsidR="008B4E62" w:rsidRPr="0098333C">
        <w:t>u</w:t>
      </w:r>
      <w:r w:rsidR="008B4E62" w:rsidRPr="0098333C">
        <w:br/>
      </w:r>
      <w:r w:rsidRPr="0098333C">
        <w:t>z</w:t>
      </w:r>
      <w:r w:rsidR="00C06BA9" w:rsidRPr="0098333C">
        <w:t xml:space="preserve"> </w:t>
      </w:r>
      <w:r w:rsidRPr="0098333C">
        <w:t>funduszy</w:t>
      </w:r>
      <w:r w:rsidR="00C06BA9" w:rsidRPr="0098333C">
        <w:t xml:space="preserve"> </w:t>
      </w:r>
      <w:r w:rsidRPr="0098333C">
        <w:t>strukturalnych,</w:t>
      </w:r>
      <w:r w:rsidR="00C06BA9" w:rsidRPr="0098333C">
        <w:t xml:space="preserve"> </w:t>
      </w:r>
      <w:r w:rsidRPr="0098333C">
        <w:t>Funduszu</w:t>
      </w:r>
      <w:r w:rsidR="00C06BA9" w:rsidRPr="0098333C">
        <w:t xml:space="preserve"> </w:t>
      </w:r>
      <w:r w:rsidRPr="0098333C">
        <w:t>Spójności</w:t>
      </w:r>
      <w:r w:rsidR="00C06BA9" w:rsidRPr="0098333C">
        <w:t xml:space="preserve"> </w:t>
      </w:r>
      <w:r w:rsidRPr="0098333C">
        <w:t>lub</w:t>
      </w:r>
      <w:r w:rsidR="00C06BA9" w:rsidRPr="0098333C">
        <w:t xml:space="preserve"> </w:t>
      </w:r>
      <w:r w:rsidRPr="0098333C">
        <w:t>jakiegokolwiek</w:t>
      </w:r>
      <w:r w:rsidR="00C06BA9" w:rsidRPr="0098333C">
        <w:t xml:space="preserve"> </w:t>
      </w:r>
      <w:r w:rsidRPr="0098333C">
        <w:t>innego</w:t>
      </w:r>
      <w:r w:rsidR="00C06BA9" w:rsidRPr="0098333C">
        <w:t xml:space="preserve"> </w:t>
      </w:r>
      <w:r w:rsidRPr="0098333C">
        <w:t>unijnego</w:t>
      </w:r>
      <w:r w:rsidR="00C06BA9" w:rsidRPr="0098333C">
        <w:t xml:space="preserve"> </w:t>
      </w:r>
      <w:r w:rsidRPr="0098333C">
        <w:t>instrumentu</w:t>
      </w:r>
      <w:r w:rsidR="00C06BA9" w:rsidRPr="0098333C">
        <w:t xml:space="preserve"> </w:t>
      </w:r>
      <w:r w:rsidRPr="0098333C">
        <w:t>finansowego</w:t>
      </w:r>
      <w:r w:rsidR="00740099">
        <w:t xml:space="preserve"> - </w:t>
      </w:r>
      <w:r w:rsidRPr="0098333C">
        <w:t>kwotę</w:t>
      </w:r>
      <w:r w:rsidR="00CE075C" w:rsidRPr="0098333C">
        <w:t xml:space="preserve"> </w:t>
      </w:r>
      <w:r w:rsidRPr="0098333C">
        <w:t>kosztów</w:t>
      </w:r>
      <w:r w:rsidR="00C06BA9" w:rsidRPr="0098333C">
        <w:t xml:space="preserve"> </w:t>
      </w:r>
      <w:r w:rsidRPr="0098333C">
        <w:t>kwalifikowalnych</w:t>
      </w:r>
      <w:r w:rsidR="00C06BA9" w:rsidRPr="0098333C">
        <w:t xml:space="preserve"> </w:t>
      </w:r>
      <w:r w:rsidRPr="0098333C">
        <w:t>operacji,</w:t>
      </w:r>
      <w:r w:rsidR="00C06BA9" w:rsidRPr="0098333C">
        <w:t xml:space="preserve"> </w:t>
      </w:r>
      <w:r w:rsidRPr="0098333C">
        <w:t>stanowiących</w:t>
      </w:r>
      <w:r w:rsidR="00C06BA9" w:rsidRPr="0098333C">
        <w:t xml:space="preserve"> </w:t>
      </w:r>
      <w:r w:rsidRPr="0098333C">
        <w:t>podstawę</w:t>
      </w:r>
      <w:r w:rsidR="00C06BA9" w:rsidRPr="0098333C">
        <w:t xml:space="preserve"> </w:t>
      </w:r>
      <w:r w:rsidRPr="0098333C">
        <w:t>do</w:t>
      </w:r>
      <w:r w:rsidR="00C06BA9" w:rsidRPr="0098333C">
        <w:t xml:space="preserve"> </w:t>
      </w:r>
      <w:r w:rsidRPr="0098333C">
        <w:t>wyliczenia</w:t>
      </w:r>
      <w:r w:rsidR="00C06BA9" w:rsidRPr="0098333C">
        <w:t xml:space="preserve"> </w:t>
      </w:r>
      <w:r w:rsidRPr="0098333C">
        <w:t>kwoty</w:t>
      </w:r>
      <w:r w:rsidR="00C06BA9" w:rsidRPr="0098333C">
        <w:t xml:space="preserve"> </w:t>
      </w:r>
      <w:r w:rsidRPr="0098333C">
        <w:t>pomocy</w:t>
      </w:r>
      <w:r w:rsidR="00C06BA9" w:rsidRPr="0098333C">
        <w:t xml:space="preserve"> </w:t>
      </w:r>
      <w:r w:rsidRPr="0098333C">
        <w:t>do</w:t>
      </w:r>
      <w:r w:rsidR="00C06BA9" w:rsidRPr="0098333C">
        <w:t xml:space="preserve"> </w:t>
      </w:r>
      <w:r w:rsidRPr="0098333C">
        <w:t>wypłaty,</w:t>
      </w:r>
      <w:r w:rsidR="00C06BA9" w:rsidRPr="0098333C">
        <w:t xml:space="preserve"> </w:t>
      </w:r>
      <w:r w:rsidRPr="0098333C">
        <w:t>pomniejsza</w:t>
      </w:r>
      <w:r w:rsidR="00C06BA9" w:rsidRPr="0098333C">
        <w:t xml:space="preserve"> </w:t>
      </w:r>
      <w:r w:rsidRPr="0098333C">
        <w:t>się</w:t>
      </w:r>
      <w:r w:rsidR="00C06BA9" w:rsidRPr="0098333C">
        <w:t xml:space="preserve"> </w:t>
      </w:r>
      <w:r w:rsidRPr="0098333C">
        <w:t>o</w:t>
      </w:r>
      <w:r w:rsidR="00C06BA9" w:rsidRPr="0098333C">
        <w:t xml:space="preserve"> </w:t>
      </w:r>
      <w:r w:rsidRPr="0098333C">
        <w:t>wartość</w:t>
      </w:r>
      <w:r w:rsidR="00C06BA9" w:rsidRPr="0098333C">
        <w:t xml:space="preserve"> </w:t>
      </w:r>
      <w:r w:rsidRPr="0098333C">
        <w:t>tych</w:t>
      </w:r>
      <w:r w:rsidR="00C06BA9" w:rsidRPr="0098333C">
        <w:t xml:space="preserve"> </w:t>
      </w:r>
      <w:r w:rsidRPr="0098333C">
        <w:t>kosztów,</w:t>
      </w:r>
      <w:r w:rsidR="00C06BA9" w:rsidRPr="0098333C">
        <w:t xml:space="preserve"> </w:t>
      </w:r>
      <w:r w:rsidRPr="0098333C">
        <w:t>które</w:t>
      </w:r>
      <w:r w:rsidR="00C06BA9" w:rsidRPr="0098333C">
        <w:t xml:space="preserve"> </w:t>
      </w:r>
      <w:r w:rsidRPr="0098333C">
        <w:t>zostały</w:t>
      </w:r>
      <w:r w:rsidR="00C06BA9" w:rsidRPr="0098333C">
        <w:t xml:space="preserve"> </w:t>
      </w:r>
      <w:r w:rsidRPr="0098333C">
        <w:t>sfinans</w:t>
      </w:r>
      <w:r w:rsidR="00E35CF3" w:rsidRPr="0098333C">
        <w:t>owane</w:t>
      </w:r>
      <w:r w:rsidR="00C06BA9" w:rsidRPr="0098333C">
        <w:t xml:space="preserve"> </w:t>
      </w:r>
      <w:r w:rsidR="00E35CF3" w:rsidRPr="0098333C">
        <w:t>z</w:t>
      </w:r>
      <w:r w:rsidR="00C06BA9" w:rsidRPr="0098333C">
        <w:t xml:space="preserve"> </w:t>
      </w:r>
      <w:r w:rsidR="00105729" w:rsidRPr="0098333C">
        <w:t>tych środków</w:t>
      </w:r>
      <w:r w:rsidR="00E35CF3" w:rsidRPr="0098333C">
        <w:t>;</w:t>
      </w:r>
    </w:p>
    <w:p w14:paraId="26084DDF" w14:textId="0E6B6B5B" w:rsidR="00A55A17" w:rsidRPr="0098333C" w:rsidRDefault="00E35CF3" w:rsidP="0098333C">
      <w:pPr>
        <w:pStyle w:val="Umowa"/>
        <w:numPr>
          <w:ilvl w:val="0"/>
          <w:numId w:val="48"/>
        </w:numPr>
      </w:pPr>
      <w:r w:rsidRPr="0098333C">
        <w:t>stwierdzenia</w:t>
      </w:r>
      <w:r w:rsidR="00C06BA9" w:rsidRPr="0098333C">
        <w:t xml:space="preserve"> </w:t>
      </w:r>
      <w:r w:rsidRPr="0098333C">
        <w:t>braku</w:t>
      </w:r>
      <w:r w:rsidR="00C06BA9" w:rsidRPr="0098333C">
        <w:t xml:space="preserve"> </w:t>
      </w:r>
      <w:r w:rsidRPr="0098333C">
        <w:t>realizacji</w:t>
      </w:r>
      <w:r w:rsidR="00C06BA9" w:rsidRPr="0098333C">
        <w:t xml:space="preserve"> </w:t>
      </w:r>
      <w:r w:rsidRPr="0098333C">
        <w:t>inwestycji</w:t>
      </w:r>
      <w:r w:rsidR="00C06BA9" w:rsidRPr="0098333C">
        <w:t xml:space="preserve"> </w:t>
      </w:r>
      <w:r w:rsidR="00A55A17" w:rsidRPr="0098333C">
        <w:t xml:space="preserve">zgodnie z kryteriami, o których mowa w § 5 </w:t>
      </w:r>
      <w:r w:rsidR="00843F4A" w:rsidRPr="0098333C">
        <w:t xml:space="preserve">ust.1 </w:t>
      </w:r>
      <w:r w:rsidR="00A55A17" w:rsidRPr="0098333C">
        <w:t>pkt 1</w:t>
      </w:r>
      <w:r w:rsidR="00505C74" w:rsidRPr="0098333C">
        <w:t>1</w:t>
      </w:r>
      <w:r w:rsidR="00A55A17" w:rsidRPr="0098333C">
        <w:t>:</w:t>
      </w:r>
    </w:p>
    <w:p w14:paraId="27A021D4" w14:textId="77777777" w:rsidR="00A55A17" w:rsidRPr="0098333C" w:rsidRDefault="00A55A17" w:rsidP="00D260DD">
      <w:pPr>
        <w:pStyle w:val="Akapitzlist"/>
        <w:numPr>
          <w:ilvl w:val="0"/>
          <w:numId w:val="79"/>
        </w:numPr>
        <w:spacing w:before="12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gdy przyznanie punktów spowodowało, że operacja uzyskała liczbę punktów wymaganych do przyznania pomocy w ramach danego naboru wniosków</w:t>
      </w:r>
      <w:r w:rsidRPr="0098333C">
        <w:rPr>
          <w:sz w:val="24"/>
          <w:szCs w:val="24"/>
        </w:rPr>
        <w:br/>
        <w:t xml:space="preserve"> o przyznanie pomocy – następuje odmowa wypłaty pomocy, a w przypadku </w:t>
      </w:r>
      <w:r w:rsidRPr="0098333C">
        <w:rPr>
          <w:sz w:val="24"/>
          <w:szCs w:val="24"/>
        </w:rPr>
        <w:br/>
        <w:t>gdy część pomocy została wcześniej wypłacona – również zwrot dotychczas wypłaconych kwot pomocy,</w:t>
      </w:r>
    </w:p>
    <w:p w14:paraId="453E963C" w14:textId="77777777" w:rsidR="00EB510F" w:rsidRPr="0098333C" w:rsidRDefault="00EB510F" w:rsidP="00D260DD">
      <w:pPr>
        <w:pStyle w:val="Akapitzlist"/>
        <w:numPr>
          <w:ilvl w:val="0"/>
          <w:numId w:val="79"/>
        </w:numPr>
        <w:spacing w:before="12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gdy przyznanie punktów nie miało wpływu na osiągnięcie liczby punktów wymaganych do przyznania pomocy w ramach danego naboru wniosków </w:t>
      </w:r>
      <w:r w:rsidRPr="0098333C">
        <w:rPr>
          <w:sz w:val="24"/>
          <w:szCs w:val="24"/>
        </w:rPr>
        <w:br/>
        <w:t>o przyznanie pomocy – zmniejszeniu podlega 5% kwoty pomocy za każde niespełnione kryterium</w:t>
      </w:r>
      <w:r w:rsidR="00BE6153" w:rsidRPr="0098333C">
        <w:rPr>
          <w:sz w:val="24"/>
          <w:szCs w:val="24"/>
        </w:rPr>
        <w:t>;</w:t>
      </w:r>
    </w:p>
    <w:p w14:paraId="0D165BEF" w14:textId="282D5675" w:rsidR="00104095" w:rsidRPr="0098333C" w:rsidRDefault="00347085" w:rsidP="0098333C">
      <w:pPr>
        <w:pStyle w:val="Umowa"/>
        <w:numPr>
          <w:ilvl w:val="0"/>
          <w:numId w:val="48"/>
        </w:numPr>
      </w:pPr>
      <w:r w:rsidRPr="0098333C">
        <w:t>niezrealizowa</w:t>
      </w:r>
      <w:r w:rsidR="0017134D" w:rsidRPr="0098333C">
        <w:t>nia</w:t>
      </w:r>
      <w:r w:rsidR="00C06BA9" w:rsidRPr="0098333C">
        <w:t xml:space="preserve"> </w:t>
      </w:r>
      <w:r w:rsidRPr="0098333C">
        <w:t>działań</w:t>
      </w:r>
      <w:r w:rsidR="00C06BA9" w:rsidRPr="0098333C">
        <w:t xml:space="preserve"> </w:t>
      </w:r>
      <w:r w:rsidRPr="0098333C">
        <w:t>informacyjnych</w:t>
      </w:r>
      <w:r w:rsidR="00C06BA9" w:rsidRPr="0098333C">
        <w:t xml:space="preserve"> </w:t>
      </w:r>
      <w:r w:rsidRPr="0098333C">
        <w:t>i</w:t>
      </w:r>
      <w:r w:rsidR="00C06BA9" w:rsidRPr="0098333C">
        <w:t xml:space="preserve"> </w:t>
      </w:r>
      <w:r w:rsidRPr="0098333C">
        <w:t>promocyjnych,</w:t>
      </w:r>
      <w:r w:rsidR="00C06BA9" w:rsidRPr="0098333C">
        <w:t xml:space="preserve"> </w:t>
      </w:r>
      <w:r w:rsidRPr="0098333C">
        <w:t>zgodnie</w:t>
      </w:r>
      <w:r w:rsidR="00C06BA9" w:rsidRPr="0098333C">
        <w:t xml:space="preserve"> </w:t>
      </w:r>
      <w:r w:rsidRPr="0098333C">
        <w:t>z</w:t>
      </w:r>
      <w:r w:rsidR="00C06BA9" w:rsidRPr="0098333C">
        <w:t xml:space="preserve"> </w:t>
      </w:r>
      <w:r w:rsidRPr="0098333C">
        <w:t>przepisami</w:t>
      </w:r>
      <w:r w:rsidR="00C06BA9" w:rsidRPr="0098333C">
        <w:t xml:space="preserve"> </w:t>
      </w:r>
      <w:r w:rsidRPr="0098333C">
        <w:t>załącznika</w:t>
      </w:r>
      <w:r w:rsidR="00C06BA9" w:rsidRPr="0098333C">
        <w:t xml:space="preserve"> </w:t>
      </w:r>
      <w:r w:rsidRPr="0098333C">
        <w:t>III</w:t>
      </w:r>
      <w:r w:rsidR="00C06BA9" w:rsidRPr="0098333C">
        <w:t xml:space="preserve"> </w:t>
      </w:r>
      <w:r w:rsidRPr="0098333C">
        <w:t>do</w:t>
      </w:r>
      <w:r w:rsidR="00C06BA9" w:rsidRPr="0098333C">
        <w:t xml:space="preserve"> </w:t>
      </w:r>
      <w:r w:rsidRPr="0098333C">
        <w:t>rozporządzenia</w:t>
      </w:r>
      <w:r w:rsidR="00C06BA9" w:rsidRPr="0098333C">
        <w:t xml:space="preserve"> </w:t>
      </w:r>
      <w:r w:rsidRPr="0098333C">
        <w:t>808/2014</w:t>
      </w:r>
      <w:r w:rsidR="00C06BA9" w:rsidRPr="0098333C">
        <w:t xml:space="preserve"> </w:t>
      </w:r>
      <w:r w:rsidRPr="0098333C">
        <w:t>opisanymi</w:t>
      </w:r>
      <w:r w:rsidR="00C06BA9" w:rsidRPr="0098333C">
        <w:t xml:space="preserve"> </w:t>
      </w:r>
      <w:r w:rsidR="00A67491" w:rsidRPr="0098333C">
        <w:t xml:space="preserve">szczegółowo </w:t>
      </w:r>
      <w:r w:rsidRPr="0098333C">
        <w:t>w</w:t>
      </w:r>
      <w:r w:rsidR="00C06BA9" w:rsidRPr="0098333C">
        <w:t xml:space="preserve"> </w:t>
      </w:r>
      <w:r w:rsidRPr="0098333C">
        <w:t>Księdze</w:t>
      </w:r>
      <w:r w:rsidR="00C06BA9" w:rsidRPr="0098333C">
        <w:t xml:space="preserve"> </w:t>
      </w:r>
      <w:r w:rsidRPr="0098333C">
        <w:t>wizualizacji</w:t>
      </w:r>
      <w:r w:rsidR="00C06BA9" w:rsidRPr="0098333C">
        <w:t xml:space="preserve"> </w:t>
      </w:r>
      <w:r w:rsidRPr="0098333C">
        <w:t>znaku</w:t>
      </w:r>
      <w:r w:rsidR="00C06BA9" w:rsidRPr="0098333C">
        <w:t xml:space="preserve"> </w:t>
      </w:r>
      <w:r w:rsidRPr="0098333C">
        <w:t>Programu</w:t>
      </w:r>
      <w:r w:rsidR="00C06BA9" w:rsidRPr="0098333C">
        <w:t xml:space="preserve"> </w:t>
      </w:r>
      <w:r w:rsidRPr="0098333C">
        <w:t>Rozwoju</w:t>
      </w:r>
      <w:r w:rsidR="00C06BA9" w:rsidRPr="0098333C">
        <w:t xml:space="preserve"> </w:t>
      </w:r>
      <w:r w:rsidRPr="0098333C">
        <w:t>Obszarów</w:t>
      </w:r>
      <w:r w:rsidR="00C06BA9" w:rsidRPr="0098333C">
        <w:t xml:space="preserve"> </w:t>
      </w:r>
      <w:r w:rsidRPr="0098333C">
        <w:t>Wiejskich</w:t>
      </w:r>
      <w:r w:rsidR="00C06BA9" w:rsidRPr="0098333C">
        <w:t xml:space="preserve"> </w:t>
      </w:r>
      <w:r w:rsidRPr="0098333C">
        <w:t>na</w:t>
      </w:r>
      <w:r w:rsidR="00C06BA9" w:rsidRPr="0098333C">
        <w:t xml:space="preserve"> </w:t>
      </w:r>
      <w:r w:rsidRPr="0098333C">
        <w:t>lata</w:t>
      </w:r>
      <w:r w:rsidR="00C06BA9" w:rsidRPr="0098333C">
        <w:t xml:space="preserve"> </w:t>
      </w:r>
      <w:r w:rsidRPr="0098333C">
        <w:t>2014</w:t>
      </w:r>
      <w:r w:rsidR="00AB6E4D" w:rsidRPr="0098333C">
        <w:sym w:font="Symbol" w:char="F02D"/>
      </w:r>
      <w:r w:rsidRPr="0098333C">
        <w:t>2020,</w:t>
      </w:r>
      <w:r w:rsidR="00C06BA9" w:rsidRPr="0098333C">
        <w:t xml:space="preserve"> </w:t>
      </w:r>
      <w:r w:rsidRPr="0098333C">
        <w:t>opublikowanej</w:t>
      </w:r>
      <w:r w:rsidR="00C06BA9" w:rsidRPr="0098333C">
        <w:t xml:space="preserve"> </w:t>
      </w:r>
      <w:r w:rsidRPr="0098333C">
        <w:t>na</w:t>
      </w:r>
      <w:r w:rsidR="00C06BA9" w:rsidRPr="0098333C">
        <w:t xml:space="preserve"> </w:t>
      </w:r>
      <w:r w:rsidRPr="0098333C">
        <w:t>stronie</w:t>
      </w:r>
      <w:r w:rsidR="00C06BA9" w:rsidRPr="0098333C">
        <w:t xml:space="preserve"> </w:t>
      </w:r>
      <w:r w:rsidRPr="0098333C">
        <w:t>internetowej</w:t>
      </w:r>
      <w:r w:rsidR="00C06BA9" w:rsidRPr="0098333C">
        <w:t xml:space="preserve"> </w:t>
      </w:r>
      <w:r w:rsidRPr="0098333C">
        <w:t>Ministerstwa</w:t>
      </w:r>
      <w:r w:rsidR="00C06BA9" w:rsidRPr="0098333C">
        <w:t xml:space="preserve"> </w:t>
      </w:r>
      <w:r w:rsidRPr="0098333C">
        <w:t>Rolnictwa</w:t>
      </w:r>
      <w:r w:rsidR="00C06BA9" w:rsidRPr="0098333C">
        <w:t xml:space="preserve"> </w:t>
      </w:r>
      <w:r w:rsidRPr="0098333C">
        <w:t>i</w:t>
      </w:r>
      <w:r w:rsidR="00C06BA9" w:rsidRPr="0098333C">
        <w:t xml:space="preserve"> </w:t>
      </w:r>
      <w:r w:rsidRPr="0098333C">
        <w:t>Rozwoju</w:t>
      </w:r>
      <w:r w:rsidR="00C06BA9" w:rsidRPr="0098333C">
        <w:t xml:space="preserve"> </w:t>
      </w:r>
      <w:r w:rsidRPr="0098333C">
        <w:t>Wsi,</w:t>
      </w:r>
      <w:r w:rsidR="00C06BA9" w:rsidRPr="0098333C">
        <w:t xml:space="preserve"> </w:t>
      </w:r>
      <w:r w:rsidR="00A67491" w:rsidRPr="0098333C">
        <w:br/>
      </w:r>
      <w:r w:rsidRPr="0098333C">
        <w:t>w</w:t>
      </w:r>
      <w:r w:rsidR="00C06BA9" w:rsidRPr="0098333C">
        <w:t xml:space="preserve"> </w:t>
      </w:r>
      <w:r w:rsidRPr="0098333C">
        <w:t>terminie</w:t>
      </w:r>
      <w:r w:rsidR="00C06BA9" w:rsidRPr="0098333C">
        <w:t xml:space="preserve"> </w:t>
      </w:r>
      <w:r w:rsidRPr="0098333C">
        <w:t>wskazanym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§</w:t>
      </w:r>
      <w:r w:rsidR="00C06BA9" w:rsidRPr="0098333C">
        <w:t xml:space="preserve"> </w:t>
      </w:r>
      <w:r w:rsidRPr="0098333C">
        <w:t>5</w:t>
      </w:r>
      <w:r w:rsidR="00843F4A" w:rsidRPr="0098333C">
        <w:t xml:space="preserve"> ust. 1</w:t>
      </w:r>
      <w:r w:rsidR="00F21F68" w:rsidRPr="0098333C">
        <w:t xml:space="preserve"> </w:t>
      </w:r>
      <w:r w:rsidRPr="0098333C">
        <w:t>pkt</w:t>
      </w:r>
      <w:r w:rsidR="00C06BA9" w:rsidRPr="0098333C">
        <w:t xml:space="preserve"> </w:t>
      </w:r>
      <w:r w:rsidR="00104095" w:rsidRPr="0098333C">
        <w:t>8</w:t>
      </w:r>
      <w:r w:rsidR="00467785" w:rsidRPr="0098333C">
        <w:t xml:space="preserve"> </w:t>
      </w:r>
      <w:r w:rsidRPr="0098333C">
        <w:t>–</w:t>
      </w:r>
      <w:r w:rsidR="00C06BA9" w:rsidRPr="0098333C">
        <w:t xml:space="preserve"> </w:t>
      </w:r>
      <w:r w:rsidR="00104095" w:rsidRPr="0098333C">
        <w:t>kwotę pomocy do wypłaty pomniejsza się o 1% tej kwoty</w:t>
      </w:r>
      <w:r w:rsidR="00D916C9" w:rsidRPr="0098333C">
        <w:t>;</w:t>
      </w:r>
      <w:r w:rsidR="00104095" w:rsidRPr="0098333C">
        <w:t xml:space="preserve"> </w:t>
      </w:r>
    </w:p>
    <w:p w14:paraId="2DD19506" w14:textId="7241FDD3" w:rsidR="00347085" w:rsidRPr="0098333C" w:rsidRDefault="0017134D" w:rsidP="0098333C">
      <w:pPr>
        <w:pStyle w:val="Umowa"/>
        <w:numPr>
          <w:ilvl w:val="0"/>
          <w:numId w:val="48"/>
        </w:numPr>
      </w:pPr>
      <w:r w:rsidRPr="0098333C">
        <w:t>nie</w:t>
      </w:r>
      <w:r w:rsidR="00347085" w:rsidRPr="0098333C">
        <w:t>uwzgl</w:t>
      </w:r>
      <w:r w:rsidRPr="0098333C">
        <w:t>ędnienia,</w:t>
      </w:r>
      <w:r w:rsidR="00C06BA9" w:rsidRPr="0098333C">
        <w:t xml:space="preserve"> </w:t>
      </w:r>
      <w:r w:rsidRPr="0098333C">
        <w:t>zgodnie</w:t>
      </w:r>
      <w:r w:rsidR="00C06BA9" w:rsidRPr="0098333C">
        <w:t xml:space="preserve"> </w:t>
      </w:r>
      <w:r w:rsidRPr="0098333C">
        <w:t>z</w:t>
      </w:r>
      <w:r w:rsidR="00C06BA9" w:rsidRPr="0098333C">
        <w:t xml:space="preserve"> </w:t>
      </w:r>
      <w:r w:rsidRPr="0098333C">
        <w:t>§</w:t>
      </w:r>
      <w:r w:rsidR="00C06BA9" w:rsidRPr="0098333C">
        <w:t xml:space="preserve"> </w:t>
      </w:r>
      <w:r w:rsidRPr="0098333C">
        <w:t>5</w:t>
      </w:r>
      <w:r w:rsidR="00843F4A" w:rsidRPr="0098333C">
        <w:t xml:space="preserve"> ust. 1</w:t>
      </w:r>
      <w:r w:rsidR="00B11691" w:rsidRPr="0098333C">
        <w:t xml:space="preserve"> </w:t>
      </w:r>
      <w:r w:rsidRPr="0098333C">
        <w:t>pkt</w:t>
      </w:r>
      <w:r w:rsidR="00C06BA9" w:rsidRPr="0098333C">
        <w:t xml:space="preserve"> </w:t>
      </w:r>
      <w:r w:rsidRPr="0098333C">
        <w:t>4</w:t>
      </w:r>
      <w:r w:rsidR="00347085" w:rsidRPr="0098333C">
        <w:t>,</w:t>
      </w:r>
      <w:r w:rsidR="00C06BA9" w:rsidRPr="0098333C">
        <w:t xml:space="preserve"> </w:t>
      </w:r>
      <w:r w:rsidR="00347085" w:rsidRPr="0098333C">
        <w:t>w</w:t>
      </w:r>
      <w:r w:rsidR="00C06BA9" w:rsidRPr="0098333C">
        <w:t xml:space="preserve"> </w:t>
      </w:r>
      <w:r w:rsidR="00347085" w:rsidRPr="0098333C">
        <w:t>oddzielnym</w:t>
      </w:r>
      <w:r w:rsidR="00C06BA9" w:rsidRPr="0098333C">
        <w:t xml:space="preserve"> </w:t>
      </w:r>
      <w:r w:rsidR="00347085" w:rsidRPr="0098333C">
        <w:t>systemie</w:t>
      </w:r>
      <w:r w:rsidR="00C06BA9" w:rsidRPr="0098333C">
        <w:t xml:space="preserve"> </w:t>
      </w:r>
      <w:r w:rsidR="00347085" w:rsidRPr="0098333C">
        <w:t>rachunkowości</w:t>
      </w:r>
      <w:r w:rsidR="00C06BA9" w:rsidRPr="0098333C">
        <w:t xml:space="preserve"> </w:t>
      </w:r>
      <w:r w:rsidR="00347085" w:rsidRPr="0098333C">
        <w:t>zdarzenia</w:t>
      </w:r>
      <w:r w:rsidR="00C06BA9" w:rsidRPr="0098333C">
        <w:t xml:space="preserve"> </w:t>
      </w:r>
      <w:r w:rsidR="00347085" w:rsidRPr="0098333C">
        <w:t>powodującego</w:t>
      </w:r>
      <w:r w:rsidR="00C06BA9" w:rsidRPr="0098333C">
        <w:t xml:space="preserve"> </w:t>
      </w:r>
      <w:r w:rsidR="00347085" w:rsidRPr="0098333C">
        <w:t>poniesienie</w:t>
      </w:r>
      <w:r w:rsidR="00C06BA9" w:rsidRPr="0098333C">
        <w:t xml:space="preserve"> </w:t>
      </w:r>
      <w:r w:rsidR="00347085" w:rsidRPr="0098333C">
        <w:t>kosztów</w:t>
      </w:r>
      <w:r w:rsidR="00C06BA9" w:rsidRPr="0098333C">
        <w:t xml:space="preserve"> </w:t>
      </w:r>
      <w:r w:rsidR="00347085" w:rsidRPr="0098333C">
        <w:t>kwalifikowalnych</w:t>
      </w:r>
      <w:r w:rsidR="00C06BA9" w:rsidRPr="0098333C">
        <w:t xml:space="preserve"> </w:t>
      </w:r>
      <w:r w:rsidR="00347085" w:rsidRPr="0098333C">
        <w:t>albo</w:t>
      </w:r>
      <w:r w:rsidR="001D60D1" w:rsidRPr="0098333C">
        <w:t xml:space="preserve"> gdy</w:t>
      </w:r>
      <w:r w:rsidR="00C06BA9" w:rsidRPr="0098333C">
        <w:t xml:space="preserve"> </w:t>
      </w:r>
      <w:r w:rsidR="00347085" w:rsidRPr="0098333C">
        <w:t>do</w:t>
      </w:r>
      <w:r w:rsidR="00C06BA9" w:rsidRPr="0098333C">
        <w:t xml:space="preserve"> </w:t>
      </w:r>
      <w:r w:rsidR="00347085" w:rsidRPr="0098333C">
        <w:t>jego</w:t>
      </w:r>
      <w:r w:rsidR="00C06BA9" w:rsidRPr="0098333C">
        <w:t xml:space="preserve"> </w:t>
      </w:r>
      <w:r w:rsidR="00347085" w:rsidRPr="0098333C">
        <w:t>identyfikacji</w:t>
      </w:r>
      <w:r w:rsidR="00C06BA9" w:rsidRPr="0098333C">
        <w:t xml:space="preserve"> </w:t>
      </w:r>
      <w:r w:rsidR="00347085" w:rsidRPr="0098333C">
        <w:t>nie</w:t>
      </w:r>
      <w:r w:rsidR="00C06BA9" w:rsidRPr="0098333C">
        <w:t xml:space="preserve"> </w:t>
      </w:r>
      <w:r w:rsidR="00347085" w:rsidRPr="0098333C">
        <w:t>wykorzystano</w:t>
      </w:r>
      <w:r w:rsidR="00C06BA9" w:rsidRPr="0098333C">
        <w:t xml:space="preserve"> </w:t>
      </w:r>
      <w:r w:rsidR="00347085" w:rsidRPr="0098333C">
        <w:t>odpowiedniego</w:t>
      </w:r>
      <w:r w:rsidR="00C06BA9" w:rsidRPr="0098333C">
        <w:t xml:space="preserve"> </w:t>
      </w:r>
      <w:r w:rsidR="00347085" w:rsidRPr="0098333C">
        <w:t>kodu</w:t>
      </w:r>
      <w:r w:rsidR="00C06BA9" w:rsidRPr="0098333C">
        <w:t xml:space="preserve"> </w:t>
      </w:r>
      <w:r w:rsidR="00347085" w:rsidRPr="0098333C">
        <w:t>rachunkowego,</w:t>
      </w:r>
      <w:r w:rsidR="00C06BA9" w:rsidRPr="0098333C">
        <w:t xml:space="preserve"> </w:t>
      </w:r>
      <w:r w:rsidR="00347085" w:rsidRPr="0098333C">
        <w:t>o</w:t>
      </w:r>
      <w:r w:rsidR="00C06BA9" w:rsidRPr="0098333C">
        <w:t xml:space="preserve"> </w:t>
      </w:r>
      <w:r w:rsidR="00347085" w:rsidRPr="0098333C">
        <w:t>którym</w:t>
      </w:r>
      <w:r w:rsidR="00C06BA9" w:rsidRPr="0098333C">
        <w:t xml:space="preserve"> </w:t>
      </w:r>
      <w:r w:rsidR="00347085" w:rsidRPr="0098333C">
        <w:t>mowa</w:t>
      </w:r>
      <w:r w:rsidR="00C06BA9" w:rsidRPr="0098333C">
        <w:t xml:space="preserve"> </w:t>
      </w:r>
      <w:r w:rsidR="00D916C9" w:rsidRPr="0098333C">
        <w:br/>
      </w:r>
      <w:r w:rsidR="00347085" w:rsidRPr="0098333C">
        <w:t>w</w:t>
      </w:r>
      <w:r w:rsidR="00C06BA9" w:rsidRPr="0098333C">
        <w:t xml:space="preserve"> </w:t>
      </w:r>
      <w:r w:rsidR="00347085" w:rsidRPr="0098333C">
        <w:t>art.</w:t>
      </w:r>
      <w:r w:rsidR="00C06BA9" w:rsidRPr="0098333C">
        <w:t xml:space="preserve"> </w:t>
      </w:r>
      <w:r w:rsidR="00347085" w:rsidRPr="0098333C">
        <w:t>66</w:t>
      </w:r>
      <w:r w:rsidR="00C06BA9" w:rsidRPr="0098333C">
        <w:t xml:space="preserve"> </w:t>
      </w:r>
      <w:r w:rsidR="00347085" w:rsidRPr="0098333C">
        <w:t>ust.</w:t>
      </w:r>
      <w:r w:rsidR="00C06BA9" w:rsidRPr="0098333C">
        <w:t xml:space="preserve"> </w:t>
      </w:r>
      <w:r w:rsidR="00347085" w:rsidRPr="0098333C">
        <w:t>1</w:t>
      </w:r>
      <w:r w:rsidR="00C06BA9" w:rsidRPr="0098333C">
        <w:t xml:space="preserve"> </w:t>
      </w:r>
      <w:r w:rsidR="00347085" w:rsidRPr="0098333C">
        <w:t>lit.</w:t>
      </w:r>
      <w:r w:rsidR="00C06BA9" w:rsidRPr="0098333C">
        <w:t xml:space="preserve"> </w:t>
      </w:r>
      <w:r w:rsidR="00347085" w:rsidRPr="0098333C">
        <w:t>c</w:t>
      </w:r>
      <w:r w:rsidR="00C06BA9" w:rsidRPr="0098333C">
        <w:t xml:space="preserve"> </w:t>
      </w:r>
      <w:r w:rsidR="00347085" w:rsidRPr="0098333C">
        <w:t>pkt</w:t>
      </w:r>
      <w:r w:rsidR="00C06BA9" w:rsidRPr="0098333C">
        <w:t xml:space="preserve"> </w:t>
      </w:r>
      <w:r w:rsidR="00347085" w:rsidRPr="0098333C">
        <w:t>i</w:t>
      </w:r>
      <w:r w:rsidR="00C06BA9" w:rsidRPr="0098333C">
        <w:t xml:space="preserve"> </w:t>
      </w:r>
      <w:r w:rsidR="00347085" w:rsidRPr="0098333C">
        <w:t>rozporządzenia</w:t>
      </w:r>
      <w:r w:rsidR="00C06BA9" w:rsidRPr="0098333C">
        <w:t xml:space="preserve"> </w:t>
      </w:r>
      <w:r w:rsidR="00347085" w:rsidRPr="0098333C">
        <w:t>1305/2013,</w:t>
      </w:r>
      <w:r w:rsidR="00C06BA9" w:rsidRPr="0098333C">
        <w:t xml:space="preserve"> </w:t>
      </w:r>
      <w:r w:rsidR="00347085" w:rsidRPr="0098333C">
        <w:t>koszty</w:t>
      </w:r>
      <w:r w:rsidR="00C06BA9" w:rsidRPr="0098333C">
        <w:t xml:space="preserve"> </w:t>
      </w:r>
      <w:r w:rsidR="00347085" w:rsidRPr="0098333C">
        <w:t>danego</w:t>
      </w:r>
      <w:r w:rsidR="00C06BA9" w:rsidRPr="0098333C">
        <w:t xml:space="preserve"> </w:t>
      </w:r>
      <w:r w:rsidR="00347085" w:rsidRPr="0098333C">
        <w:t>zdarzenia</w:t>
      </w:r>
      <w:r w:rsidR="00C06BA9" w:rsidRPr="0098333C">
        <w:t xml:space="preserve"> </w:t>
      </w:r>
      <w:r w:rsidR="00347085" w:rsidRPr="0098333C">
        <w:t>podlegają</w:t>
      </w:r>
      <w:r w:rsidR="00C06BA9" w:rsidRPr="0098333C">
        <w:t xml:space="preserve"> </w:t>
      </w:r>
      <w:r w:rsidR="00347085" w:rsidRPr="0098333C">
        <w:t>refundacji</w:t>
      </w:r>
      <w:r w:rsidR="00C06BA9" w:rsidRPr="0098333C">
        <w:t xml:space="preserve"> </w:t>
      </w:r>
      <w:r w:rsidR="00347085" w:rsidRPr="0098333C">
        <w:t>w</w:t>
      </w:r>
      <w:r w:rsidR="00C06BA9" w:rsidRPr="0098333C">
        <w:t xml:space="preserve"> </w:t>
      </w:r>
      <w:r w:rsidR="00347085" w:rsidRPr="0098333C">
        <w:t>wysokości</w:t>
      </w:r>
      <w:r w:rsidR="00C06BA9" w:rsidRPr="0098333C">
        <w:t xml:space="preserve"> </w:t>
      </w:r>
      <w:r w:rsidR="00347085" w:rsidRPr="0098333C">
        <w:t>pomniejszonej</w:t>
      </w:r>
      <w:r w:rsidR="00C06BA9" w:rsidRPr="0098333C">
        <w:t xml:space="preserve"> </w:t>
      </w:r>
      <w:r w:rsidR="00347085" w:rsidRPr="0098333C">
        <w:t>o</w:t>
      </w:r>
      <w:r w:rsidR="00C06BA9" w:rsidRPr="0098333C">
        <w:t xml:space="preserve"> </w:t>
      </w:r>
      <w:r w:rsidR="00347085" w:rsidRPr="0098333C">
        <w:t>10%;</w:t>
      </w:r>
    </w:p>
    <w:p w14:paraId="5C4EDFAB" w14:textId="77777777" w:rsidR="00347085" w:rsidRPr="0098333C" w:rsidRDefault="00347085" w:rsidP="0098333C">
      <w:pPr>
        <w:pStyle w:val="Umowa"/>
        <w:numPr>
          <w:ilvl w:val="0"/>
          <w:numId w:val="48"/>
        </w:numPr>
      </w:pPr>
      <w:r w:rsidRPr="0098333C">
        <w:t>uniemożliwi</w:t>
      </w:r>
      <w:r w:rsidR="0017134D" w:rsidRPr="0098333C">
        <w:t>enia</w:t>
      </w:r>
      <w:r w:rsidR="00C06BA9" w:rsidRPr="0098333C">
        <w:t xml:space="preserve"> </w:t>
      </w:r>
      <w:r w:rsidRPr="0098333C">
        <w:t>przeprowadzeni</w:t>
      </w:r>
      <w:r w:rsidR="0017134D" w:rsidRPr="0098333C">
        <w:t>a</w:t>
      </w:r>
      <w:r w:rsidR="00C06BA9" w:rsidRPr="0098333C">
        <w:t xml:space="preserve"> </w:t>
      </w:r>
      <w:r w:rsidRPr="0098333C">
        <w:t>kontroli</w:t>
      </w:r>
      <w:r w:rsidR="00C06BA9" w:rsidRPr="0098333C">
        <w:t xml:space="preserve"> </w:t>
      </w:r>
      <w:r w:rsidRPr="0098333C">
        <w:t>lub</w:t>
      </w:r>
      <w:r w:rsidR="00C06BA9" w:rsidRPr="0098333C">
        <w:t xml:space="preserve"> </w:t>
      </w:r>
      <w:r w:rsidRPr="0098333C">
        <w:t>wizyt</w:t>
      </w:r>
      <w:r w:rsidR="00C06BA9" w:rsidRPr="0098333C">
        <w:t xml:space="preserve"> </w:t>
      </w:r>
      <w:r w:rsidRPr="0098333C">
        <w:t>związanych</w:t>
      </w:r>
      <w:r w:rsidR="00C06BA9" w:rsidRPr="0098333C">
        <w:t xml:space="preserve"> </w:t>
      </w:r>
      <w:r w:rsidRPr="0098333C">
        <w:t>z</w:t>
      </w:r>
      <w:r w:rsidR="00C06BA9" w:rsidRPr="0098333C">
        <w:t xml:space="preserve"> </w:t>
      </w:r>
      <w:r w:rsidRPr="0098333C">
        <w:t>przyznaną</w:t>
      </w:r>
      <w:r w:rsidR="00C06BA9" w:rsidRPr="0098333C">
        <w:t xml:space="preserve"> </w:t>
      </w:r>
      <w:r w:rsidRPr="0098333C">
        <w:t>pomocą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trakcie</w:t>
      </w:r>
      <w:r w:rsidR="00C06BA9" w:rsidRPr="0098333C">
        <w:t xml:space="preserve"> </w:t>
      </w:r>
      <w:r w:rsidRPr="0098333C">
        <w:t>realizacji</w:t>
      </w:r>
      <w:r w:rsidR="00C06BA9" w:rsidRPr="0098333C">
        <w:t xml:space="preserve"> </w:t>
      </w:r>
      <w:r w:rsidRPr="0098333C">
        <w:t>operacji,</w:t>
      </w:r>
      <w:r w:rsidR="00C06BA9" w:rsidRPr="0098333C">
        <w:t xml:space="preserve"> </w:t>
      </w:r>
      <w:r w:rsidRPr="0098333C">
        <w:t>po</w:t>
      </w:r>
      <w:r w:rsidR="00C06BA9" w:rsidRPr="0098333C">
        <w:t xml:space="preserve"> </w:t>
      </w:r>
      <w:r w:rsidRPr="0098333C">
        <w:t>złożeniu</w:t>
      </w:r>
      <w:r w:rsidR="00C06BA9" w:rsidRPr="0098333C">
        <w:t xml:space="preserve"> </w:t>
      </w:r>
      <w:r w:rsidRPr="0098333C">
        <w:t>wniosku</w:t>
      </w:r>
      <w:r w:rsidR="00C06BA9" w:rsidRPr="0098333C">
        <w:t xml:space="preserve"> </w:t>
      </w:r>
      <w:r w:rsidRPr="0098333C">
        <w:t>o</w:t>
      </w:r>
      <w:r w:rsidR="00C06BA9" w:rsidRPr="0098333C">
        <w:t xml:space="preserve"> </w:t>
      </w:r>
      <w:r w:rsidRPr="0098333C">
        <w:t>płatność</w:t>
      </w:r>
      <w:r w:rsidR="00C06BA9" w:rsidRPr="0098333C">
        <w:t xml:space="preserve"> </w:t>
      </w:r>
      <w:r w:rsidR="000B2917" w:rsidRPr="0098333C">
        <w:t>–</w:t>
      </w:r>
      <w:r w:rsidR="00C06BA9" w:rsidRPr="0098333C">
        <w:t xml:space="preserve"> </w:t>
      </w:r>
      <w:r w:rsidRPr="0098333C">
        <w:t>wniosek</w:t>
      </w:r>
      <w:r w:rsidR="00C06BA9" w:rsidRPr="0098333C">
        <w:t xml:space="preserve"> </w:t>
      </w:r>
      <w:r w:rsidRPr="0098333C">
        <w:t>o</w:t>
      </w:r>
      <w:r w:rsidR="00C06BA9" w:rsidRPr="0098333C">
        <w:t xml:space="preserve"> </w:t>
      </w:r>
      <w:r w:rsidRPr="0098333C">
        <w:t>płatność</w:t>
      </w:r>
      <w:r w:rsidR="00C06BA9" w:rsidRPr="0098333C">
        <w:t xml:space="preserve"> </w:t>
      </w:r>
      <w:r w:rsidRPr="0098333C">
        <w:t>podlega</w:t>
      </w:r>
      <w:r w:rsidR="00C06BA9" w:rsidRPr="0098333C">
        <w:t xml:space="preserve"> </w:t>
      </w:r>
      <w:r w:rsidRPr="0098333C">
        <w:t>odrzuceniu</w:t>
      </w:r>
      <w:r w:rsidR="00C06BA9" w:rsidRPr="0098333C">
        <w:t xml:space="preserve"> </w:t>
      </w:r>
      <w:r w:rsidRPr="0098333C">
        <w:t>i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konsekwencji</w:t>
      </w:r>
      <w:r w:rsidR="00C06BA9" w:rsidRPr="0098333C">
        <w:t xml:space="preserve"> </w:t>
      </w:r>
      <w:r w:rsidRPr="0098333C">
        <w:t>następuje</w:t>
      </w:r>
      <w:r w:rsidR="00C06BA9" w:rsidRPr="0098333C">
        <w:t xml:space="preserve"> </w:t>
      </w:r>
      <w:r w:rsidRPr="0098333C">
        <w:t>odmowa</w:t>
      </w:r>
      <w:r w:rsidR="00C06BA9" w:rsidRPr="0098333C">
        <w:t xml:space="preserve"> </w:t>
      </w:r>
      <w:r w:rsidRPr="0098333C">
        <w:t>wypłaty</w:t>
      </w:r>
      <w:r w:rsidR="00C06BA9" w:rsidRPr="0098333C">
        <w:t xml:space="preserve"> </w:t>
      </w:r>
      <w:r w:rsidRPr="0098333C">
        <w:t>pomocy</w:t>
      </w:r>
      <w:r w:rsidR="00467785" w:rsidRPr="0098333C">
        <w:t xml:space="preserve">, </w:t>
      </w:r>
      <w:r w:rsidR="00467785" w:rsidRPr="0098333C">
        <w:br/>
        <w:t>a w przypadku gdy część pomocy została wcześniej wypłacona – również zwrot dotychczas wypłaconych kwot pomocy</w:t>
      </w:r>
      <w:r w:rsidR="005A1BA4" w:rsidRPr="0098333C">
        <w:t>;</w:t>
      </w:r>
    </w:p>
    <w:p w14:paraId="58E790D1" w14:textId="77777777" w:rsidR="00D916C9" w:rsidRPr="0098333C" w:rsidRDefault="003F5F19" w:rsidP="0098333C">
      <w:pPr>
        <w:pStyle w:val="Umowa"/>
        <w:numPr>
          <w:ilvl w:val="0"/>
          <w:numId w:val="48"/>
        </w:numPr>
      </w:pPr>
      <w:r w:rsidRPr="0098333C">
        <w:t>niedotrzymania terminu, o którym mowa w § 6 ust</w:t>
      </w:r>
      <w:r w:rsidR="001D60D1" w:rsidRPr="0098333C">
        <w:t>.</w:t>
      </w:r>
      <w:r w:rsidRPr="0098333C">
        <w:t xml:space="preserve"> 1, kwotę pomocy dla danego postępowania pomniejsza się o 0,1% za każdy</w:t>
      </w:r>
      <w:r w:rsidR="00467785" w:rsidRPr="0098333C">
        <w:t xml:space="preserve"> </w:t>
      </w:r>
      <w:r w:rsidRPr="0098333C">
        <w:t>dzień opóźnienia, jednakże nie więcej niż 2% kwoty pomocy</w:t>
      </w:r>
      <w:r w:rsidR="00350C1E" w:rsidRPr="0098333C">
        <w:t xml:space="preserve"> wynikającej z</w:t>
      </w:r>
      <w:r w:rsidRPr="0098333C">
        <w:t xml:space="preserve"> danego postępowania</w:t>
      </w:r>
      <w:r w:rsidR="00D916C9" w:rsidRPr="0098333C">
        <w:t>;</w:t>
      </w:r>
    </w:p>
    <w:p w14:paraId="46AB78C5" w14:textId="77777777" w:rsidR="003A7714" w:rsidRPr="0098333C" w:rsidRDefault="00D916C9" w:rsidP="0098333C">
      <w:pPr>
        <w:pStyle w:val="Umowa"/>
        <w:numPr>
          <w:ilvl w:val="0"/>
          <w:numId w:val="48"/>
        </w:numPr>
      </w:pPr>
      <w:r w:rsidRPr="0098333C">
        <w:t xml:space="preserve">niezłożenia dokumentacji z postępowania o </w:t>
      </w:r>
      <w:r w:rsidR="00A721E6" w:rsidRPr="0098333C">
        <w:t>u</w:t>
      </w:r>
      <w:r w:rsidRPr="0098333C">
        <w:t xml:space="preserve">dzielenie zamówienia publicznego najpóźniej na drugie wezwanie do usunięcia braków we wniosku o płatność, koszty </w:t>
      </w:r>
      <w:r w:rsidR="005E4C9E" w:rsidRPr="0098333C">
        <w:t>objęte tym</w:t>
      </w:r>
      <w:r w:rsidRPr="0098333C">
        <w:t xml:space="preserve"> post</w:t>
      </w:r>
      <w:r w:rsidR="00BE6153" w:rsidRPr="0098333C">
        <w:t>ę</w:t>
      </w:r>
      <w:r w:rsidRPr="0098333C">
        <w:t>powani</w:t>
      </w:r>
      <w:r w:rsidR="005E4C9E" w:rsidRPr="0098333C">
        <w:t>em</w:t>
      </w:r>
      <w:r w:rsidRPr="0098333C">
        <w:t xml:space="preserve"> uznaje się za koszty </w:t>
      </w:r>
      <w:r w:rsidR="00A721E6" w:rsidRPr="0098333C">
        <w:t>nie</w:t>
      </w:r>
      <w:r w:rsidRPr="0098333C">
        <w:t>kwalifikowalne.</w:t>
      </w:r>
    </w:p>
    <w:p w14:paraId="3B44E50C" w14:textId="77777777" w:rsidR="003A7714" w:rsidRPr="0098333C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Przy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obliczaniu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przysługującej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poniesione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ogólne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będą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uwzględnione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wyższej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niż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dla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poszczególnych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pozycji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wskazanych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zestawieniu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rzeczowo-finansowym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5A1BA4" w:rsidRPr="0098333C">
        <w:rPr>
          <w:sz w:val="24"/>
          <w:szCs w:val="24"/>
        </w:rPr>
        <w:t>.</w:t>
      </w:r>
    </w:p>
    <w:p w14:paraId="5D13E223" w14:textId="77777777" w:rsidR="003A7714" w:rsidRPr="0098333C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etapie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rozliczenia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całej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(wniosek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końcową)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ogólnych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przekroczyć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poziomu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</w:t>
      </w:r>
      <w:r w:rsidR="00C37687" w:rsidRPr="0098333C">
        <w:rPr>
          <w:sz w:val="24"/>
          <w:szCs w:val="24"/>
        </w:rPr>
        <w:t>0</w:t>
      </w:r>
      <w:r w:rsidRPr="0098333C">
        <w:rPr>
          <w:sz w:val="24"/>
          <w:szCs w:val="24"/>
        </w:rPr>
        <w:t>%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pozostałych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(inwestycyjnych)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5A1BA4" w:rsidRPr="0098333C">
        <w:rPr>
          <w:sz w:val="24"/>
          <w:szCs w:val="24"/>
        </w:rPr>
        <w:t>.</w:t>
      </w:r>
    </w:p>
    <w:p w14:paraId="5ED73E51" w14:textId="77777777" w:rsidR="003A7714" w:rsidRPr="0098333C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gdy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wnioskowana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jest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wyższa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więcej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niż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10%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obliczonej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="00A66BB8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lastRenderedPageBreak/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podstawie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prawidłowo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poniesionych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kwotę</w:t>
      </w:r>
      <w:r w:rsidR="00DF6E97" w:rsidRPr="0098333C">
        <w:rPr>
          <w:sz w:val="24"/>
          <w:szCs w:val="24"/>
        </w:rPr>
        <w:t xml:space="preserve"> refundacji</w:t>
      </w:r>
      <w:r w:rsidR="009B67D3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pomniejsza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stanowiącą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różnicę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pomiędzy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wnioskowaną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</w:t>
      </w:r>
      <w:r w:rsidR="00B64F3F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kwotą</w:t>
      </w:r>
      <w:r w:rsidR="001D1B2E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obliczoną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podstawie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prawidłowo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poniesionych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Pomniejszenie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zastosowania,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jeżeli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udowodni,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ponosi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winy</w:t>
      </w:r>
      <w:r w:rsidR="00C06BA9" w:rsidRPr="0098333C">
        <w:rPr>
          <w:sz w:val="24"/>
          <w:szCs w:val="24"/>
        </w:rPr>
        <w:t xml:space="preserve"> </w:t>
      </w:r>
      <w:r w:rsidR="00420A7D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za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włączenie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niekwalifikującej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wnioskowanej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643F58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płatność</w:t>
      </w:r>
      <w:r w:rsidR="00F20D63" w:rsidRPr="0098333C">
        <w:rPr>
          <w:rStyle w:val="Odwoanieprzypisudolnego"/>
        </w:rPr>
        <w:footnoteReference w:id="8"/>
      </w:r>
      <w:r w:rsidR="00877ACE" w:rsidRPr="0098333C">
        <w:rPr>
          <w:sz w:val="24"/>
          <w:szCs w:val="24"/>
        </w:rPr>
        <w:t>.</w:t>
      </w:r>
    </w:p>
    <w:p w14:paraId="027E8EF5" w14:textId="77777777" w:rsidR="003A7714" w:rsidRPr="0098333C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Jeżeli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ogólna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ocena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prowadzi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ustalenia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poważnej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niezgodności</w:t>
      </w:r>
      <w:r w:rsidR="006C39CE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albo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jeżeli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ustalono,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przedstawił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fałszywe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dowody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celu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otrzymania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wyniku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zaniedbania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dostarczył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niezbędnych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informacji,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odmawia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podlega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zwrotowi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całości.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dodatkowo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wykluczony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takiego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rodzaju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kalendarzowym,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stwierdzono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niezgodność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kolejnym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kalendarzowym</w:t>
      </w:r>
      <w:r w:rsidR="00F20D63" w:rsidRPr="0098333C">
        <w:rPr>
          <w:rStyle w:val="Odwoanieprzypisudolnego"/>
        </w:rPr>
        <w:footnoteReference w:id="9"/>
      </w:r>
      <w:r w:rsidR="0080277C" w:rsidRPr="0098333C">
        <w:rPr>
          <w:sz w:val="24"/>
          <w:szCs w:val="24"/>
        </w:rPr>
        <w:t>.</w:t>
      </w:r>
    </w:p>
    <w:p w14:paraId="4C3F0533" w14:textId="77777777" w:rsidR="003A7714" w:rsidRPr="0098333C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końcowa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jest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dokonywana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warunkiem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poprawnego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kompletnego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sprawozdania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643F58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końcową</w:t>
      </w:r>
      <w:r w:rsidR="00BF5060" w:rsidRPr="0098333C">
        <w:rPr>
          <w:sz w:val="24"/>
          <w:szCs w:val="24"/>
        </w:rPr>
        <w:t>.</w:t>
      </w:r>
    </w:p>
    <w:p w14:paraId="28B75836" w14:textId="32C1A06E" w:rsidR="006A6185" w:rsidRPr="0098333C" w:rsidRDefault="006A6185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W przypadku, gdy w wyniku przeprowadzenia oceny postępowania o udzielenie zamówienia publicznego, o której mowa w § 6, Samorząd Województwa stwierdzi, </w:t>
      </w:r>
      <w:r w:rsidRPr="0098333C">
        <w:rPr>
          <w:sz w:val="24"/>
          <w:szCs w:val="24"/>
        </w:rPr>
        <w:br/>
        <w:t>że Beneficjent naruszył przepisy ustawy pzp</w:t>
      </w:r>
      <w:r w:rsidR="00C32234" w:rsidRPr="0098333C">
        <w:rPr>
          <w:sz w:val="24"/>
          <w:szCs w:val="24"/>
        </w:rPr>
        <w:t xml:space="preserve"> </w:t>
      </w:r>
      <w:bookmarkStart w:id="11" w:name="_Hlk66885804"/>
      <w:r w:rsidR="00C32234" w:rsidRPr="0098333C">
        <w:rPr>
          <w:sz w:val="24"/>
          <w:szCs w:val="24"/>
        </w:rPr>
        <w:t xml:space="preserve">z dnia 29 stycznia 2004 r. lub ustawy pzp </w:t>
      </w:r>
      <w:r w:rsidR="00201BD6">
        <w:rPr>
          <w:sz w:val="24"/>
          <w:szCs w:val="24"/>
        </w:rPr>
        <w:br/>
      </w:r>
      <w:r w:rsidR="00C32234" w:rsidRPr="0098333C">
        <w:rPr>
          <w:sz w:val="24"/>
          <w:szCs w:val="24"/>
        </w:rPr>
        <w:t>z dnia 11 września 2019 r.</w:t>
      </w:r>
      <w:bookmarkEnd w:id="11"/>
      <w:r w:rsidRPr="0098333C">
        <w:rPr>
          <w:sz w:val="24"/>
          <w:szCs w:val="24"/>
        </w:rPr>
        <w:t xml:space="preserve">, na etapie wniosku o płatność </w:t>
      </w:r>
      <w:r w:rsidRPr="0098333C">
        <w:rPr>
          <w:rFonts w:eastAsia="Calibri"/>
          <w:sz w:val="24"/>
          <w:szCs w:val="24"/>
          <w:lang w:eastAsia="en-US"/>
        </w:rPr>
        <w:t>zostanie zastosowane zmniejszenie kwoty pomocy zgodnie z zasadami określonymi w</w:t>
      </w:r>
      <w:r w:rsidR="00843F4A" w:rsidRPr="0098333C">
        <w:rPr>
          <w:sz w:val="24"/>
          <w:szCs w:val="24"/>
        </w:rPr>
        <w:t xml:space="preserve"> </w:t>
      </w:r>
      <w:r w:rsidR="00351A61" w:rsidRPr="0098333C">
        <w:rPr>
          <w:sz w:val="24"/>
          <w:szCs w:val="24"/>
        </w:rPr>
        <w:t xml:space="preserve">art. 43a ust. 5f i </w:t>
      </w:r>
      <w:r w:rsidR="00843F4A" w:rsidRPr="0098333C">
        <w:rPr>
          <w:sz w:val="24"/>
          <w:szCs w:val="24"/>
        </w:rPr>
        <w:t>5</w:t>
      </w:r>
      <w:r w:rsidR="00CB5925" w:rsidRPr="0098333C">
        <w:rPr>
          <w:sz w:val="24"/>
          <w:szCs w:val="24"/>
        </w:rPr>
        <w:t>g</w:t>
      </w:r>
      <w:r w:rsidR="00843F4A" w:rsidRPr="0098333C">
        <w:rPr>
          <w:sz w:val="24"/>
          <w:szCs w:val="24"/>
        </w:rPr>
        <w:t xml:space="preserve"> ustawy </w:t>
      </w:r>
      <w:r w:rsidR="00351A61" w:rsidRPr="0098333C">
        <w:rPr>
          <w:sz w:val="24"/>
          <w:szCs w:val="24"/>
        </w:rPr>
        <w:t xml:space="preserve">lub </w:t>
      </w:r>
      <w:r w:rsidR="00CB5925" w:rsidRPr="0098333C">
        <w:rPr>
          <w:sz w:val="24"/>
          <w:szCs w:val="24"/>
        </w:rPr>
        <w:t xml:space="preserve">w </w:t>
      </w:r>
      <w:r w:rsidR="00351A61" w:rsidRPr="0098333C">
        <w:rPr>
          <w:sz w:val="24"/>
          <w:szCs w:val="24"/>
        </w:rPr>
        <w:t xml:space="preserve">rozporządzeniu, o którym mowa w </w:t>
      </w:r>
      <w:r w:rsidR="00843F4A" w:rsidRPr="0098333C">
        <w:rPr>
          <w:sz w:val="24"/>
          <w:szCs w:val="24"/>
        </w:rPr>
        <w:t>art. 43a ust. 6 ustawy</w:t>
      </w:r>
      <w:r w:rsidR="00351A61" w:rsidRPr="0098333C">
        <w:rPr>
          <w:sz w:val="24"/>
          <w:szCs w:val="24"/>
        </w:rPr>
        <w:t xml:space="preserve"> i załącznikach do tego rozporządzenia</w:t>
      </w:r>
      <w:r w:rsidR="00FE575A" w:rsidRPr="0098333C">
        <w:rPr>
          <w:rFonts w:eastAsia="Calibri"/>
          <w:sz w:val="24"/>
          <w:szCs w:val="24"/>
          <w:lang w:eastAsia="en-US"/>
        </w:rPr>
        <w:t>, z zastrzeżeniem ust. 13</w:t>
      </w:r>
      <w:r w:rsidR="006A4541" w:rsidRPr="0098333C">
        <w:rPr>
          <w:rFonts w:eastAsia="Calibri"/>
          <w:sz w:val="24"/>
          <w:szCs w:val="24"/>
          <w:lang w:eastAsia="en-US"/>
        </w:rPr>
        <w:t>.</w:t>
      </w:r>
    </w:p>
    <w:p w14:paraId="1CBFE291" w14:textId="11BFE904" w:rsidR="00FE575A" w:rsidRPr="0098333C" w:rsidRDefault="00C45EEC" w:rsidP="007947DB">
      <w:pPr>
        <w:pStyle w:val="Akapitzlist"/>
        <w:numPr>
          <w:ilvl w:val="0"/>
          <w:numId w:val="38"/>
        </w:numPr>
        <w:spacing w:before="120"/>
        <w:ind w:left="360" w:hanging="357"/>
        <w:contextualSpacing w:val="0"/>
        <w:jc w:val="both"/>
        <w:rPr>
          <w:iCs/>
          <w:sz w:val="24"/>
          <w:szCs w:val="24"/>
        </w:rPr>
      </w:pPr>
      <w:r w:rsidRPr="0098333C">
        <w:rPr>
          <w:sz w:val="24"/>
          <w:szCs w:val="24"/>
        </w:rPr>
        <w:t>W przypadku kosztów ogólnych, poniesionych w trybie</w:t>
      </w:r>
      <w:r w:rsidR="003C38A3" w:rsidRPr="0098333C">
        <w:rPr>
          <w:sz w:val="24"/>
          <w:szCs w:val="24"/>
        </w:rPr>
        <w:t xml:space="preserve"> ustawy</w:t>
      </w:r>
      <w:r w:rsidRPr="0098333C">
        <w:rPr>
          <w:sz w:val="24"/>
          <w:szCs w:val="24"/>
        </w:rPr>
        <w:t xml:space="preserve"> pzp </w:t>
      </w:r>
      <w:r w:rsidR="00C32234" w:rsidRPr="0098333C">
        <w:rPr>
          <w:sz w:val="24"/>
          <w:szCs w:val="24"/>
        </w:rPr>
        <w:t xml:space="preserve">z dnia 29 stycznia 2004 r. </w:t>
      </w:r>
      <w:r w:rsidRPr="0098333C">
        <w:rPr>
          <w:sz w:val="24"/>
          <w:szCs w:val="24"/>
        </w:rPr>
        <w:t>od dnia 1 stycznia 2014 r. do dnia 1</w:t>
      </w:r>
      <w:r w:rsidR="003C38A3" w:rsidRPr="0098333C">
        <w:rPr>
          <w:sz w:val="24"/>
          <w:szCs w:val="24"/>
        </w:rPr>
        <w:t>7</w:t>
      </w:r>
      <w:r w:rsidRPr="0098333C">
        <w:rPr>
          <w:sz w:val="24"/>
          <w:szCs w:val="24"/>
        </w:rPr>
        <w:t xml:space="preserve"> stycznia 2017</w:t>
      </w:r>
      <w:r w:rsidR="008B47E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 xml:space="preserve">r., </w:t>
      </w:r>
      <w:r w:rsidR="00FE575A" w:rsidRPr="0098333C">
        <w:rPr>
          <w:iCs/>
          <w:sz w:val="24"/>
          <w:szCs w:val="24"/>
        </w:rPr>
        <w:t>gdy w wyniku przeprowadzenia oceny postępowania o udzielenie zamówienia publicznego, o której mowa w § 6, Samorząd Województwa stwierdzi, że Beneficjent naruszył przepisy ustawy pzp</w:t>
      </w:r>
      <w:r w:rsidR="00C32234" w:rsidRPr="0098333C">
        <w:rPr>
          <w:sz w:val="24"/>
          <w:szCs w:val="24"/>
        </w:rPr>
        <w:t xml:space="preserve"> z dnia 29 stycznia 2004 r.</w:t>
      </w:r>
      <w:r w:rsidR="00FE575A" w:rsidRPr="0098333C">
        <w:rPr>
          <w:iCs/>
          <w:sz w:val="24"/>
          <w:szCs w:val="24"/>
        </w:rPr>
        <w:t>, na etapie wniosku o płatność</w:t>
      </w:r>
      <w:r w:rsidR="00FE575A" w:rsidRPr="0098333C">
        <w:rPr>
          <w:sz w:val="24"/>
          <w:szCs w:val="24"/>
        </w:rPr>
        <w:t xml:space="preserve"> </w:t>
      </w:r>
      <w:r w:rsidR="00FE575A" w:rsidRPr="0098333C">
        <w:rPr>
          <w:iCs/>
          <w:sz w:val="24"/>
          <w:szCs w:val="24"/>
        </w:rPr>
        <w:t>zostanie zastosowane zmniejszenie kwoty pomocy stosownie do:</w:t>
      </w:r>
    </w:p>
    <w:p w14:paraId="08638B14" w14:textId="77777777" w:rsidR="00C45EEC" w:rsidRPr="0098333C" w:rsidRDefault="00B006ED" w:rsidP="007947DB">
      <w:pPr>
        <w:pStyle w:val="Akapitzlist"/>
        <w:numPr>
          <w:ilvl w:val="1"/>
          <w:numId w:val="40"/>
        </w:numPr>
        <w:spacing w:before="120"/>
        <w:ind w:left="709" w:hanging="357"/>
        <w:contextualSpacing w:val="0"/>
        <w:jc w:val="both"/>
        <w:rPr>
          <w:iCs/>
          <w:sz w:val="24"/>
          <w:szCs w:val="24"/>
        </w:rPr>
      </w:pPr>
      <w:r w:rsidRPr="0098333C">
        <w:rPr>
          <w:iCs/>
          <w:sz w:val="24"/>
          <w:szCs w:val="24"/>
        </w:rPr>
        <w:t xml:space="preserve">załącznika nr 3 do umowy – jeżeli </w:t>
      </w:r>
      <w:r w:rsidR="00C45EEC" w:rsidRPr="0098333C">
        <w:rPr>
          <w:sz w:val="24"/>
          <w:szCs w:val="24"/>
        </w:rPr>
        <w:t>postępowanie o udzielenie zamówienia publicznego zostało wszczęte przed dniem</w:t>
      </w:r>
      <w:r w:rsidR="00C45EEC" w:rsidRPr="0098333C">
        <w:rPr>
          <w:bCs/>
          <w:sz w:val="24"/>
          <w:szCs w:val="24"/>
        </w:rPr>
        <w:t xml:space="preserve"> </w:t>
      </w:r>
      <w:r w:rsidR="00C45EEC" w:rsidRPr="0098333C">
        <w:rPr>
          <w:sz w:val="24"/>
          <w:szCs w:val="24"/>
        </w:rPr>
        <w:t xml:space="preserve">wejścia w życie przepisów </w:t>
      </w:r>
      <w:r w:rsidR="00C45EEC" w:rsidRPr="0098333C">
        <w:rPr>
          <w:iCs/>
          <w:sz w:val="24"/>
          <w:szCs w:val="24"/>
        </w:rPr>
        <w:t>ustawy z dnia 22 czerwca 2016 r. o zmianie ustawy – Prawo zamówień publicznych oraz niektórych innych ustaw (Dz. U. poz. 1020);</w:t>
      </w:r>
    </w:p>
    <w:p w14:paraId="784A5387" w14:textId="49346278" w:rsidR="00935656" w:rsidRPr="0098333C" w:rsidRDefault="00935656" w:rsidP="007947DB">
      <w:pPr>
        <w:pStyle w:val="Akapitzlist"/>
        <w:numPr>
          <w:ilvl w:val="1"/>
          <w:numId w:val="40"/>
        </w:numPr>
        <w:spacing w:before="120"/>
        <w:ind w:left="709" w:hanging="357"/>
        <w:contextualSpacing w:val="0"/>
        <w:jc w:val="both"/>
        <w:rPr>
          <w:iCs/>
          <w:sz w:val="24"/>
          <w:szCs w:val="24"/>
        </w:rPr>
      </w:pPr>
      <w:r w:rsidRPr="0098333C">
        <w:rPr>
          <w:sz w:val="24"/>
          <w:szCs w:val="24"/>
        </w:rPr>
        <w:t xml:space="preserve">załącznika nr 4 do umowy – jeżeli </w:t>
      </w:r>
      <w:r w:rsidRPr="0098333C">
        <w:rPr>
          <w:iCs/>
          <w:sz w:val="24"/>
          <w:szCs w:val="24"/>
        </w:rPr>
        <w:t xml:space="preserve">postępowanie o udzielenie zamówienia publicznego zostało wszczęte od dnia wejścia w życie przepisów ustawy z dnia 22 czerwca 2016 r. o zmianie ustawy – Prawo zamówień publicznych oraz niektórych innych ustaw </w:t>
      </w:r>
      <w:r w:rsidR="00201BD6">
        <w:rPr>
          <w:iCs/>
          <w:sz w:val="24"/>
          <w:szCs w:val="24"/>
        </w:rPr>
        <w:br/>
      </w:r>
      <w:r w:rsidRPr="0098333C">
        <w:rPr>
          <w:iCs/>
          <w:sz w:val="24"/>
          <w:szCs w:val="24"/>
        </w:rPr>
        <w:t>(Dz. U. poz. 1020).</w:t>
      </w:r>
    </w:p>
    <w:p w14:paraId="483EF6EE" w14:textId="6465DC5D" w:rsidR="00C92D5A" w:rsidRPr="0098333C" w:rsidRDefault="00C92D5A" w:rsidP="00BD52B5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 przypadku niezrealizowania wskaźnika(ów) realizacji celu operacji, wysokość kosztów kwalifikowalnych pomniejsza się proporcjonalnie o kwotę, określoną jako procent niezrealizowanego(ych) wskaźnika(ów). Kwota ta, określona jako stopień</w:t>
      </w:r>
      <w:r w:rsidR="000210AA" w:rsidRPr="0098333C">
        <w:rPr>
          <w:sz w:val="24"/>
          <w:szCs w:val="24"/>
        </w:rPr>
        <w:t xml:space="preserve"> </w:t>
      </w:r>
      <w:r w:rsidR="00956432" w:rsidRPr="0098333C">
        <w:rPr>
          <w:sz w:val="24"/>
          <w:szCs w:val="24"/>
        </w:rPr>
        <w:t>n</w:t>
      </w:r>
      <w:r w:rsidRPr="0098333C">
        <w:rPr>
          <w:sz w:val="24"/>
          <w:szCs w:val="24"/>
        </w:rPr>
        <w:t xml:space="preserve">iezrealizowanego wskaźnika, wiązać się będzie z procentowym pomniejszeniem wydatków kwalifikowalnych operacji. Pomniejszenie kosztów kwalifikowalnych z tytułu niezrealizowania wskaźnika(ów) dotyczy kosztów związanych z zadaniem (zadaniami) </w:t>
      </w:r>
      <w:r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lastRenderedPageBreak/>
        <w:t>i bezpośrednio związanych ze wskaźnikiem, którego założenia nie zostały osiągnięte. Pomniejszenie kosztów kwalifikowalnych z tytułu nieosiągnięcia wskaźnika(ów) dotyczy również kosztów ogólnych proporcjonalnie do udziału kosztów kwalifikowalnych, związanych bezpośrednio z nieosiągniętym(i) wskaźnikiem(ami), w kosztach kwalifikowalnych operacji (z wyłączeniem kosztów ogólnych) oraz biorąc pod uwagę stopień niezrealizowania wskaźnika(ów).</w:t>
      </w:r>
    </w:p>
    <w:p w14:paraId="3293D676" w14:textId="474EA1BD" w:rsidR="00C92D5A" w:rsidRPr="0098333C" w:rsidRDefault="00041303" w:rsidP="00BB7BB6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98333C">
        <w:rPr>
          <w:sz w:val="24"/>
          <w:szCs w:val="24"/>
        </w:rPr>
        <w:t xml:space="preserve">Samorząd </w:t>
      </w:r>
      <w:r w:rsidR="00C92D5A" w:rsidRPr="0098333C">
        <w:rPr>
          <w:sz w:val="24"/>
          <w:szCs w:val="24"/>
        </w:rPr>
        <w:t xml:space="preserve">Województwa może odstąpić od rozliczania operacji zgodnie z regułą proporcjonalności lub obniżyć wysokość środków podlegających tej regule, jeżeli </w:t>
      </w:r>
      <w:r w:rsidR="000D69AC">
        <w:rPr>
          <w:sz w:val="24"/>
          <w:szCs w:val="24"/>
        </w:rPr>
        <w:t>B</w:t>
      </w:r>
      <w:r w:rsidR="00C92D5A" w:rsidRPr="0098333C">
        <w:rPr>
          <w:sz w:val="24"/>
          <w:szCs w:val="24"/>
        </w:rPr>
        <w:t>eneficjent o to wnioskuje i należycie uzasadni przyczyny nieosiągnięcia w</w:t>
      </w:r>
      <w:r w:rsidR="00A43B71" w:rsidRPr="0098333C">
        <w:rPr>
          <w:sz w:val="24"/>
          <w:szCs w:val="24"/>
        </w:rPr>
        <w:t>skaźnika(ów), w szczególności wy</w:t>
      </w:r>
      <w:r w:rsidR="00C92D5A" w:rsidRPr="0098333C">
        <w:rPr>
          <w:sz w:val="24"/>
          <w:szCs w:val="24"/>
        </w:rPr>
        <w:t>każe swoje starania zmierzające do osiągnięcia wskaźnika(ów).</w:t>
      </w:r>
    </w:p>
    <w:p w14:paraId="6C974A13" w14:textId="057EBDF8" w:rsidR="003A7714" w:rsidRPr="0098333C" w:rsidRDefault="003C38A3" w:rsidP="00BB7BB6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Agencja przekazuje ś</w:t>
      </w:r>
      <w:r w:rsidR="003A7714" w:rsidRPr="0098333C">
        <w:rPr>
          <w:sz w:val="24"/>
          <w:szCs w:val="24"/>
        </w:rPr>
        <w:t>rodki</w:t>
      </w:r>
      <w:r w:rsidR="00C06BA9" w:rsidRPr="0098333C">
        <w:rPr>
          <w:sz w:val="24"/>
          <w:szCs w:val="24"/>
        </w:rPr>
        <w:t xml:space="preserve"> </w:t>
      </w:r>
      <w:r w:rsidR="003A7714" w:rsidRPr="0098333C">
        <w:rPr>
          <w:sz w:val="24"/>
          <w:szCs w:val="24"/>
        </w:rPr>
        <w:t>finansowe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 xml:space="preserve">w ramach pomocy </w:t>
      </w:r>
      <w:r w:rsidR="003A7714"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="003A7714" w:rsidRPr="0098333C">
        <w:rPr>
          <w:sz w:val="24"/>
          <w:szCs w:val="24"/>
        </w:rPr>
        <w:t>rachunek</w:t>
      </w:r>
      <w:r w:rsidR="00C06BA9" w:rsidRPr="0098333C">
        <w:rPr>
          <w:sz w:val="24"/>
          <w:szCs w:val="24"/>
        </w:rPr>
        <w:t xml:space="preserve"> </w:t>
      </w:r>
      <w:r w:rsidR="003A7714" w:rsidRPr="0098333C">
        <w:rPr>
          <w:sz w:val="24"/>
          <w:szCs w:val="24"/>
        </w:rPr>
        <w:t>bankowy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 xml:space="preserve">Beneficjenta </w:t>
      </w:r>
      <w:r w:rsidR="003A7714" w:rsidRPr="0098333C">
        <w:rPr>
          <w:sz w:val="24"/>
          <w:szCs w:val="24"/>
        </w:rPr>
        <w:t>wskazany</w:t>
      </w:r>
      <w:r w:rsidR="00C06BA9" w:rsidRPr="0098333C">
        <w:rPr>
          <w:sz w:val="24"/>
          <w:szCs w:val="24"/>
        </w:rPr>
        <w:t xml:space="preserve"> </w:t>
      </w:r>
      <w:r w:rsidR="003A7714" w:rsidRPr="0098333C">
        <w:rPr>
          <w:sz w:val="24"/>
          <w:szCs w:val="24"/>
        </w:rPr>
        <w:t>w</w:t>
      </w:r>
      <w:r w:rsidR="00BF5060" w:rsidRPr="0098333C">
        <w:rPr>
          <w:sz w:val="24"/>
          <w:szCs w:val="24"/>
        </w:rPr>
        <w:t>:</w:t>
      </w:r>
    </w:p>
    <w:p w14:paraId="0301B99C" w14:textId="77777777" w:rsidR="009D164B" w:rsidRPr="0098333C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zaświadczeniu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banku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spółdzielczej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kasy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oszczędnościowo</w:t>
      </w:r>
      <w:r w:rsidR="00C06BA9" w:rsidRPr="0098333C">
        <w:rPr>
          <w:sz w:val="24"/>
          <w:szCs w:val="24"/>
        </w:rPr>
        <w:t xml:space="preserve"> </w:t>
      </w:r>
      <w:r w:rsidR="005E7691"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kredytowej,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wskazującym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numer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bankowego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prowadzonego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spółdzielczą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kasę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oszczędnościowo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-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kredytową;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albo</w:t>
      </w:r>
    </w:p>
    <w:p w14:paraId="743A4F24" w14:textId="77777777" w:rsidR="009D164B" w:rsidRPr="0098333C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kopii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bankiem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spółdzielczą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kasą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oszczędnościowo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-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kredytową</w:t>
      </w:r>
      <w:r w:rsidR="00C06BA9" w:rsidRPr="0098333C">
        <w:rPr>
          <w:sz w:val="24"/>
          <w:szCs w:val="24"/>
        </w:rPr>
        <w:t xml:space="preserve"> </w:t>
      </w:r>
      <w:r w:rsidR="00814D69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prowadzenie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bankowego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prowadzonego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spółdzielczą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kasę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oszczędnościowo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-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kredytową,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części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warunkiem,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część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będzie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zawierać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dane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niezbędne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przelewu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finansowych;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albo</w:t>
      </w:r>
    </w:p>
    <w:p w14:paraId="7BFAFE21" w14:textId="77777777" w:rsidR="009D164B" w:rsidRPr="0098333C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innym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dokumencie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banku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spółdzielczej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kasy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oszczędnościowo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-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kredytowej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świadczącym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aktualnym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numerze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bankowego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prowadzonego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spółdzielczą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kasę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oszczędnościowo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-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kredytową,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warunkiem,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będzie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on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zawierał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dane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niezbędne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przelewu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finansowych.</w:t>
      </w:r>
      <w:r w:rsidR="00C06BA9" w:rsidRPr="0098333C">
        <w:rPr>
          <w:sz w:val="24"/>
          <w:szCs w:val="24"/>
        </w:rPr>
        <w:t xml:space="preserve"> </w:t>
      </w:r>
    </w:p>
    <w:p w14:paraId="66F4380A" w14:textId="196EE90D" w:rsidR="005360BB" w:rsidRPr="0098333C" w:rsidRDefault="009D164B" w:rsidP="00BB7BB6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numeru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rachunku,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BB7BB6" w:rsidRPr="0098333C">
        <w:rPr>
          <w:sz w:val="24"/>
          <w:szCs w:val="24"/>
        </w:rPr>
        <w:t xml:space="preserve"> </w:t>
      </w:r>
      <w:r w:rsidR="009823EE" w:rsidRPr="0098333C">
        <w:rPr>
          <w:sz w:val="24"/>
          <w:szCs w:val="24"/>
        </w:rPr>
        <w:t>1</w:t>
      </w:r>
      <w:r w:rsidR="00373A00" w:rsidRPr="0098333C">
        <w:rPr>
          <w:sz w:val="24"/>
          <w:szCs w:val="24"/>
        </w:rPr>
        <w:t>6</w:t>
      </w:r>
      <w:r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jest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zobowiązany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niezwłocznie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poinformować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446DF2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wskazać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numer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rachunku,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mają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być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przekazane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tytułu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pomocy,</w:t>
      </w:r>
      <w:r w:rsidR="00C06BA9" w:rsidRPr="0098333C">
        <w:rPr>
          <w:sz w:val="24"/>
          <w:szCs w:val="24"/>
        </w:rPr>
        <w:t xml:space="preserve"> </w:t>
      </w:r>
      <w:r w:rsidR="00CD10F4" w:rsidRPr="0098333C">
        <w:rPr>
          <w:sz w:val="24"/>
          <w:szCs w:val="24"/>
        </w:rPr>
        <w:t xml:space="preserve">przedkładając jeden z dokumentów wymienionych w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</w:t>
      </w:r>
      <w:r w:rsidR="00373A00" w:rsidRPr="0098333C">
        <w:rPr>
          <w:sz w:val="24"/>
          <w:szCs w:val="24"/>
        </w:rPr>
        <w:t>6</w:t>
      </w:r>
      <w:r w:rsidR="00D7022D" w:rsidRPr="0098333C">
        <w:rPr>
          <w:sz w:val="24"/>
          <w:szCs w:val="24"/>
        </w:rPr>
        <w:t>.</w:t>
      </w:r>
    </w:p>
    <w:p w14:paraId="5146B26A" w14:textId="77777777" w:rsidR="00935656" w:rsidRPr="0098333C" w:rsidRDefault="00935656" w:rsidP="00E353AE">
      <w:pPr>
        <w:jc w:val="both"/>
        <w:rPr>
          <w:rFonts w:ascii="Times New Roman" w:hAnsi="Times New Roman"/>
          <w:sz w:val="24"/>
          <w:szCs w:val="24"/>
        </w:rPr>
      </w:pPr>
    </w:p>
    <w:p w14:paraId="7E15E46F" w14:textId="6A7F0AD3" w:rsidR="006D4609" w:rsidRPr="0098333C" w:rsidRDefault="006D4609" w:rsidP="00E353AE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98333C">
        <w:rPr>
          <w:rFonts w:ascii="Times New Roman" w:hAnsi="Times New Roman"/>
          <w:b/>
          <w:sz w:val="24"/>
          <w:szCs w:val="24"/>
        </w:rPr>
        <w:t>1</w:t>
      </w:r>
      <w:r w:rsidR="00373A00" w:rsidRPr="0098333C">
        <w:rPr>
          <w:rFonts w:ascii="Times New Roman" w:hAnsi="Times New Roman"/>
          <w:b/>
          <w:sz w:val="24"/>
          <w:szCs w:val="24"/>
        </w:rPr>
        <w:t>0</w:t>
      </w:r>
    </w:p>
    <w:p w14:paraId="28E9660B" w14:textId="77777777" w:rsidR="000379AF" w:rsidRPr="0098333C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Oświadczenia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Beneficjenta</w:t>
      </w:r>
    </w:p>
    <w:p w14:paraId="1CFC873E" w14:textId="77777777" w:rsidR="006D4609" w:rsidRPr="0098333C" w:rsidRDefault="006D4609" w:rsidP="00A43B71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Beneficjent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oświadcza,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że:</w:t>
      </w:r>
    </w:p>
    <w:p w14:paraId="774082B9" w14:textId="74DF3EE8" w:rsidR="00B36349" w:rsidRPr="0098333C" w:rsidRDefault="00186206" w:rsidP="000D69AC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koszty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będą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wspófinansowane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drodze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wkładu</w:t>
      </w:r>
      <w:r w:rsidR="005E7691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strukturalnych,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Spójności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jakiegokolwiek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unijnego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instrumentu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finansowego</w:t>
      </w:r>
      <w:r w:rsidR="00740099">
        <w:rPr>
          <w:sz w:val="24"/>
          <w:szCs w:val="24"/>
        </w:rPr>
        <w:t>;</w:t>
      </w:r>
    </w:p>
    <w:p w14:paraId="28B24341" w14:textId="7CD92DAD" w:rsidR="007B1C5C" w:rsidRPr="0098333C" w:rsidRDefault="007B1C5C" w:rsidP="0098333C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nie podlega wykluczeniu z ubiegania się o przyznanie pomocy na podstawie przepisów rozporządzenia 640/2014;</w:t>
      </w:r>
    </w:p>
    <w:p w14:paraId="03119EF1" w14:textId="77777777" w:rsidR="006D4609" w:rsidRPr="0098333C" w:rsidRDefault="006D4609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ubiegając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przyznanie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przyznanie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znaku: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…………..……………..………….…..</w:t>
      </w:r>
      <w:r w:rsidR="00C06BA9" w:rsidRPr="0098333C">
        <w:rPr>
          <w:sz w:val="24"/>
          <w:szCs w:val="24"/>
        </w:rPr>
        <w:t xml:space="preserve"> </w:t>
      </w:r>
      <w:r w:rsidR="003D4476" w:rsidRPr="0098333C">
        <w:rPr>
          <w:sz w:val="24"/>
          <w:szCs w:val="24"/>
        </w:rPr>
        <w:t>wraz</w:t>
      </w:r>
      <w:r w:rsidR="00C06BA9" w:rsidRPr="0098333C">
        <w:rPr>
          <w:sz w:val="24"/>
          <w:szCs w:val="24"/>
        </w:rPr>
        <w:t xml:space="preserve"> </w:t>
      </w:r>
      <w:r w:rsidR="003D4476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3D4476" w:rsidRPr="0098333C">
        <w:rPr>
          <w:sz w:val="24"/>
          <w:szCs w:val="24"/>
        </w:rPr>
        <w:t>załącznikami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złożył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rzetelne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zgodne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stanem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faktycznym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prawnym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oświadczenia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dokumenty</w:t>
      </w:r>
      <w:r w:rsidR="00334CDD" w:rsidRPr="0098333C">
        <w:rPr>
          <w:sz w:val="24"/>
          <w:szCs w:val="24"/>
        </w:rPr>
        <w:t>;</w:t>
      </w:r>
    </w:p>
    <w:p w14:paraId="40E63C1F" w14:textId="19429FF2" w:rsidR="00FE6A9D" w:rsidRDefault="001A4EE7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 przewidzianym we wniosku o przyznanie pomocy terminie, realizacja operacji nie jest możliwa bez udziału środków publicznych.</w:t>
      </w:r>
      <w:r w:rsidR="0042504F" w:rsidRPr="0098333C">
        <w:rPr>
          <w:sz w:val="24"/>
          <w:szCs w:val="24"/>
        </w:rPr>
        <w:t xml:space="preserve"> </w:t>
      </w:r>
    </w:p>
    <w:p w14:paraId="119FDC74" w14:textId="5D429295" w:rsidR="00FE6A9D" w:rsidRDefault="00FE6A9D" w:rsidP="00DB03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FE527E" w14:textId="00AF88FD" w:rsidR="00642F63" w:rsidRDefault="00642F63" w:rsidP="00DB03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2703E3" w14:textId="18CCFB3A" w:rsidR="00642F63" w:rsidRDefault="00642F63" w:rsidP="00DB03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CEA442" w14:textId="77777777" w:rsidR="00642F63" w:rsidRPr="0098333C" w:rsidRDefault="00642F63" w:rsidP="00DB03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C6CB8F" w14:textId="4EFFA14F" w:rsidR="00970A44" w:rsidRPr="0098333C" w:rsidRDefault="00970A44" w:rsidP="00DB03E3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lastRenderedPageBreak/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1</w:t>
      </w:r>
      <w:r w:rsidR="00373A00" w:rsidRPr="0098333C">
        <w:rPr>
          <w:rFonts w:ascii="Times New Roman" w:hAnsi="Times New Roman"/>
          <w:b/>
          <w:sz w:val="24"/>
          <w:szCs w:val="24"/>
        </w:rPr>
        <w:t>1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</w:p>
    <w:p w14:paraId="117BE107" w14:textId="77777777" w:rsidR="00970A44" w:rsidRPr="0098333C" w:rsidRDefault="00970A44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Wypowiedzenie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umowy</w:t>
      </w:r>
    </w:p>
    <w:p w14:paraId="5874863C" w14:textId="39CEB61D" w:rsidR="00970A44" w:rsidRPr="0098333C" w:rsidRDefault="00970A44" w:rsidP="00A4429A">
      <w:pPr>
        <w:pStyle w:val="Akapitzlist"/>
        <w:numPr>
          <w:ilvl w:val="0"/>
          <w:numId w:val="14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Wypowiedzenie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="00D63D88" w:rsidRPr="0098333C">
        <w:rPr>
          <w:sz w:val="24"/>
          <w:szCs w:val="24"/>
        </w:rPr>
        <w:t xml:space="preserve">przez Samorząd Województwa </w:t>
      </w:r>
      <w:r w:rsidRPr="0098333C">
        <w:rPr>
          <w:sz w:val="24"/>
          <w:szCs w:val="24"/>
        </w:rPr>
        <w:t>następuje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przypadku:</w:t>
      </w:r>
    </w:p>
    <w:p w14:paraId="094E8A96" w14:textId="77777777" w:rsidR="00970A44" w:rsidRPr="0098333C" w:rsidRDefault="00E20CBB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nierozpoczęcia przez Beneficjenta realizacji operacji przed upływem terminu złożenia wniosku o płatność (w przypadku operacji jednoetapowych) lub pierwszego wniosku </w:t>
      </w:r>
      <w:r w:rsidR="00A66BB8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o płatność (w przypadku operacji dwuetapowych)</w:t>
      </w:r>
      <w:r w:rsidR="00970A44" w:rsidRPr="0098333C">
        <w:rPr>
          <w:sz w:val="24"/>
          <w:szCs w:val="24"/>
        </w:rPr>
        <w:t>;</w:t>
      </w:r>
    </w:p>
    <w:p w14:paraId="2527475A" w14:textId="373515FD" w:rsidR="00A86D00" w:rsidRPr="0098333C" w:rsidRDefault="00A86D00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nieosiągnięcia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celu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wskaźników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="00AC03AB" w:rsidRPr="0098333C">
        <w:rPr>
          <w:sz w:val="24"/>
          <w:szCs w:val="24"/>
        </w:rPr>
        <w:t xml:space="preserve">określonych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§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3,</w:t>
      </w:r>
      <w:r w:rsidR="00C06BA9" w:rsidRPr="0098333C">
        <w:rPr>
          <w:sz w:val="24"/>
          <w:szCs w:val="24"/>
        </w:rPr>
        <w:t xml:space="preserve"> </w:t>
      </w:r>
      <w:r w:rsidR="00AC03AB" w:rsidRPr="0098333C">
        <w:rPr>
          <w:sz w:val="24"/>
          <w:szCs w:val="24"/>
        </w:rPr>
        <w:t>w</w:t>
      </w:r>
      <w:r w:rsidR="003F1E7A" w:rsidRPr="0098333C">
        <w:rPr>
          <w:sz w:val="24"/>
          <w:szCs w:val="24"/>
        </w:rPr>
        <w:t xml:space="preserve"> terminie wskazanym w § 3 ust. </w:t>
      </w:r>
      <w:r w:rsidR="00505C74" w:rsidRPr="0098333C">
        <w:rPr>
          <w:sz w:val="24"/>
          <w:szCs w:val="24"/>
        </w:rPr>
        <w:t>6</w:t>
      </w:r>
      <w:r w:rsidR="00AC03AB" w:rsidRPr="0098333C">
        <w:rPr>
          <w:sz w:val="24"/>
          <w:szCs w:val="24"/>
        </w:rPr>
        <w:t xml:space="preserve"> pkt 4</w:t>
      </w:r>
      <w:r w:rsidR="000A65C3">
        <w:rPr>
          <w:sz w:val="24"/>
          <w:szCs w:val="24"/>
        </w:rPr>
        <w:t xml:space="preserve"> w przypadku gdy nie ma zastosowania reguła proporcjonalności, o której mowa z § 9 ust.14</w:t>
      </w:r>
      <w:r w:rsidR="003D2B94" w:rsidRPr="0098333C">
        <w:rPr>
          <w:sz w:val="24"/>
          <w:szCs w:val="24"/>
        </w:rPr>
        <w:t>;</w:t>
      </w:r>
    </w:p>
    <w:p w14:paraId="6EE91DA3" w14:textId="14675C07" w:rsidR="00970A44" w:rsidRPr="0098333C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niezłożenia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określonym</w:t>
      </w:r>
      <w:r w:rsidR="001B38B0" w:rsidRPr="0098333C">
        <w:rPr>
          <w:sz w:val="24"/>
          <w:szCs w:val="24"/>
        </w:rPr>
        <w:t xml:space="preserve"> w umowie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terminie,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357167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zastrzeżeniem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§</w:t>
      </w:r>
      <w:r w:rsidR="00C06BA9" w:rsidRPr="0098333C">
        <w:rPr>
          <w:sz w:val="24"/>
          <w:szCs w:val="24"/>
        </w:rPr>
        <w:t xml:space="preserve"> </w:t>
      </w:r>
      <w:r w:rsidR="00373A00" w:rsidRPr="0098333C">
        <w:rPr>
          <w:sz w:val="24"/>
          <w:szCs w:val="24"/>
        </w:rPr>
        <w:t xml:space="preserve">7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</w:t>
      </w:r>
      <w:r w:rsidR="0000488F" w:rsidRPr="0098333C">
        <w:rPr>
          <w:sz w:val="24"/>
          <w:szCs w:val="24"/>
        </w:rPr>
        <w:sym w:font="Symbol" w:char="F02D"/>
      </w:r>
      <w:r w:rsidR="00F21F68" w:rsidRPr="0098333C">
        <w:rPr>
          <w:sz w:val="24"/>
          <w:szCs w:val="24"/>
        </w:rPr>
        <w:t>5</w:t>
      </w:r>
      <w:r w:rsidRPr="0098333C">
        <w:rPr>
          <w:sz w:val="24"/>
          <w:szCs w:val="24"/>
        </w:rPr>
        <w:t>;</w:t>
      </w:r>
      <w:r w:rsidR="00C06BA9" w:rsidRPr="0098333C">
        <w:rPr>
          <w:sz w:val="24"/>
          <w:szCs w:val="24"/>
        </w:rPr>
        <w:t xml:space="preserve"> </w:t>
      </w:r>
    </w:p>
    <w:p w14:paraId="0022DD2C" w14:textId="77777777" w:rsidR="00A86D00" w:rsidRPr="0098333C" w:rsidRDefault="00A86D00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odstąpienia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Beneficjenta:</w:t>
      </w:r>
    </w:p>
    <w:p w14:paraId="548B8446" w14:textId="77777777" w:rsidR="00970A44" w:rsidRPr="0098333C" w:rsidRDefault="00970A44" w:rsidP="0098333C">
      <w:pPr>
        <w:pStyle w:val="Umowa"/>
        <w:numPr>
          <w:ilvl w:val="2"/>
          <w:numId w:val="36"/>
        </w:numPr>
      </w:pPr>
      <w:r w:rsidRPr="0098333C">
        <w:t>od</w:t>
      </w:r>
      <w:r w:rsidR="00C06BA9" w:rsidRPr="0098333C">
        <w:t xml:space="preserve"> </w:t>
      </w:r>
      <w:r w:rsidRPr="0098333C">
        <w:t>realizacji</w:t>
      </w:r>
      <w:r w:rsidR="00C06BA9" w:rsidRPr="0098333C">
        <w:t xml:space="preserve"> </w:t>
      </w:r>
      <w:r w:rsidRPr="0098333C">
        <w:t>operacji,</w:t>
      </w:r>
      <w:r w:rsidR="00C06BA9" w:rsidRPr="0098333C">
        <w:t xml:space="preserve"> </w:t>
      </w:r>
      <w:r w:rsidRPr="0098333C">
        <w:t>lub</w:t>
      </w:r>
    </w:p>
    <w:p w14:paraId="075E607B" w14:textId="5C422E6A" w:rsidR="00970A44" w:rsidRPr="0098333C" w:rsidRDefault="00970A44" w:rsidP="0098333C">
      <w:pPr>
        <w:pStyle w:val="Umowa"/>
        <w:numPr>
          <w:ilvl w:val="2"/>
          <w:numId w:val="36"/>
        </w:numPr>
      </w:pPr>
      <w:r w:rsidRPr="0098333C">
        <w:t>od</w:t>
      </w:r>
      <w:r w:rsidR="00C06BA9" w:rsidRPr="0098333C">
        <w:t xml:space="preserve"> </w:t>
      </w:r>
      <w:r w:rsidRPr="0098333C">
        <w:t>realizacji</w:t>
      </w:r>
      <w:r w:rsidR="00C06BA9" w:rsidRPr="0098333C">
        <w:t xml:space="preserve"> </w:t>
      </w:r>
      <w:r w:rsidRPr="0098333C">
        <w:t>zobowiązań</w:t>
      </w:r>
      <w:r w:rsidR="00C06BA9" w:rsidRPr="0098333C">
        <w:t xml:space="preserve"> </w:t>
      </w:r>
      <w:r w:rsidRPr="0098333C">
        <w:t>wynikających</w:t>
      </w:r>
      <w:r w:rsidR="00C06BA9" w:rsidRPr="0098333C">
        <w:t xml:space="preserve"> </w:t>
      </w:r>
      <w:r w:rsidRPr="0098333C">
        <w:t>z</w:t>
      </w:r>
      <w:r w:rsidR="00C06BA9" w:rsidRPr="0098333C">
        <w:t xml:space="preserve"> </w:t>
      </w:r>
      <w:r w:rsidRPr="0098333C">
        <w:t>umowy</w:t>
      </w:r>
      <w:r w:rsidR="00C06BA9" w:rsidRPr="0098333C">
        <w:t xml:space="preserve"> </w:t>
      </w:r>
      <w:r w:rsidRPr="0098333C">
        <w:t>po</w:t>
      </w:r>
      <w:r w:rsidR="00C06BA9" w:rsidRPr="0098333C">
        <w:t xml:space="preserve"> </w:t>
      </w:r>
      <w:r w:rsidRPr="0098333C">
        <w:t>wypłacie</w:t>
      </w:r>
      <w:r w:rsidR="00C06BA9" w:rsidRPr="0098333C">
        <w:t xml:space="preserve"> </w:t>
      </w:r>
      <w:r w:rsidRPr="0098333C">
        <w:t>pomocy,</w:t>
      </w:r>
      <w:r w:rsidR="00C06BA9" w:rsidRPr="0098333C">
        <w:t xml:space="preserve"> </w:t>
      </w:r>
      <w:r w:rsidRPr="0098333C">
        <w:t>z</w:t>
      </w:r>
      <w:r w:rsidR="003E711D" w:rsidRPr="0098333C">
        <w:t> </w:t>
      </w:r>
      <w:r w:rsidRPr="0098333C">
        <w:t>zastrzeżeniem</w:t>
      </w:r>
      <w:r w:rsidR="00C06BA9" w:rsidRPr="0098333C">
        <w:t xml:space="preserve"> </w:t>
      </w:r>
      <w:r w:rsidRPr="0098333C">
        <w:t>§</w:t>
      </w:r>
      <w:r w:rsidR="00AF0946" w:rsidRPr="0098333C">
        <w:t xml:space="preserve"> </w:t>
      </w:r>
      <w:r w:rsidRPr="0098333C">
        <w:t>1</w:t>
      </w:r>
      <w:r w:rsidR="00373A00" w:rsidRPr="0098333C">
        <w:t>2</w:t>
      </w:r>
      <w:r w:rsidR="00C06BA9" w:rsidRPr="0098333C">
        <w:t xml:space="preserve"> </w:t>
      </w:r>
      <w:r w:rsidRPr="0098333C">
        <w:t>ust.</w:t>
      </w:r>
      <w:r w:rsidR="00C06BA9" w:rsidRPr="0098333C">
        <w:t xml:space="preserve"> </w:t>
      </w:r>
      <w:r w:rsidRPr="0098333C">
        <w:t>1</w:t>
      </w:r>
      <w:r w:rsidR="00C06BA9" w:rsidRPr="0098333C">
        <w:t xml:space="preserve"> </w:t>
      </w:r>
      <w:r w:rsidRPr="0098333C">
        <w:t>i</w:t>
      </w:r>
      <w:r w:rsidR="00C06BA9" w:rsidRPr="0098333C">
        <w:t xml:space="preserve"> </w:t>
      </w:r>
      <w:r w:rsidRPr="0098333C">
        <w:t>2;</w:t>
      </w:r>
    </w:p>
    <w:p w14:paraId="4AA7F186" w14:textId="59D10A4D" w:rsidR="00970A44" w:rsidRPr="0098333C" w:rsidRDefault="00970A44" w:rsidP="00A4429A">
      <w:pPr>
        <w:pStyle w:val="Akapitzlist"/>
        <w:numPr>
          <w:ilvl w:val="0"/>
          <w:numId w:val="15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odmowy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całości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BF51C8" w:rsidRPr="0098333C">
        <w:rPr>
          <w:sz w:val="24"/>
          <w:szCs w:val="24"/>
        </w:rPr>
        <w:t xml:space="preserve"> dla zrealizowanej 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podstawie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przesłanek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§</w:t>
      </w:r>
      <w:r w:rsidR="00C06BA9" w:rsidRPr="0098333C">
        <w:rPr>
          <w:sz w:val="24"/>
          <w:szCs w:val="24"/>
        </w:rPr>
        <w:t xml:space="preserve"> </w:t>
      </w:r>
      <w:r w:rsidR="00373A00" w:rsidRPr="0098333C">
        <w:rPr>
          <w:sz w:val="24"/>
          <w:szCs w:val="24"/>
        </w:rPr>
        <w:t xml:space="preserve">9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3;</w:t>
      </w:r>
    </w:p>
    <w:p w14:paraId="27E98D47" w14:textId="614E0D75" w:rsidR="00970A44" w:rsidRPr="0098333C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stwierdzenia,</w:t>
      </w:r>
      <w:r w:rsidR="00C06BA9" w:rsidRPr="0098333C">
        <w:rPr>
          <w:sz w:val="24"/>
          <w:szCs w:val="24"/>
        </w:rPr>
        <w:t xml:space="preserve"> </w:t>
      </w:r>
      <w:r w:rsidR="001D1E1D" w:rsidRPr="0098333C">
        <w:rPr>
          <w:sz w:val="24"/>
          <w:szCs w:val="24"/>
        </w:rPr>
        <w:t>do dnia, w którym upłynie 5 lat od dnia wypłaty płatności końcowej</w:t>
      </w:r>
      <w:r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nieprawidłowości</w:t>
      </w:r>
      <w:r w:rsidR="00EE508C" w:rsidRPr="0098333C">
        <w:rPr>
          <w:rStyle w:val="Odwoanieprzypisudolnego"/>
        </w:rPr>
        <w:footnoteReference w:id="10"/>
      </w:r>
      <w:r w:rsidR="00824E96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związanych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ubieganiem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przyznanie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niespełnienia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warunków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§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5</w:t>
      </w:r>
      <w:r w:rsidR="00373A00" w:rsidRPr="0098333C">
        <w:rPr>
          <w:sz w:val="24"/>
          <w:szCs w:val="24"/>
        </w:rPr>
        <w:t xml:space="preserve"> ust. 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pkt</w:t>
      </w:r>
      <w:r w:rsidR="00C06BA9" w:rsidRPr="0098333C">
        <w:rPr>
          <w:sz w:val="24"/>
          <w:szCs w:val="24"/>
        </w:rPr>
        <w:t xml:space="preserve"> </w:t>
      </w:r>
      <w:r w:rsidR="008032D8" w:rsidRPr="0098333C">
        <w:rPr>
          <w:sz w:val="24"/>
          <w:szCs w:val="24"/>
        </w:rPr>
        <w:t>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lit.</w:t>
      </w:r>
      <w:r w:rsidR="00C06BA9" w:rsidRPr="0098333C">
        <w:rPr>
          <w:sz w:val="24"/>
          <w:szCs w:val="24"/>
        </w:rPr>
        <w:t xml:space="preserve"> </w:t>
      </w:r>
      <w:r w:rsidR="00936A1B" w:rsidRPr="0098333C">
        <w:rPr>
          <w:sz w:val="24"/>
          <w:szCs w:val="24"/>
        </w:rPr>
        <w:t>c</w:t>
      </w:r>
      <w:r w:rsidR="003E711D" w:rsidRPr="0098333C">
        <w:rPr>
          <w:sz w:val="24"/>
          <w:szCs w:val="24"/>
        </w:rPr>
        <w:t>–</w:t>
      </w:r>
      <w:r w:rsidR="00936A1B" w:rsidRPr="0098333C">
        <w:rPr>
          <w:sz w:val="24"/>
          <w:szCs w:val="24"/>
        </w:rPr>
        <w:t>e</w:t>
      </w:r>
      <w:r w:rsidR="003E711D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§</w:t>
      </w:r>
      <w:r w:rsidR="00C06BA9" w:rsidRPr="0098333C">
        <w:rPr>
          <w:sz w:val="24"/>
          <w:szCs w:val="24"/>
        </w:rPr>
        <w:t xml:space="preserve"> </w:t>
      </w:r>
      <w:r w:rsidR="00373A00" w:rsidRPr="0098333C">
        <w:rPr>
          <w:sz w:val="24"/>
          <w:szCs w:val="24"/>
        </w:rPr>
        <w:t xml:space="preserve">9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="001A16BD" w:rsidRPr="0098333C">
        <w:rPr>
          <w:sz w:val="24"/>
          <w:szCs w:val="24"/>
        </w:rPr>
        <w:t>1</w:t>
      </w:r>
      <w:r w:rsidRPr="0098333C">
        <w:rPr>
          <w:sz w:val="24"/>
          <w:szCs w:val="24"/>
        </w:rPr>
        <w:t>;</w:t>
      </w:r>
    </w:p>
    <w:p w14:paraId="45DDB057" w14:textId="77777777" w:rsidR="00970A44" w:rsidRPr="0098333C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wykluczenia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otrzymywania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art.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35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5</w:t>
      </w:r>
      <w:r w:rsidR="00C06BA9" w:rsidRPr="0098333C">
        <w:rPr>
          <w:sz w:val="24"/>
          <w:szCs w:val="24"/>
        </w:rPr>
        <w:t xml:space="preserve"> </w:t>
      </w:r>
      <w:r w:rsidR="00ED3B6A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6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640/201</w:t>
      </w:r>
      <w:r w:rsidRPr="0098333C">
        <w:rPr>
          <w:bCs/>
          <w:sz w:val="24"/>
          <w:szCs w:val="24"/>
        </w:rPr>
        <w:t>4;</w:t>
      </w:r>
    </w:p>
    <w:p w14:paraId="64C2C163" w14:textId="77777777" w:rsidR="0006363E" w:rsidRPr="0098333C" w:rsidRDefault="0006363E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="00344573" w:rsidRPr="0098333C">
        <w:rPr>
          <w:sz w:val="24"/>
          <w:szCs w:val="24"/>
        </w:rPr>
        <w:t>B</w:t>
      </w:r>
      <w:r w:rsidRPr="0098333C">
        <w:rPr>
          <w:sz w:val="24"/>
          <w:szCs w:val="24"/>
        </w:rPr>
        <w:t>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podrobionych,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przerobionych,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nierzetelnych</w:t>
      </w:r>
      <w:r w:rsidR="00C06BA9" w:rsidRPr="0098333C">
        <w:rPr>
          <w:sz w:val="24"/>
          <w:szCs w:val="24"/>
        </w:rPr>
        <w:t xml:space="preserve"> </w:t>
      </w:r>
      <w:r w:rsidR="00F46248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stwierdzających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nieprawdę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dokumentów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oświadczeń,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mających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wpływ</w:t>
      </w:r>
      <w:r w:rsidR="00C06BA9" w:rsidRPr="0098333C">
        <w:rPr>
          <w:sz w:val="24"/>
          <w:szCs w:val="24"/>
        </w:rPr>
        <w:t xml:space="preserve"> </w:t>
      </w:r>
      <w:r w:rsidR="005F3F18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przyznanie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takim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zwrotowi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podlega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całość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wypłaconej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pomocy.</w:t>
      </w:r>
    </w:p>
    <w:p w14:paraId="1E81CD41" w14:textId="5BFFA562" w:rsidR="00A62A4B" w:rsidRPr="0098333C" w:rsidRDefault="00970A44" w:rsidP="00C84C35">
      <w:pPr>
        <w:pStyle w:val="Akapitzlist"/>
        <w:numPr>
          <w:ilvl w:val="0"/>
          <w:numId w:val="36"/>
        </w:numPr>
        <w:tabs>
          <w:tab w:val="clear" w:pos="397"/>
          <w:tab w:val="num" w:pos="40"/>
        </w:tabs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zrezygnować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podstawie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3E711D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rozwiązanie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D63D88" w:rsidRPr="0098333C">
        <w:rPr>
          <w:sz w:val="24"/>
          <w:szCs w:val="24"/>
        </w:rPr>
        <w:t xml:space="preserve"> za porozumieniem stron</w:t>
      </w:r>
      <w:r w:rsidR="00C32234" w:rsidRPr="0098333C">
        <w:rPr>
          <w:sz w:val="24"/>
          <w:szCs w:val="24"/>
        </w:rPr>
        <w:t>, złożonego w formie określonej w § 15</w:t>
      </w:r>
      <w:r w:rsidRPr="0098333C">
        <w:rPr>
          <w:sz w:val="24"/>
          <w:szCs w:val="24"/>
        </w:rPr>
        <w:t>.</w:t>
      </w:r>
    </w:p>
    <w:p w14:paraId="67400883" w14:textId="77777777" w:rsidR="000B7D2D" w:rsidRPr="0098333C" w:rsidRDefault="000B7D2D" w:rsidP="0076066A">
      <w:pPr>
        <w:rPr>
          <w:rFonts w:ascii="Times New Roman" w:hAnsi="Times New Roman"/>
          <w:sz w:val="24"/>
          <w:szCs w:val="24"/>
        </w:rPr>
      </w:pPr>
    </w:p>
    <w:p w14:paraId="074AEBF7" w14:textId="0A672889" w:rsidR="000379AF" w:rsidRPr="0098333C" w:rsidRDefault="000379AF" w:rsidP="0076066A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98333C">
        <w:rPr>
          <w:rFonts w:ascii="Times New Roman" w:hAnsi="Times New Roman"/>
          <w:b/>
          <w:sz w:val="24"/>
          <w:szCs w:val="24"/>
        </w:rPr>
        <w:t>1</w:t>
      </w:r>
      <w:r w:rsidR="00373A00" w:rsidRPr="0098333C">
        <w:rPr>
          <w:rFonts w:ascii="Times New Roman" w:hAnsi="Times New Roman"/>
          <w:b/>
          <w:sz w:val="24"/>
          <w:szCs w:val="24"/>
        </w:rPr>
        <w:t>2</w:t>
      </w:r>
    </w:p>
    <w:p w14:paraId="604B0CEA" w14:textId="77777777" w:rsidR="005364AD" w:rsidRPr="0098333C" w:rsidRDefault="005364AD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Zwrot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wypłaconej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pomocy</w:t>
      </w:r>
    </w:p>
    <w:p w14:paraId="3A3B50F6" w14:textId="77777777" w:rsidR="000379AF" w:rsidRPr="0098333C" w:rsidRDefault="000379AF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żąda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zwrotu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nienależnie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nadmiernie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pobranej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zastrzeżeniem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="003D4476" w:rsidRPr="0098333C">
        <w:rPr>
          <w:sz w:val="24"/>
          <w:szCs w:val="24"/>
        </w:rPr>
        <w:t>ustalenia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niezgodności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przepisami</w:t>
      </w:r>
      <w:r w:rsidR="00C06BA9" w:rsidRPr="0098333C">
        <w:rPr>
          <w:sz w:val="24"/>
          <w:szCs w:val="24"/>
        </w:rPr>
        <w:t xml:space="preserve"> </w:t>
      </w:r>
      <w:r w:rsidR="00AE0083" w:rsidRPr="0098333C">
        <w:rPr>
          <w:sz w:val="24"/>
          <w:szCs w:val="24"/>
        </w:rPr>
        <w:t>ustawy,</w:t>
      </w:r>
      <w:r w:rsidR="00C06BA9" w:rsidRPr="0098333C">
        <w:rPr>
          <w:sz w:val="24"/>
          <w:szCs w:val="24"/>
        </w:rPr>
        <w:t xml:space="preserve"> </w:t>
      </w:r>
      <w:r w:rsidR="00AE0083"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="00542AC8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542AC8" w:rsidRPr="0098333C">
        <w:rPr>
          <w:sz w:val="24"/>
          <w:szCs w:val="24"/>
        </w:rPr>
        <w:t>umową</w:t>
      </w:r>
      <w:r w:rsidR="00C06BA9" w:rsidRPr="0098333C">
        <w:rPr>
          <w:sz w:val="24"/>
          <w:szCs w:val="24"/>
        </w:rPr>
        <w:t xml:space="preserve"> </w:t>
      </w:r>
      <w:r w:rsidR="00AE0083"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AE0083" w:rsidRPr="0098333C">
        <w:rPr>
          <w:sz w:val="24"/>
          <w:szCs w:val="24"/>
        </w:rPr>
        <w:t>przepisami</w:t>
      </w:r>
      <w:r w:rsidR="00C06BA9" w:rsidRPr="0098333C">
        <w:rPr>
          <w:sz w:val="24"/>
          <w:szCs w:val="24"/>
        </w:rPr>
        <w:t xml:space="preserve"> </w:t>
      </w:r>
      <w:r w:rsidR="00AE0083" w:rsidRPr="0098333C">
        <w:rPr>
          <w:sz w:val="24"/>
          <w:szCs w:val="24"/>
        </w:rPr>
        <w:t>odrębnymi</w:t>
      </w:r>
      <w:r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824E96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szczególności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wystąpienia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jednej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następujących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okoliczności</w:t>
      </w:r>
      <w:r w:rsidR="00EE508C" w:rsidRPr="0098333C">
        <w:rPr>
          <w:rStyle w:val="Odwoanieprzypisudolnego"/>
        </w:rPr>
        <w:footnoteReference w:id="11"/>
      </w:r>
      <w:r w:rsidR="00A9537B" w:rsidRPr="0098333C">
        <w:rPr>
          <w:sz w:val="24"/>
          <w:szCs w:val="24"/>
        </w:rPr>
        <w:t>:</w:t>
      </w:r>
    </w:p>
    <w:p w14:paraId="109DD30C" w14:textId="328AB9E1" w:rsidR="00BE4E92" w:rsidRPr="0098333C" w:rsidRDefault="00BE4E92" w:rsidP="00A4429A">
      <w:pPr>
        <w:pStyle w:val="Akapitzlist"/>
        <w:numPr>
          <w:ilvl w:val="0"/>
          <w:numId w:val="17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zaistnienia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okoliczności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skutkujących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wypowiedzeniem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824E96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§</w:t>
      </w:r>
      <w:r w:rsidR="00824E96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1</w:t>
      </w:r>
      <w:r w:rsidR="005E749B" w:rsidRPr="0098333C">
        <w:rPr>
          <w:sz w:val="24"/>
          <w:szCs w:val="24"/>
        </w:rPr>
        <w:t>1</w:t>
      </w:r>
      <w:r w:rsidRPr="0098333C">
        <w:rPr>
          <w:sz w:val="24"/>
          <w:szCs w:val="24"/>
        </w:rPr>
        <w:t>;</w:t>
      </w:r>
    </w:p>
    <w:p w14:paraId="11B6397F" w14:textId="77777777" w:rsidR="005360BB" w:rsidRPr="0098333C" w:rsidRDefault="00BE4E92" w:rsidP="007947DB">
      <w:pPr>
        <w:pStyle w:val="Akapitzlist"/>
        <w:numPr>
          <w:ilvl w:val="0"/>
          <w:numId w:val="17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niespełni</w:t>
      </w:r>
      <w:r w:rsidR="006C39CE" w:rsidRPr="0098333C">
        <w:rPr>
          <w:sz w:val="24"/>
          <w:szCs w:val="24"/>
        </w:rPr>
        <w:t>e</w:t>
      </w:r>
      <w:r w:rsidRPr="0098333C">
        <w:rPr>
          <w:sz w:val="24"/>
          <w:szCs w:val="24"/>
        </w:rPr>
        <w:t>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najmniej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jednego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zobowiązań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niniejszą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umową,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tym:</w:t>
      </w:r>
    </w:p>
    <w:p w14:paraId="16C87137" w14:textId="79B26C82" w:rsidR="005360BB" w:rsidRPr="0098333C" w:rsidRDefault="00BE4E92" w:rsidP="0098333C">
      <w:pPr>
        <w:pStyle w:val="Umowa"/>
        <w:numPr>
          <w:ilvl w:val="0"/>
          <w:numId w:val="37"/>
        </w:numPr>
      </w:pPr>
      <w:r w:rsidRPr="0098333C">
        <w:lastRenderedPageBreak/>
        <w:t>rozpoczęcia</w:t>
      </w:r>
      <w:r w:rsidR="00C06BA9" w:rsidRPr="0098333C">
        <w:t xml:space="preserve"> </w:t>
      </w:r>
      <w:r w:rsidRPr="0098333C">
        <w:t>realizacji</w:t>
      </w:r>
      <w:r w:rsidR="00C06BA9" w:rsidRPr="0098333C">
        <w:t xml:space="preserve"> </w:t>
      </w:r>
      <w:r w:rsidRPr="0098333C">
        <w:t>zestawienia</w:t>
      </w:r>
      <w:r w:rsidR="00C06BA9" w:rsidRPr="0098333C">
        <w:t xml:space="preserve"> </w:t>
      </w:r>
      <w:r w:rsidRPr="0098333C">
        <w:t>rzeczowo</w:t>
      </w:r>
      <w:r w:rsidRPr="0098333C">
        <w:rPr>
          <w:b/>
        </w:rPr>
        <w:t>-</w:t>
      </w:r>
      <w:r w:rsidRPr="0098333C">
        <w:t>finansowego</w:t>
      </w:r>
      <w:r w:rsidR="00C06BA9" w:rsidRPr="0098333C">
        <w:t xml:space="preserve"> </w:t>
      </w:r>
      <w:r w:rsidRPr="0098333C">
        <w:t>operacji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zakresie</w:t>
      </w:r>
      <w:r w:rsidR="00C06BA9" w:rsidRPr="0098333C">
        <w:t xml:space="preserve"> </w:t>
      </w:r>
      <w:r w:rsidRPr="0098333C">
        <w:t>danego</w:t>
      </w:r>
      <w:r w:rsidR="00C06BA9" w:rsidRPr="0098333C">
        <w:t xml:space="preserve"> </w:t>
      </w:r>
      <w:r w:rsidRPr="0098333C">
        <w:t>kosztu</w:t>
      </w:r>
      <w:r w:rsidR="00C06BA9" w:rsidRPr="0098333C">
        <w:t xml:space="preserve"> </w:t>
      </w:r>
      <w:r w:rsidRPr="0098333C">
        <w:t>przed</w:t>
      </w:r>
      <w:r w:rsidR="00C06BA9" w:rsidRPr="0098333C">
        <w:t xml:space="preserve"> </w:t>
      </w:r>
      <w:r w:rsidRPr="0098333C">
        <w:t>dniem</w:t>
      </w:r>
      <w:r w:rsidR="00C06BA9" w:rsidRPr="0098333C">
        <w:t xml:space="preserve"> </w:t>
      </w:r>
      <w:r w:rsidR="003C38A3" w:rsidRPr="0098333C">
        <w:rPr>
          <w:rFonts w:eastAsia="Calibri"/>
        </w:rPr>
        <w:t>złożenia wniosku o przyznanie pomocy</w:t>
      </w:r>
      <w:r w:rsidRPr="0098333C">
        <w:t>,</w:t>
      </w:r>
      <w:r w:rsidR="00C06BA9" w:rsidRPr="0098333C">
        <w:t xml:space="preserve"> </w:t>
      </w:r>
      <w:r w:rsidR="00201BD6">
        <w:br/>
      </w:r>
      <w:r w:rsidRPr="0098333C">
        <w:t>z</w:t>
      </w:r>
      <w:r w:rsidR="00C06BA9" w:rsidRPr="0098333C">
        <w:t xml:space="preserve"> </w:t>
      </w:r>
      <w:r w:rsidRPr="0098333C">
        <w:t>wyłączeniem</w:t>
      </w:r>
      <w:r w:rsidR="00C06BA9" w:rsidRPr="0098333C">
        <w:t xml:space="preserve"> </w:t>
      </w:r>
      <w:r w:rsidRPr="0098333C">
        <w:t>ponoszenia</w:t>
      </w:r>
      <w:r w:rsidR="00C06BA9" w:rsidRPr="0098333C">
        <w:t xml:space="preserve"> </w:t>
      </w:r>
      <w:r w:rsidRPr="0098333C">
        <w:t>kosztów</w:t>
      </w:r>
      <w:r w:rsidR="00C06BA9" w:rsidRPr="0098333C">
        <w:t xml:space="preserve"> </w:t>
      </w:r>
      <w:r w:rsidRPr="0098333C">
        <w:t>ogólnych,</w:t>
      </w:r>
      <w:r w:rsidR="00C06BA9" w:rsidRPr="0098333C">
        <w:t xml:space="preserve"> </w:t>
      </w:r>
      <w:r w:rsidRPr="0098333C">
        <w:t>które</w:t>
      </w:r>
      <w:r w:rsidR="00C06BA9" w:rsidRPr="0098333C">
        <w:t xml:space="preserve"> </w:t>
      </w:r>
      <w:r w:rsidRPr="0098333C">
        <w:t>mogą</w:t>
      </w:r>
      <w:r w:rsidR="00C06BA9" w:rsidRPr="0098333C">
        <w:t xml:space="preserve"> </w:t>
      </w:r>
      <w:r w:rsidRPr="0098333C">
        <w:t>być</w:t>
      </w:r>
      <w:r w:rsidR="00C06BA9" w:rsidRPr="0098333C">
        <w:t xml:space="preserve"> </w:t>
      </w:r>
      <w:r w:rsidRPr="0098333C">
        <w:t>ponoszone</w:t>
      </w:r>
      <w:r w:rsidR="00C06BA9" w:rsidRPr="0098333C">
        <w:t xml:space="preserve"> </w:t>
      </w:r>
      <w:r w:rsidRPr="0098333C">
        <w:t>nie</w:t>
      </w:r>
      <w:r w:rsidR="00C06BA9" w:rsidRPr="0098333C">
        <w:t xml:space="preserve"> </w:t>
      </w:r>
      <w:r w:rsidRPr="0098333C">
        <w:t>wcześniej</w:t>
      </w:r>
      <w:r w:rsidR="00C06BA9" w:rsidRPr="0098333C">
        <w:t xml:space="preserve"> </w:t>
      </w:r>
      <w:r w:rsidRPr="0098333C">
        <w:t>niż</w:t>
      </w:r>
      <w:r w:rsidR="00C06BA9" w:rsidRPr="0098333C">
        <w:t xml:space="preserve"> </w:t>
      </w:r>
      <w:r w:rsidRPr="0098333C">
        <w:t>od</w:t>
      </w:r>
      <w:r w:rsidR="00C06BA9" w:rsidRPr="0098333C">
        <w:t xml:space="preserve"> </w:t>
      </w:r>
      <w:r w:rsidRPr="0098333C">
        <w:t>dnia</w:t>
      </w:r>
      <w:r w:rsidR="00C06BA9" w:rsidRPr="0098333C">
        <w:t xml:space="preserve"> </w:t>
      </w:r>
      <w:r w:rsidRPr="0098333C">
        <w:t>1</w:t>
      </w:r>
      <w:r w:rsidR="00C06BA9" w:rsidRPr="0098333C">
        <w:t xml:space="preserve"> </w:t>
      </w:r>
      <w:r w:rsidRPr="0098333C">
        <w:t>stycznia</w:t>
      </w:r>
      <w:r w:rsidR="00C06BA9" w:rsidRPr="0098333C">
        <w:t xml:space="preserve"> </w:t>
      </w:r>
      <w:r w:rsidRPr="0098333C">
        <w:t>2014</w:t>
      </w:r>
      <w:r w:rsidR="00EB0D70" w:rsidRPr="0098333C">
        <w:t> </w:t>
      </w:r>
      <w:r w:rsidR="00F21F68" w:rsidRPr="0098333C">
        <w:t>r.</w:t>
      </w:r>
      <w:r w:rsidRPr="0098333C">
        <w:t>,</w:t>
      </w:r>
      <w:r w:rsidR="00C06BA9" w:rsidRPr="0098333C">
        <w:t xml:space="preserve"> </w:t>
      </w:r>
      <w:r w:rsidRPr="0098333C">
        <w:t>przy</w:t>
      </w:r>
      <w:r w:rsidR="00C06BA9" w:rsidRPr="0098333C">
        <w:t xml:space="preserve"> </w:t>
      </w:r>
      <w:r w:rsidRPr="0098333C">
        <w:t>czym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takim</w:t>
      </w:r>
      <w:r w:rsidR="00C06BA9" w:rsidRPr="0098333C">
        <w:t xml:space="preserve"> </w:t>
      </w:r>
      <w:r w:rsidRPr="0098333C">
        <w:t>przypadku</w:t>
      </w:r>
      <w:r w:rsidR="00C06BA9" w:rsidRPr="0098333C">
        <w:t xml:space="preserve"> </w:t>
      </w:r>
      <w:r w:rsidRPr="0098333C">
        <w:t>zwrotowi</w:t>
      </w:r>
      <w:r w:rsidR="00C06BA9" w:rsidRPr="0098333C">
        <w:t xml:space="preserve"> </w:t>
      </w:r>
      <w:r w:rsidRPr="0098333C">
        <w:t>podlega</w:t>
      </w:r>
      <w:r w:rsidR="00C06BA9" w:rsidRPr="0098333C">
        <w:t xml:space="preserve"> </w:t>
      </w:r>
      <w:r w:rsidRPr="0098333C">
        <w:t>wartość</w:t>
      </w:r>
      <w:r w:rsidR="00C06BA9" w:rsidRPr="0098333C">
        <w:t xml:space="preserve"> </w:t>
      </w:r>
      <w:r w:rsidRPr="0098333C">
        <w:t>zrefundowanego</w:t>
      </w:r>
      <w:r w:rsidR="00C06BA9" w:rsidRPr="0098333C">
        <w:t xml:space="preserve"> </w:t>
      </w:r>
      <w:r w:rsidRPr="0098333C">
        <w:t>kosztu,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zakresie,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jakim</w:t>
      </w:r>
      <w:r w:rsidR="00C06BA9" w:rsidRPr="0098333C">
        <w:t xml:space="preserve"> </w:t>
      </w:r>
      <w:r w:rsidRPr="0098333C">
        <w:t>został</w:t>
      </w:r>
      <w:r w:rsidR="00C06BA9" w:rsidRPr="0098333C">
        <w:t xml:space="preserve"> </w:t>
      </w:r>
      <w:r w:rsidRPr="0098333C">
        <w:t>poniesiony</w:t>
      </w:r>
      <w:r w:rsidR="00C06BA9" w:rsidRPr="0098333C">
        <w:t xml:space="preserve"> </w:t>
      </w:r>
      <w:r w:rsidRPr="0098333C">
        <w:t>przed</w:t>
      </w:r>
      <w:r w:rsidR="00C06BA9" w:rsidRPr="0098333C">
        <w:t xml:space="preserve"> </w:t>
      </w:r>
      <w:r w:rsidR="0006363E" w:rsidRPr="0098333C">
        <w:t>dniem</w:t>
      </w:r>
      <w:r w:rsidR="00C06BA9" w:rsidRPr="0098333C">
        <w:t xml:space="preserve"> </w:t>
      </w:r>
      <w:r w:rsidR="003C38A3" w:rsidRPr="0098333C">
        <w:rPr>
          <w:rFonts w:eastAsia="Calibri"/>
        </w:rPr>
        <w:t>złożenia wniosku o przyznanie pomocy</w:t>
      </w:r>
      <w:r w:rsidR="00A9537B" w:rsidRPr="0098333C">
        <w:t>,</w:t>
      </w:r>
    </w:p>
    <w:p w14:paraId="22AC07AD" w14:textId="485EBE64" w:rsidR="005360BB" w:rsidRPr="0071289A" w:rsidRDefault="007E3762" w:rsidP="0098333C">
      <w:pPr>
        <w:pStyle w:val="Umowa"/>
        <w:numPr>
          <w:ilvl w:val="0"/>
          <w:numId w:val="37"/>
        </w:numPr>
      </w:pPr>
      <w:r w:rsidRPr="0071289A">
        <w:t>finansowania</w:t>
      </w:r>
      <w:r w:rsidR="00C06BA9" w:rsidRPr="0071289A">
        <w:t xml:space="preserve"> </w:t>
      </w:r>
      <w:r w:rsidRPr="0071289A">
        <w:t>kosztów</w:t>
      </w:r>
      <w:r w:rsidR="00C06BA9" w:rsidRPr="0071289A">
        <w:t xml:space="preserve"> </w:t>
      </w:r>
      <w:r w:rsidRPr="0071289A">
        <w:t>kwalifikowalnych</w:t>
      </w:r>
      <w:r w:rsidR="00C06BA9" w:rsidRPr="0071289A">
        <w:t xml:space="preserve"> </w:t>
      </w:r>
      <w:r w:rsidRPr="0071289A">
        <w:t>operacji</w:t>
      </w:r>
      <w:r w:rsidR="00C06BA9" w:rsidRPr="0071289A">
        <w:t xml:space="preserve"> </w:t>
      </w:r>
      <w:r w:rsidRPr="0071289A">
        <w:t>z</w:t>
      </w:r>
      <w:r w:rsidR="00C06BA9" w:rsidRPr="0071289A">
        <w:t xml:space="preserve"> </w:t>
      </w:r>
      <w:r w:rsidRPr="0071289A">
        <w:t>udziałem</w:t>
      </w:r>
      <w:r w:rsidR="00C06BA9" w:rsidRPr="0071289A">
        <w:t xml:space="preserve"> </w:t>
      </w:r>
      <w:r w:rsidRPr="0071289A">
        <w:t>innych</w:t>
      </w:r>
      <w:r w:rsidR="00C06BA9" w:rsidRPr="0071289A">
        <w:t xml:space="preserve"> </w:t>
      </w:r>
      <w:r w:rsidRPr="0071289A">
        <w:t>środków</w:t>
      </w:r>
      <w:r w:rsidR="00C06BA9" w:rsidRPr="0071289A">
        <w:t xml:space="preserve"> </w:t>
      </w:r>
      <w:r w:rsidRPr="0071289A">
        <w:t>publicznych,</w:t>
      </w:r>
      <w:r w:rsidR="00387AD6" w:rsidRPr="0071289A">
        <w:t xml:space="preserve"> </w:t>
      </w:r>
      <w:r w:rsidRPr="0071289A">
        <w:t>przy</w:t>
      </w:r>
      <w:r w:rsidR="00C06BA9" w:rsidRPr="0071289A">
        <w:t xml:space="preserve"> </w:t>
      </w:r>
      <w:r w:rsidRPr="0071289A">
        <w:t>czym</w:t>
      </w:r>
      <w:r w:rsidR="00C06BA9" w:rsidRPr="0071289A">
        <w:t xml:space="preserve"> </w:t>
      </w:r>
      <w:r w:rsidRPr="0071289A">
        <w:t>w</w:t>
      </w:r>
      <w:r w:rsidR="00C06BA9" w:rsidRPr="0071289A">
        <w:t xml:space="preserve"> </w:t>
      </w:r>
      <w:r w:rsidRPr="0071289A">
        <w:t>takim</w:t>
      </w:r>
      <w:r w:rsidR="00C06BA9" w:rsidRPr="0071289A">
        <w:t xml:space="preserve"> </w:t>
      </w:r>
      <w:r w:rsidRPr="0071289A">
        <w:t>przypadku</w:t>
      </w:r>
      <w:r w:rsidR="00C06BA9" w:rsidRPr="0071289A">
        <w:t xml:space="preserve"> </w:t>
      </w:r>
      <w:r w:rsidRPr="0071289A">
        <w:t>zwrotowi</w:t>
      </w:r>
      <w:r w:rsidR="00C06BA9" w:rsidRPr="0071289A">
        <w:t xml:space="preserve"> </w:t>
      </w:r>
      <w:r w:rsidRPr="0071289A">
        <w:t>podlega</w:t>
      </w:r>
      <w:r w:rsidR="00C06BA9" w:rsidRPr="0071289A">
        <w:t xml:space="preserve"> </w:t>
      </w:r>
      <w:r w:rsidRPr="0071289A">
        <w:t>wartość</w:t>
      </w:r>
      <w:r w:rsidR="00C06BA9" w:rsidRPr="0071289A">
        <w:t xml:space="preserve"> </w:t>
      </w:r>
      <w:r w:rsidRPr="0071289A">
        <w:t>zrefundowanego</w:t>
      </w:r>
      <w:r w:rsidR="00C06BA9" w:rsidRPr="0071289A">
        <w:t xml:space="preserve"> </w:t>
      </w:r>
      <w:r w:rsidRPr="0071289A">
        <w:t>kosztu,</w:t>
      </w:r>
      <w:r w:rsidR="00C06BA9" w:rsidRPr="0071289A">
        <w:t xml:space="preserve"> </w:t>
      </w:r>
      <w:r w:rsidRPr="0071289A">
        <w:t>który</w:t>
      </w:r>
      <w:r w:rsidR="00C06BA9" w:rsidRPr="0071289A">
        <w:t xml:space="preserve"> </w:t>
      </w:r>
      <w:r w:rsidRPr="0071289A">
        <w:t>został</w:t>
      </w:r>
      <w:r w:rsidR="00C06BA9" w:rsidRPr="0071289A">
        <w:t xml:space="preserve"> </w:t>
      </w:r>
      <w:r w:rsidRPr="0071289A">
        <w:t>sfinansowany</w:t>
      </w:r>
      <w:r w:rsidR="00C06BA9" w:rsidRPr="0071289A">
        <w:t xml:space="preserve"> </w:t>
      </w:r>
      <w:r w:rsidRPr="0071289A">
        <w:t>z</w:t>
      </w:r>
      <w:r w:rsidR="00C06BA9" w:rsidRPr="0071289A">
        <w:t xml:space="preserve"> </w:t>
      </w:r>
      <w:r w:rsidRPr="0071289A">
        <w:t>udziałem</w:t>
      </w:r>
      <w:r w:rsidR="00C06BA9" w:rsidRPr="0071289A">
        <w:t xml:space="preserve"> </w:t>
      </w:r>
      <w:r w:rsidRPr="0071289A">
        <w:t>innych</w:t>
      </w:r>
      <w:r w:rsidR="00C06BA9" w:rsidRPr="0071289A">
        <w:t xml:space="preserve"> </w:t>
      </w:r>
      <w:r w:rsidRPr="0071289A">
        <w:t>środków</w:t>
      </w:r>
      <w:r w:rsidR="00C06BA9" w:rsidRPr="0071289A">
        <w:t xml:space="preserve"> </w:t>
      </w:r>
      <w:r w:rsidRPr="0071289A">
        <w:t>publicznych</w:t>
      </w:r>
      <w:r w:rsidR="00A9537B" w:rsidRPr="0071289A">
        <w:t>,</w:t>
      </w:r>
    </w:p>
    <w:p w14:paraId="3CAF3045" w14:textId="77777777" w:rsidR="005360BB" w:rsidRPr="0098333C" w:rsidRDefault="0025567D" w:rsidP="0098333C">
      <w:pPr>
        <w:pStyle w:val="Umowa"/>
        <w:numPr>
          <w:ilvl w:val="0"/>
          <w:numId w:val="37"/>
        </w:numPr>
      </w:pPr>
      <w:r w:rsidRPr="0098333C">
        <w:t>nieprzechowywania</w:t>
      </w:r>
      <w:r w:rsidR="00C06BA9" w:rsidRPr="0098333C">
        <w:t xml:space="preserve"> </w:t>
      </w:r>
      <w:r w:rsidRPr="0098333C">
        <w:t>dokumentów</w:t>
      </w:r>
      <w:r w:rsidR="00C06BA9" w:rsidRPr="0098333C">
        <w:t xml:space="preserve"> </w:t>
      </w:r>
      <w:r w:rsidRPr="0098333C">
        <w:t>związanych</w:t>
      </w:r>
      <w:r w:rsidR="00C06BA9" w:rsidRPr="0098333C">
        <w:t xml:space="preserve"> </w:t>
      </w:r>
      <w:r w:rsidRPr="0098333C">
        <w:t>z</w:t>
      </w:r>
      <w:r w:rsidR="00C06BA9" w:rsidRPr="0098333C">
        <w:t xml:space="preserve"> </w:t>
      </w:r>
      <w:r w:rsidRPr="0098333C">
        <w:t>przyznaną</w:t>
      </w:r>
      <w:r w:rsidR="00C06BA9" w:rsidRPr="0098333C">
        <w:t xml:space="preserve"> </w:t>
      </w:r>
      <w:r w:rsidRPr="0098333C">
        <w:t>pomocą</w:t>
      </w:r>
      <w:r w:rsidR="00C06BA9" w:rsidRPr="0098333C">
        <w:t xml:space="preserve"> </w:t>
      </w:r>
      <w:r w:rsidRPr="0098333C">
        <w:t>do</w:t>
      </w:r>
      <w:r w:rsidR="00C06BA9" w:rsidRPr="0098333C">
        <w:t xml:space="preserve"> </w:t>
      </w:r>
      <w:r w:rsidRPr="0098333C">
        <w:t>dnia,</w:t>
      </w:r>
      <w:r w:rsidR="00C06BA9" w:rsidRPr="0098333C">
        <w:t xml:space="preserve"> </w:t>
      </w:r>
      <w:r w:rsidRPr="0098333C">
        <w:t>w</w:t>
      </w:r>
      <w:r w:rsidR="00C84656" w:rsidRPr="0098333C">
        <w:t> </w:t>
      </w:r>
      <w:r w:rsidRPr="0098333C">
        <w:t>którym</w:t>
      </w:r>
      <w:r w:rsidR="00C06BA9" w:rsidRPr="0098333C">
        <w:t xml:space="preserve"> </w:t>
      </w:r>
      <w:r w:rsidRPr="0098333C">
        <w:t>upłynie</w:t>
      </w:r>
      <w:r w:rsidR="00C06BA9" w:rsidRPr="0098333C">
        <w:t xml:space="preserve"> </w:t>
      </w:r>
      <w:r w:rsidRPr="0098333C">
        <w:t>5</w:t>
      </w:r>
      <w:r w:rsidR="00C06BA9" w:rsidRPr="0098333C">
        <w:t xml:space="preserve"> </w:t>
      </w:r>
      <w:r w:rsidRPr="0098333C">
        <w:t>lat</w:t>
      </w:r>
      <w:r w:rsidR="00C06BA9" w:rsidRPr="0098333C">
        <w:t xml:space="preserve"> </w:t>
      </w:r>
      <w:r w:rsidRPr="0098333C">
        <w:t>od</w:t>
      </w:r>
      <w:r w:rsidR="00C06BA9" w:rsidRPr="0098333C">
        <w:t xml:space="preserve"> </w:t>
      </w:r>
      <w:r w:rsidRPr="0098333C">
        <w:t>dnia</w:t>
      </w:r>
      <w:r w:rsidR="00C06BA9" w:rsidRPr="0098333C">
        <w:t xml:space="preserve"> </w:t>
      </w:r>
      <w:r w:rsidRPr="0098333C">
        <w:t>wypłaty</w:t>
      </w:r>
      <w:r w:rsidR="00C06BA9" w:rsidRPr="0098333C">
        <w:t xml:space="preserve"> </w:t>
      </w:r>
      <w:r w:rsidRPr="0098333C">
        <w:t>przez</w:t>
      </w:r>
      <w:r w:rsidR="00C06BA9" w:rsidRPr="0098333C">
        <w:t xml:space="preserve"> </w:t>
      </w:r>
      <w:r w:rsidRPr="0098333C">
        <w:t>Agencję</w:t>
      </w:r>
      <w:r w:rsidR="00C06BA9" w:rsidRPr="0098333C">
        <w:t xml:space="preserve"> </w:t>
      </w:r>
      <w:r w:rsidRPr="0098333C">
        <w:t>płatności</w:t>
      </w:r>
      <w:r w:rsidR="00C06BA9" w:rsidRPr="0098333C">
        <w:t xml:space="preserve"> </w:t>
      </w:r>
      <w:r w:rsidRPr="0098333C">
        <w:t>końcowej,</w:t>
      </w:r>
      <w:r w:rsidR="00C06BA9" w:rsidRPr="0098333C">
        <w:t xml:space="preserve"> </w:t>
      </w:r>
      <w:r w:rsidR="00BE1784" w:rsidRPr="0098333C">
        <w:br/>
      </w:r>
      <w:r w:rsidRPr="0098333C">
        <w:t>przy</w:t>
      </w:r>
      <w:r w:rsidR="00C06BA9" w:rsidRPr="0098333C">
        <w:t xml:space="preserve"> </w:t>
      </w:r>
      <w:r w:rsidRPr="0098333C">
        <w:t>czym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takim</w:t>
      </w:r>
      <w:r w:rsidR="00C06BA9" w:rsidRPr="0098333C">
        <w:t xml:space="preserve"> </w:t>
      </w:r>
      <w:r w:rsidRPr="0098333C">
        <w:t>przypadku</w:t>
      </w:r>
      <w:r w:rsidR="00C06BA9" w:rsidRPr="0098333C">
        <w:t xml:space="preserve"> </w:t>
      </w:r>
      <w:r w:rsidRPr="0098333C">
        <w:t>zwrotowi</w:t>
      </w:r>
      <w:r w:rsidR="00C06BA9" w:rsidRPr="0098333C">
        <w:t xml:space="preserve"> </w:t>
      </w:r>
      <w:r w:rsidRPr="0098333C">
        <w:t>podlega</w:t>
      </w:r>
      <w:r w:rsidR="00C06BA9" w:rsidRPr="0098333C">
        <w:t xml:space="preserve"> </w:t>
      </w:r>
      <w:r w:rsidRPr="0098333C">
        <w:t>kwota</w:t>
      </w:r>
      <w:r w:rsidR="00C06BA9" w:rsidRPr="0098333C">
        <w:t xml:space="preserve"> </w:t>
      </w:r>
      <w:r w:rsidRPr="0098333C">
        <w:t>pomocy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wysokości</w:t>
      </w:r>
      <w:r w:rsidR="00C06BA9" w:rsidRPr="0098333C">
        <w:t xml:space="preserve"> </w:t>
      </w:r>
      <w:r w:rsidRPr="0098333C">
        <w:t>proporcjonalnej</w:t>
      </w:r>
      <w:r w:rsidR="00C06BA9" w:rsidRPr="0098333C">
        <w:t xml:space="preserve"> </w:t>
      </w:r>
      <w:r w:rsidRPr="0098333C">
        <w:t>do</w:t>
      </w:r>
      <w:r w:rsidR="00C06BA9" w:rsidRPr="0098333C">
        <w:t xml:space="preserve"> </w:t>
      </w:r>
      <w:r w:rsidRPr="0098333C">
        <w:t>okresu,</w:t>
      </w:r>
      <w:r w:rsidR="00C06BA9" w:rsidRPr="0098333C">
        <w:t xml:space="preserve"> </w:t>
      </w:r>
      <w:r w:rsidRPr="0098333C">
        <w:t>w</w:t>
      </w:r>
      <w:r w:rsidR="00C06BA9" w:rsidRPr="0098333C">
        <w:t xml:space="preserve"> </w:t>
      </w:r>
      <w:r w:rsidRPr="0098333C">
        <w:t>którym</w:t>
      </w:r>
      <w:r w:rsidR="00C06BA9" w:rsidRPr="0098333C">
        <w:t xml:space="preserve"> </w:t>
      </w:r>
      <w:r w:rsidRPr="0098333C">
        <w:t>nie</w:t>
      </w:r>
      <w:r w:rsidR="00C06BA9" w:rsidRPr="0098333C">
        <w:t xml:space="preserve"> </w:t>
      </w:r>
      <w:r w:rsidRPr="0098333C">
        <w:t>spełniono</w:t>
      </w:r>
      <w:r w:rsidR="00C06BA9" w:rsidRPr="0098333C">
        <w:t xml:space="preserve"> </w:t>
      </w:r>
      <w:r w:rsidRPr="0098333C">
        <w:t>wymogu,</w:t>
      </w:r>
      <w:r w:rsidR="00C06BA9" w:rsidRPr="0098333C">
        <w:t xml:space="preserve"> </w:t>
      </w:r>
      <w:r w:rsidRPr="0098333C">
        <w:t>z</w:t>
      </w:r>
      <w:r w:rsidR="00C06BA9" w:rsidRPr="0098333C">
        <w:t xml:space="preserve"> </w:t>
      </w:r>
      <w:r w:rsidRPr="0098333C">
        <w:t>tym,</w:t>
      </w:r>
      <w:r w:rsidR="00C06BA9" w:rsidRPr="0098333C">
        <w:t xml:space="preserve"> </w:t>
      </w:r>
      <w:r w:rsidRPr="0098333C">
        <w:t>że</w:t>
      </w:r>
      <w:r w:rsidR="00C06BA9" w:rsidRPr="0098333C">
        <w:t xml:space="preserve"> </w:t>
      </w:r>
      <w:r w:rsidRPr="0098333C">
        <w:t>nie</w:t>
      </w:r>
      <w:r w:rsidR="00C06BA9" w:rsidRPr="0098333C">
        <w:t xml:space="preserve"> </w:t>
      </w:r>
      <w:r w:rsidRPr="0098333C">
        <w:t>więcej</w:t>
      </w:r>
      <w:r w:rsidR="00C06BA9" w:rsidRPr="0098333C">
        <w:t xml:space="preserve"> </w:t>
      </w:r>
      <w:r w:rsidRPr="0098333C">
        <w:t>niż</w:t>
      </w:r>
      <w:r w:rsidR="00C06BA9" w:rsidRPr="0098333C">
        <w:t xml:space="preserve"> </w:t>
      </w:r>
      <w:r w:rsidRPr="0098333C">
        <w:t>3%</w:t>
      </w:r>
      <w:r w:rsidR="00C06BA9" w:rsidRPr="0098333C">
        <w:t xml:space="preserve"> </w:t>
      </w:r>
      <w:r w:rsidRPr="0098333C">
        <w:t>wypłaconej</w:t>
      </w:r>
      <w:r w:rsidR="00C06BA9" w:rsidRPr="0098333C">
        <w:t xml:space="preserve"> </w:t>
      </w:r>
      <w:r w:rsidRPr="0098333C">
        <w:t>kwoty</w:t>
      </w:r>
      <w:r w:rsidR="00C06BA9" w:rsidRPr="0098333C">
        <w:t xml:space="preserve"> </w:t>
      </w:r>
      <w:r w:rsidRPr="0098333C">
        <w:t>pomocy</w:t>
      </w:r>
      <w:r w:rsidR="00A9537B" w:rsidRPr="0098333C">
        <w:t>,</w:t>
      </w:r>
    </w:p>
    <w:p w14:paraId="27DB984A" w14:textId="77777777" w:rsidR="005360BB" w:rsidRPr="0098333C" w:rsidRDefault="0025567D" w:rsidP="0098333C">
      <w:pPr>
        <w:pStyle w:val="Umowa"/>
        <w:numPr>
          <w:ilvl w:val="0"/>
          <w:numId w:val="37"/>
        </w:numPr>
      </w:pPr>
      <w:r w:rsidRPr="0098333C">
        <w:rPr>
          <w:rFonts w:eastAsia="Calibri"/>
        </w:rPr>
        <w:t>uniemożliwienia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przeprowadzenia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kontroli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i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wizyt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związanych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z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przyznaną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pomocą</w:t>
      </w:r>
      <w:r w:rsidR="000D7ED2" w:rsidRPr="0098333C">
        <w:rPr>
          <w:rFonts w:eastAsia="Calibri"/>
        </w:rPr>
        <w:t xml:space="preserve"> </w:t>
      </w:r>
      <w:r w:rsidR="000D7ED2" w:rsidRPr="0098333C">
        <w:t>do dnia, w którym upłynie 5 lat od dnia wypłaty płatności końcowej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–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przy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czym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w</w:t>
      </w:r>
      <w:r w:rsidR="00C84656" w:rsidRPr="0098333C">
        <w:rPr>
          <w:rFonts w:eastAsia="Calibri"/>
        </w:rPr>
        <w:t> </w:t>
      </w:r>
      <w:r w:rsidRPr="0098333C">
        <w:rPr>
          <w:rFonts w:eastAsia="Calibri"/>
        </w:rPr>
        <w:t>takim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przypadku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pomoc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podlega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zwrotowi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w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zakresie,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w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jakim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uniemożliwienie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przeprowadzenia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kontroli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lub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wizyty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uniemożliwiło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ocenę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warunków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zachowania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wypłaconej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pomocy,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których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spełnienie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miało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być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sprawdzone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poprzez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przeprowadzenie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kontroli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lub</w:t>
      </w:r>
      <w:r w:rsidR="00C06BA9" w:rsidRPr="0098333C">
        <w:rPr>
          <w:rFonts w:eastAsia="Calibri"/>
        </w:rPr>
        <w:t xml:space="preserve"> </w:t>
      </w:r>
      <w:r w:rsidRPr="0098333C">
        <w:rPr>
          <w:rFonts w:eastAsia="Calibri"/>
        </w:rPr>
        <w:t>wizyty</w:t>
      </w:r>
      <w:r w:rsidR="00A9537B" w:rsidRPr="0098333C">
        <w:rPr>
          <w:rFonts w:eastAsia="Calibri"/>
        </w:rPr>
        <w:t>,</w:t>
      </w:r>
    </w:p>
    <w:p w14:paraId="2E6E24D4" w14:textId="1B11D876" w:rsidR="005360BB" w:rsidRPr="0098333C" w:rsidRDefault="00E73118" w:rsidP="00A4429A">
      <w:pPr>
        <w:pStyle w:val="Akapitzlist"/>
        <w:numPr>
          <w:ilvl w:val="0"/>
          <w:numId w:val="37"/>
        </w:numPr>
        <w:spacing w:before="120"/>
        <w:ind w:left="1134" w:hanging="425"/>
        <w:contextualSpacing w:val="0"/>
        <w:jc w:val="both"/>
        <w:rPr>
          <w:rFonts w:eastAsia="Calibri"/>
          <w:sz w:val="24"/>
          <w:szCs w:val="24"/>
        </w:rPr>
      </w:pPr>
      <w:r w:rsidRPr="0098333C">
        <w:rPr>
          <w:rFonts w:eastAsia="Calibri"/>
          <w:sz w:val="24"/>
          <w:szCs w:val="24"/>
        </w:rPr>
        <w:t>nieudostępnienia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uprawnionym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podmiotom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informacji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niezbędnych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="005F3F18" w:rsidRPr="0098333C">
        <w:rPr>
          <w:rFonts w:eastAsia="Calibri"/>
          <w:sz w:val="24"/>
          <w:szCs w:val="24"/>
        </w:rPr>
        <w:br/>
      </w:r>
      <w:r w:rsidRPr="0098333C">
        <w:rPr>
          <w:rFonts w:eastAsia="Calibri"/>
          <w:sz w:val="24"/>
          <w:szCs w:val="24"/>
        </w:rPr>
        <w:t>do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przeprowadzenia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ewaluacji</w:t>
      </w:r>
      <w:r w:rsidR="001E2EB4" w:rsidRPr="0098333C">
        <w:rPr>
          <w:rFonts w:eastAsia="Calibri"/>
          <w:sz w:val="24"/>
          <w:szCs w:val="24"/>
        </w:rPr>
        <w:t>,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="001E2EB4" w:rsidRPr="0098333C">
        <w:rPr>
          <w:rFonts w:eastAsia="Calibri"/>
          <w:sz w:val="24"/>
          <w:szCs w:val="24"/>
        </w:rPr>
        <w:t xml:space="preserve">o których mowa w § 5 ust. 1 pkt 3 lit. h, </w:t>
      </w:r>
      <w:r w:rsidR="000D7ED2" w:rsidRPr="0098333C">
        <w:rPr>
          <w:sz w:val="24"/>
          <w:szCs w:val="24"/>
        </w:rPr>
        <w:t>do dnia, w którym upłynie 5 lat od dnia wypłaty płatności końcowej</w:t>
      </w:r>
      <w:r w:rsidR="00BD6C3B" w:rsidRPr="0098333C">
        <w:rPr>
          <w:rFonts w:eastAsia="Calibri"/>
          <w:sz w:val="24"/>
          <w:szCs w:val="24"/>
        </w:rPr>
        <w:t>–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zwrotowi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podlega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0,5%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wypłaconej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kwoty</w:t>
      </w:r>
      <w:r w:rsidR="00C06BA9" w:rsidRPr="0098333C">
        <w:rPr>
          <w:rFonts w:eastAsia="Calibri"/>
          <w:sz w:val="24"/>
          <w:szCs w:val="24"/>
        </w:rPr>
        <w:t xml:space="preserve"> </w:t>
      </w:r>
      <w:r w:rsidRPr="0098333C">
        <w:rPr>
          <w:rFonts w:eastAsia="Calibri"/>
          <w:sz w:val="24"/>
          <w:szCs w:val="24"/>
        </w:rPr>
        <w:t>pomocy</w:t>
      </w:r>
      <w:r w:rsidR="00A9537B" w:rsidRPr="0098333C">
        <w:rPr>
          <w:rFonts w:eastAsia="Calibri"/>
          <w:sz w:val="24"/>
          <w:szCs w:val="24"/>
        </w:rPr>
        <w:t>,</w:t>
      </w:r>
    </w:p>
    <w:p w14:paraId="5287999A" w14:textId="77777777" w:rsidR="005360BB" w:rsidRPr="0098333C" w:rsidRDefault="00E73118" w:rsidP="00A4429A">
      <w:pPr>
        <w:pStyle w:val="Akapitzlist"/>
        <w:numPr>
          <w:ilvl w:val="0"/>
          <w:numId w:val="37"/>
        </w:numPr>
        <w:spacing w:before="120"/>
        <w:ind w:left="1134" w:hanging="425"/>
        <w:contextualSpacing w:val="0"/>
        <w:jc w:val="both"/>
        <w:rPr>
          <w:rFonts w:eastAsia="Calibri"/>
          <w:sz w:val="24"/>
          <w:szCs w:val="24"/>
        </w:rPr>
      </w:pPr>
      <w:r w:rsidRPr="0098333C">
        <w:rPr>
          <w:sz w:val="24"/>
          <w:szCs w:val="24"/>
        </w:rPr>
        <w:t>niezapewnienia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trwałości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art.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71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1303/2013</w:t>
      </w:r>
      <w:r w:rsidR="00C06BA9" w:rsidRPr="0098333C">
        <w:rPr>
          <w:sz w:val="24"/>
          <w:szCs w:val="24"/>
        </w:rPr>
        <w:t xml:space="preserve"> </w:t>
      </w:r>
      <w:r w:rsidR="00706C9A" w:rsidRPr="0098333C">
        <w:rPr>
          <w:sz w:val="24"/>
          <w:szCs w:val="24"/>
        </w:rPr>
        <w:br/>
      </w:r>
      <w:r w:rsidR="000D7ED2" w:rsidRPr="0098333C">
        <w:rPr>
          <w:sz w:val="24"/>
          <w:szCs w:val="24"/>
        </w:rPr>
        <w:t xml:space="preserve">do dnia, w którym upłynie 5 lat od dnia wypłaty płatności końcowej </w:t>
      </w:r>
      <w:r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zwrotowi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podlega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proporcjonalna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okresu,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spełniono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wymagań</w:t>
      </w:r>
      <w:r w:rsidR="00C06BA9" w:rsidRPr="0098333C">
        <w:rPr>
          <w:sz w:val="24"/>
          <w:szCs w:val="24"/>
        </w:rPr>
        <w:t xml:space="preserve"> </w:t>
      </w:r>
      <w:r w:rsidR="00BE1784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zakresie</w:t>
      </w:r>
      <w:r w:rsidR="00A9537B" w:rsidRPr="0098333C">
        <w:rPr>
          <w:sz w:val="24"/>
          <w:szCs w:val="24"/>
        </w:rPr>
        <w:t>,</w:t>
      </w:r>
    </w:p>
    <w:p w14:paraId="371C98D0" w14:textId="6CEFCCE2" w:rsidR="005360BB" w:rsidRPr="0098333C" w:rsidRDefault="00A241B6" w:rsidP="00A4429A">
      <w:pPr>
        <w:pStyle w:val="Akapitzlist"/>
        <w:numPr>
          <w:ilvl w:val="0"/>
          <w:numId w:val="37"/>
        </w:numPr>
        <w:spacing w:before="120"/>
        <w:ind w:left="1049" w:hanging="357"/>
        <w:contextualSpacing w:val="0"/>
        <w:jc w:val="both"/>
        <w:rPr>
          <w:rFonts w:eastAsia="Calibri"/>
          <w:sz w:val="24"/>
          <w:szCs w:val="24"/>
        </w:rPr>
      </w:pPr>
      <w:r w:rsidRPr="0098333C">
        <w:rPr>
          <w:sz w:val="24"/>
          <w:szCs w:val="24"/>
        </w:rPr>
        <w:t>nieinformowania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nierozpowszechniania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informacji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otrzymanej</w:t>
      </w:r>
      <w:r w:rsidR="00C06BA9" w:rsidRPr="0098333C">
        <w:rPr>
          <w:sz w:val="24"/>
          <w:szCs w:val="24"/>
        </w:rPr>
        <w:t xml:space="preserve"> </w:t>
      </w:r>
      <w:r w:rsidR="00161986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EFRROW,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przepisami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załącznika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III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808/2014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opisanymi</w:t>
      </w:r>
      <w:r w:rsidR="00C06BA9" w:rsidRPr="0098333C">
        <w:rPr>
          <w:sz w:val="24"/>
          <w:szCs w:val="24"/>
        </w:rPr>
        <w:t xml:space="preserve"> </w:t>
      </w:r>
      <w:r w:rsidR="00CE758B" w:rsidRPr="0098333C">
        <w:rPr>
          <w:sz w:val="24"/>
          <w:szCs w:val="24"/>
        </w:rPr>
        <w:t xml:space="preserve">szczegółowo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Księdze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wizualizacji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znaku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Programu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lata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2014-2020,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opublikowanej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stronie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internetowej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Ministerstwa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Rolnictwa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84656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Wsi,</w:t>
      </w:r>
      <w:r w:rsidR="009B2931" w:rsidRPr="0098333C">
        <w:rPr>
          <w:sz w:val="24"/>
          <w:szCs w:val="24"/>
        </w:rPr>
        <w:t xml:space="preserve"> w terminie wskazanym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9B2931" w:rsidRPr="0098333C">
        <w:rPr>
          <w:sz w:val="24"/>
          <w:szCs w:val="24"/>
        </w:rPr>
        <w:t xml:space="preserve"> §</w:t>
      </w:r>
      <w:r w:rsidR="00A23B66" w:rsidRPr="0098333C">
        <w:rPr>
          <w:sz w:val="24"/>
          <w:szCs w:val="24"/>
        </w:rPr>
        <w:t xml:space="preserve"> 5 </w:t>
      </w:r>
      <w:r w:rsidR="00D53F3D" w:rsidRPr="0098333C">
        <w:rPr>
          <w:sz w:val="24"/>
          <w:szCs w:val="24"/>
        </w:rPr>
        <w:t xml:space="preserve">ust. 1 </w:t>
      </w:r>
      <w:r w:rsidR="00A23B66" w:rsidRPr="0098333C">
        <w:rPr>
          <w:sz w:val="24"/>
          <w:szCs w:val="24"/>
        </w:rPr>
        <w:t xml:space="preserve">pkt 8, </w:t>
      </w:r>
      <w:r w:rsidR="002456FE" w:rsidRPr="0098333C">
        <w:rPr>
          <w:sz w:val="24"/>
          <w:szCs w:val="24"/>
        </w:rPr>
        <w:br/>
      </w:r>
      <w:r w:rsidR="00A23B66" w:rsidRPr="0098333C">
        <w:rPr>
          <w:sz w:val="24"/>
          <w:szCs w:val="24"/>
        </w:rPr>
        <w:t>przy czym w takim przypadku zwrotowi podlega kwota pomocy w wysokości proporcjonalnej do okresu,</w:t>
      </w:r>
      <w:r w:rsidR="00A201C7" w:rsidRPr="0098333C">
        <w:rPr>
          <w:sz w:val="24"/>
          <w:szCs w:val="24"/>
        </w:rPr>
        <w:t xml:space="preserve"> </w:t>
      </w:r>
      <w:r w:rsidR="00A23B66" w:rsidRPr="0098333C">
        <w:rPr>
          <w:sz w:val="24"/>
          <w:szCs w:val="24"/>
        </w:rPr>
        <w:t xml:space="preserve">w </w:t>
      </w:r>
      <w:r w:rsidRPr="0098333C">
        <w:rPr>
          <w:sz w:val="24"/>
          <w:szCs w:val="24"/>
        </w:rPr>
        <w:t>którym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wypełniono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obowiązku,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tym,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więcej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niż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1%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wypłaconej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pomocy;</w:t>
      </w:r>
    </w:p>
    <w:p w14:paraId="6D7F981D" w14:textId="680CB30F" w:rsidR="00057C73" w:rsidRPr="0098333C" w:rsidRDefault="009E26CD" w:rsidP="0098333C">
      <w:pPr>
        <w:pStyle w:val="Umowa"/>
        <w:numPr>
          <w:ilvl w:val="0"/>
          <w:numId w:val="37"/>
        </w:numPr>
      </w:pPr>
      <w:r w:rsidRPr="0098333C">
        <w:rPr>
          <w:rFonts w:eastAsia="Calibri"/>
        </w:rPr>
        <w:t xml:space="preserve">stwierdzenia, że Beneficjent naruszył przepisy ustawy pzp </w:t>
      </w:r>
      <w:r w:rsidR="00057C73" w:rsidRPr="0098333C">
        <w:t>z dnia 29 stycznia 2004 r. lub ustawy pzp z dnia 11 września 2019 r.</w:t>
      </w:r>
      <w:r w:rsidR="00057C73" w:rsidRPr="0098333C">
        <w:rPr>
          <w:rFonts w:eastAsia="Calibri"/>
        </w:rPr>
        <w:t xml:space="preserve">, </w:t>
      </w:r>
      <w:r w:rsidRPr="0098333C">
        <w:rPr>
          <w:rFonts w:eastAsia="Calibri"/>
        </w:rPr>
        <w:t>kwoty nienależnie wypłacone podlegają zwrotowi w wysokości odpowiadającej wysokości zmniejszeń określonych zgodnie z zasadami określonymi w art. 43a ust. 5f i 5g ustawy lub rozporządzeniu, o którym mowa w art. 43a ust. 6 ustawy i załącznikach do tego rozporządzenia</w:t>
      </w:r>
      <w:r w:rsidR="00057C73" w:rsidRPr="0098333C">
        <w:rPr>
          <w:rFonts w:eastAsia="Calibri"/>
        </w:rPr>
        <w:t xml:space="preserve">, </w:t>
      </w:r>
      <w:bookmarkStart w:id="12" w:name="_Hlk66878148"/>
      <w:bookmarkStart w:id="13" w:name="_Hlk66955612"/>
      <w:r w:rsidR="00057C73" w:rsidRPr="0098333C">
        <w:t>a w przypadku kosztów ogólnych poniesionych od dnia 1 stycznia 2014 r. do dnia 17 stycznia 2017 r. w wysokości odpowiadającej wysokości zmniejszeń określonych zgodnie z zasadami określonymi w załączniku nr 3 lub 4 do umowy.</w:t>
      </w:r>
      <w:bookmarkEnd w:id="12"/>
    </w:p>
    <w:bookmarkEnd w:id="13"/>
    <w:p w14:paraId="5F1F44AB" w14:textId="50A16B5F" w:rsidR="005360BB" w:rsidRPr="0098333C" w:rsidRDefault="00A95164" w:rsidP="007947DB">
      <w:pPr>
        <w:pStyle w:val="Akapitzlist"/>
        <w:numPr>
          <w:ilvl w:val="0"/>
          <w:numId w:val="17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lastRenderedPageBreak/>
        <w:t>innych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władczych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rozstrzygnięć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uprawnionych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organów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państwowych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orzeczeń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sądowych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stwierdzających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popełnienie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związku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ubieganiem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przyznanie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czynów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zabronionych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przepisami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odrębnymi</w:t>
      </w:r>
      <w:r w:rsidR="00C06BA9" w:rsidRPr="0098333C">
        <w:rPr>
          <w:sz w:val="24"/>
          <w:szCs w:val="24"/>
        </w:rPr>
        <w:t xml:space="preserve"> </w:t>
      </w:r>
      <w:r w:rsidR="00C84656"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</w:t>
      </w:r>
      <w:r w:rsidR="00C84656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takim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zwrotowi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podlega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nienależnie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nadmiernie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wypłacona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pomocy.</w:t>
      </w:r>
    </w:p>
    <w:p w14:paraId="4D9A3D8B" w14:textId="77777777" w:rsidR="005360BB" w:rsidRPr="0098333C" w:rsidRDefault="000A66E8" w:rsidP="007947DB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uwzględnieniem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regulacji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ujętych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</w:t>
      </w:r>
      <w:r w:rsidR="00A9537B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zachować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prawo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całości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albo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części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pomocy:</w:t>
      </w:r>
    </w:p>
    <w:p w14:paraId="3137ED24" w14:textId="0EBCA18A" w:rsidR="005360BB" w:rsidRPr="0098333C" w:rsidRDefault="000A66E8" w:rsidP="00A4429A">
      <w:pPr>
        <w:pStyle w:val="Akapitzlist"/>
        <w:numPr>
          <w:ilvl w:val="0"/>
          <w:numId w:val="50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części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dotyczącej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została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zrealizowana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warunkami,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446DF2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1A16BD" w:rsidRPr="0098333C">
        <w:rPr>
          <w:sz w:val="24"/>
          <w:szCs w:val="24"/>
        </w:rPr>
        <w:t>§</w:t>
      </w:r>
      <w:r w:rsidR="009A0E07" w:rsidRPr="0098333C">
        <w:rPr>
          <w:sz w:val="24"/>
          <w:szCs w:val="24"/>
        </w:rPr>
        <w:t xml:space="preserve"> </w:t>
      </w:r>
      <w:r w:rsidR="00D53F3D" w:rsidRPr="0098333C">
        <w:rPr>
          <w:sz w:val="24"/>
          <w:szCs w:val="24"/>
        </w:rPr>
        <w:t xml:space="preserve">9 </w:t>
      </w:r>
      <w:r w:rsidR="001A16BD" w:rsidRPr="0098333C">
        <w:rPr>
          <w:sz w:val="24"/>
          <w:szCs w:val="24"/>
        </w:rPr>
        <w:t>ust</w:t>
      </w:r>
      <w:r w:rsidR="00A9537B" w:rsidRPr="0098333C">
        <w:rPr>
          <w:sz w:val="24"/>
          <w:szCs w:val="24"/>
        </w:rPr>
        <w:t>.</w:t>
      </w:r>
      <w:r w:rsidR="00C06BA9" w:rsidRPr="0098333C">
        <w:rPr>
          <w:sz w:val="24"/>
          <w:szCs w:val="24"/>
        </w:rPr>
        <w:t xml:space="preserve"> </w:t>
      </w:r>
      <w:r w:rsidR="001A16BD" w:rsidRPr="0098333C">
        <w:rPr>
          <w:sz w:val="24"/>
          <w:szCs w:val="24"/>
        </w:rPr>
        <w:t>1,</w:t>
      </w:r>
      <w:r w:rsidR="00C06BA9" w:rsidRPr="0098333C">
        <w:rPr>
          <w:sz w:val="24"/>
          <w:szCs w:val="24"/>
        </w:rPr>
        <w:t xml:space="preserve"> </w:t>
      </w:r>
      <w:r w:rsidR="001A16BD"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</w:p>
    <w:p w14:paraId="49914A48" w14:textId="758DDCA8" w:rsidR="005360BB" w:rsidRPr="0098333C" w:rsidRDefault="000A66E8" w:rsidP="00A4429A">
      <w:pPr>
        <w:pStyle w:val="Akapitzlist"/>
        <w:numPr>
          <w:ilvl w:val="0"/>
          <w:numId w:val="50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jeżeli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uzyskał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zwolnienie,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1A16BD" w:rsidRPr="0098333C">
        <w:rPr>
          <w:sz w:val="24"/>
          <w:szCs w:val="24"/>
        </w:rPr>
        <w:t>§</w:t>
      </w:r>
      <w:r w:rsidR="009A0E07" w:rsidRPr="0098333C">
        <w:rPr>
          <w:sz w:val="24"/>
          <w:szCs w:val="24"/>
        </w:rPr>
        <w:t xml:space="preserve"> </w:t>
      </w:r>
      <w:r w:rsidR="00BF0877" w:rsidRPr="0098333C">
        <w:rPr>
          <w:sz w:val="24"/>
          <w:szCs w:val="24"/>
        </w:rPr>
        <w:t>1</w:t>
      </w:r>
      <w:r w:rsidR="00D53F3D" w:rsidRPr="0098333C">
        <w:rPr>
          <w:sz w:val="24"/>
          <w:szCs w:val="24"/>
        </w:rPr>
        <w:t>4</w:t>
      </w:r>
      <w:r w:rsidR="00C06BA9" w:rsidRPr="0098333C">
        <w:rPr>
          <w:sz w:val="24"/>
          <w:szCs w:val="24"/>
        </w:rPr>
        <w:t xml:space="preserve"> </w:t>
      </w:r>
      <w:r w:rsidR="001A16BD" w:rsidRPr="0098333C">
        <w:rPr>
          <w:sz w:val="24"/>
          <w:szCs w:val="24"/>
        </w:rPr>
        <w:t>ust</w:t>
      </w:r>
      <w:r w:rsidR="00C06BA9" w:rsidRPr="0098333C">
        <w:rPr>
          <w:sz w:val="24"/>
          <w:szCs w:val="24"/>
        </w:rPr>
        <w:t xml:space="preserve"> </w:t>
      </w:r>
      <w:r w:rsidR="001A16BD" w:rsidRPr="0098333C">
        <w:rPr>
          <w:sz w:val="24"/>
          <w:szCs w:val="24"/>
        </w:rPr>
        <w:t>1</w:t>
      </w:r>
      <w:r w:rsidRPr="0098333C">
        <w:rPr>
          <w:sz w:val="24"/>
          <w:szCs w:val="24"/>
        </w:rPr>
        <w:t>.</w:t>
      </w:r>
    </w:p>
    <w:p w14:paraId="65DB7B94" w14:textId="77777777" w:rsidR="000379AF" w:rsidRPr="0098333C" w:rsidRDefault="000379AF" w:rsidP="007947DB">
      <w:pPr>
        <w:pStyle w:val="Ustp"/>
        <w:numPr>
          <w:ilvl w:val="0"/>
          <w:numId w:val="36"/>
        </w:numPr>
        <w:spacing w:before="120"/>
        <w:ind w:left="295" w:hanging="295"/>
        <w:rPr>
          <w:sz w:val="24"/>
          <w:szCs w:val="24"/>
        </w:rPr>
      </w:pP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zwraca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nienależnie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nadmiernie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pobraną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powiększoną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84656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odsetki</w:t>
      </w:r>
      <w:r w:rsidR="00C06BA9" w:rsidRPr="0098333C">
        <w:rPr>
          <w:sz w:val="24"/>
          <w:szCs w:val="24"/>
        </w:rPr>
        <w:t xml:space="preserve"> </w:t>
      </w:r>
      <w:r w:rsidR="007F2A86" w:rsidRPr="0098333C">
        <w:rPr>
          <w:sz w:val="24"/>
          <w:szCs w:val="24"/>
        </w:rPr>
        <w:t>obliczone</w:t>
      </w:r>
      <w:r w:rsidR="00C06BA9" w:rsidRPr="0098333C">
        <w:rPr>
          <w:sz w:val="24"/>
          <w:szCs w:val="24"/>
        </w:rPr>
        <w:t xml:space="preserve"> </w:t>
      </w:r>
      <w:r w:rsidR="007F2A86"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="007F2A86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7F2A86" w:rsidRPr="0098333C">
        <w:rPr>
          <w:sz w:val="24"/>
          <w:szCs w:val="24"/>
        </w:rPr>
        <w:t>ust</w:t>
      </w:r>
      <w:r w:rsidR="00A9537B" w:rsidRPr="0098333C">
        <w:rPr>
          <w:sz w:val="24"/>
          <w:szCs w:val="24"/>
        </w:rPr>
        <w:t>.</w:t>
      </w:r>
      <w:r w:rsidR="00C06BA9" w:rsidRPr="0098333C">
        <w:rPr>
          <w:sz w:val="24"/>
          <w:szCs w:val="24"/>
        </w:rPr>
        <w:t xml:space="preserve"> </w:t>
      </w:r>
      <w:r w:rsidR="00A95164" w:rsidRPr="0098333C">
        <w:rPr>
          <w:sz w:val="24"/>
          <w:szCs w:val="24"/>
        </w:rPr>
        <w:t>4</w:t>
      </w:r>
      <w:r w:rsidRPr="0098333C">
        <w:rPr>
          <w:sz w:val="24"/>
          <w:szCs w:val="24"/>
        </w:rPr>
        <w:t>.</w:t>
      </w:r>
    </w:p>
    <w:p w14:paraId="3020CB49" w14:textId="77777777" w:rsidR="000379AF" w:rsidRPr="0098333C" w:rsidRDefault="000379AF" w:rsidP="007947DB">
      <w:pPr>
        <w:pStyle w:val="Akapitzlist"/>
        <w:numPr>
          <w:ilvl w:val="0"/>
          <w:numId w:val="36"/>
        </w:numPr>
        <w:spacing w:before="120"/>
        <w:ind w:left="295" w:hanging="29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Odsetki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naliczane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jak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dla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zaległości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podatkowych,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okres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między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zwrotu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wyznaczonym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piśmie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powiadamiającym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84656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konieczności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zwrotu,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datą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zwrotu</w:t>
      </w:r>
      <w:r w:rsidR="00C06BA9" w:rsidRPr="0098333C">
        <w:rPr>
          <w:sz w:val="24"/>
          <w:szCs w:val="24"/>
        </w:rPr>
        <w:t xml:space="preserve"> </w:t>
      </w:r>
      <w:r w:rsidR="007A3AA7" w:rsidRPr="0098333C">
        <w:rPr>
          <w:sz w:val="24"/>
          <w:szCs w:val="24"/>
        </w:rPr>
        <w:t>całości</w:t>
      </w:r>
      <w:r w:rsidR="00C06BA9" w:rsidRPr="0098333C">
        <w:rPr>
          <w:sz w:val="24"/>
          <w:szCs w:val="24"/>
        </w:rPr>
        <w:t xml:space="preserve"> </w:t>
      </w:r>
      <w:r w:rsidR="007A3AA7" w:rsidRPr="0098333C">
        <w:rPr>
          <w:sz w:val="24"/>
          <w:szCs w:val="24"/>
        </w:rPr>
        <w:t>zadłużenia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odliczenia.</w:t>
      </w:r>
    </w:p>
    <w:p w14:paraId="75238649" w14:textId="77777777" w:rsidR="00E5032C" w:rsidRPr="0098333C" w:rsidRDefault="000379AF" w:rsidP="007947DB">
      <w:pPr>
        <w:pStyle w:val="Akapitzlist"/>
        <w:numPr>
          <w:ilvl w:val="0"/>
          <w:numId w:val="36"/>
        </w:numPr>
        <w:spacing w:before="120"/>
        <w:ind w:left="295" w:hanging="295"/>
        <w:contextualSpacing w:val="0"/>
        <w:jc w:val="both"/>
        <w:rPr>
          <w:b/>
          <w:sz w:val="24"/>
          <w:szCs w:val="24"/>
        </w:rPr>
      </w:pP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zobowiązuje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zwrócić</w:t>
      </w:r>
      <w:r w:rsidR="00C06BA9" w:rsidRPr="0098333C">
        <w:rPr>
          <w:sz w:val="24"/>
          <w:szCs w:val="24"/>
        </w:rPr>
        <w:t xml:space="preserve"> </w:t>
      </w:r>
      <w:r w:rsidR="007F2A86" w:rsidRPr="0098333C">
        <w:rPr>
          <w:sz w:val="24"/>
          <w:szCs w:val="24"/>
        </w:rPr>
        <w:t>ca</w:t>
      </w:r>
      <w:r w:rsidR="003A4833" w:rsidRPr="0098333C">
        <w:rPr>
          <w:sz w:val="24"/>
          <w:szCs w:val="24"/>
        </w:rPr>
        <w:t>ł</w:t>
      </w:r>
      <w:r w:rsidR="007F2A86" w:rsidRPr="0098333C">
        <w:rPr>
          <w:sz w:val="24"/>
          <w:szCs w:val="24"/>
        </w:rPr>
        <w:t>ość</w:t>
      </w:r>
      <w:r w:rsidR="00C06BA9" w:rsidRPr="0098333C">
        <w:rPr>
          <w:sz w:val="24"/>
          <w:szCs w:val="24"/>
        </w:rPr>
        <w:t xml:space="preserve"> </w:t>
      </w:r>
      <w:r w:rsidR="007F2A86"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7F2A86" w:rsidRPr="0098333C">
        <w:rPr>
          <w:sz w:val="24"/>
          <w:szCs w:val="24"/>
        </w:rPr>
        <w:t>część</w:t>
      </w:r>
      <w:r w:rsidR="00C06BA9" w:rsidRPr="0098333C">
        <w:rPr>
          <w:sz w:val="24"/>
          <w:szCs w:val="24"/>
        </w:rPr>
        <w:t xml:space="preserve"> </w:t>
      </w:r>
      <w:r w:rsidR="007F2A86" w:rsidRPr="0098333C">
        <w:rPr>
          <w:sz w:val="24"/>
          <w:szCs w:val="24"/>
        </w:rPr>
        <w:t>otrzymanej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</w:t>
      </w:r>
      <w:r w:rsidR="007F2A86" w:rsidRPr="0098333C">
        <w:rPr>
          <w:sz w:val="24"/>
          <w:szCs w:val="24"/>
        </w:rPr>
        <w:t>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="009C44E5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60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doręczenia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pisma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powiadamiającego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konieczności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zwrotu</w:t>
      </w:r>
      <w:r w:rsidR="00C84656" w:rsidRPr="0098333C">
        <w:rPr>
          <w:sz w:val="24"/>
          <w:szCs w:val="24"/>
        </w:rPr>
        <w:t xml:space="preserve"> </w:t>
      </w:r>
      <w:r w:rsidR="001C083D" w:rsidRPr="0098333C">
        <w:rPr>
          <w:sz w:val="24"/>
          <w:szCs w:val="24"/>
        </w:rPr>
        <w:t>ś</w:t>
      </w:r>
      <w:r w:rsidRPr="0098333C">
        <w:rPr>
          <w:sz w:val="24"/>
          <w:szCs w:val="24"/>
        </w:rPr>
        <w:t>rodków,</w:t>
      </w:r>
      <w:r w:rsidR="00C06BA9" w:rsidRPr="0098333C">
        <w:rPr>
          <w:sz w:val="24"/>
          <w:szCs w:val="24"/>
        </w:rPr>
        <w:t xml:space="preserve"> </w:t>
      </w:r>
      <w:r w:rsidR="00610D31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upływie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terminu</w:t>
      </w:r>
      <w:r w:rsidR="00A9537B" w:rsidRPr="0098333C">
        <w:rPr>
          <w:sz w:val="24"/>
          <w:szCs w:val="24"/>
        </w:rPr>
        <w:t>, zobowiązany jest zwrócić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całoś</w:t>
      </w:r>
      <w:r w:rsidR="00A9537B" w:rsidRPr="0098333C">
        <w:rPr>
          <w:sz w:val="24"/>
          <w:szCs w:val="24"/>
        </w:rPr>
        <w:t>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częś</w:t>
      </w:r>
      <w:r w:rsidR="00A9537B" w:rsidRPr="0098333C">
        <w:rPr>
          <w:sz w:val="24"/>
          <w:szCs w:val="24"/>
        </w:rPr>
        <w:t>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otrzymanej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należnymi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odsetkami.</w:t>
      </w:r>
      <w:r w:rsidR="00C06BA9" w:rsidRPr="0098333C">
        <w:rPr>
          <w:sz w:val="24"/>
          <w:szCs w:val="24"/>
        </w:rPr>
        <w:t xml:space="preserve"> </w:t>
      </w:r>
    </w:p>
    <w:p w14:paraId="6EE38565" w14:textId="77777777" w:rsidR="00616916" w:rsidRPr="0098333C" w:rsidRDefault="00E5032C" w:rsidP="007947DB">
      <w:pPr>
        <w:pStyle w:val="Akapitzlist"/>
        <w:numPr>
          <w:ilvl w:val="0"/>
          <w:numId w:val="36"/>
        </w:numPr>
        <w:spacing w:before="120"/>
        <w:ind w:left="295" w:hanging="295"/>
        <w:contextualSpacing w:val="0"/>
        <w:jc w:val="both"/>
        <w:rPr>
          <w:b/>
          <w:sz w:val="24"/>
          <w:szCs w:val="24"/>
        </w:rPr>
      </w:pPr>
      <w:r w:rsidRPr="0098333C">
        <w:rPr>
          <w:sz w:val="24"/>
          <w:szCs w:val="24"/>
        </w:rPr>
        <w:t>Zwrotu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środków</w:t>
      </w:r>
      <w:r w:rsidR="00A07D4E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A07D4E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A07D4E"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="00A07D4E"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="00A07D4E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A07D4E" w:rsidRPr="0098333C">
        <w:rPr>
          <w:sz w:val="24"/>
          <w:szCs w:val="24"/>
        </w:rPr>
        <w:t>ust</w:t>
      </w:r>
      <w:r w:rsidR="00607CC7" w:rsidRPr="0098333C">
        <w:rPr>
          <w:sz w:val="24"/>
          <w:szCs w:val="24"/>
        </w:rPr>
        <w:t>.</w:t>
      </w:r>
      <w:r w:rsidR="00C06BA9" w:rsidRPr="0098333C">
        <w:rPr>
          <w:sz w:val="24"/>
          <w:szCs w:val="24"/>
        </w:rPr>
        <w:t xml:space="preserve"> </w:t>
      </w:r>
      <w:r w:rsidR="00A83DD8" w:rsidRPr="0098333C">
        <w:rPr>
          <w:sz w:val="24"/>
          <w:szCs w:val="24"/>
        </w:rPr>
        <w:t>3</w:t>
      </w:r>
      <w:r w:rsidR="00A07D4E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A83DD8" w:rsidRPr="0098333C">
        <w:rPr>
          <w:sz w:val="24"/>
          <w:szCs w:val="24"/>
        </w:rPr>
        <w:t>5</w:t>
      </w:r>
      <w:r w:rsidR="003A4833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="00A9537B" w:rsidRPr="0098333C">
        <w:rPr>
          <w:sz w:val="24"/>
          <w:szCs w:val="24"/>
        </w:rPr>
        <w:t>dokona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rachunek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bankowy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Agencji,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przeznaczony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dla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środków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odzyskiwanych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zwróconych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="00610D31" w:rsidRPr="0098333C">
        <w:rPr>
          <w:sz w:val="24"/>
          <w:szCs w:val="24"/>
        </w:rPr>
        <w:br/>
      </w:r>
      <w:r w:rsidR="007A41E8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PROW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2014–2020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sz w:val="24"/>
          <w:szCs w:val="24"/>
        </w:rPr>
        <w:t>numerze</w:t>
      </w:r>
      <w:r w:rsidR="00C06BA9" w:rsidRPr="0098333C">
        <w:rPr>
          <w:sz w:val="24"/>
          <w:szCs w:val="24"/>
        </w:rPr>
        <w:t xml:space="preserve"> </w:t>
      </w:r>
      <w:r w:rsidR="007A41E8" w:rsidRPr="0098333C">
        <w:rPr>
          <w:b/>
          <w:sz w:val="24"/>
          <w:szCs w:val="24"/>
        </w:rPr>
        <w:t>05</w:t>
      </w:r>
      <w:r w:rsidR="00C06BA9" w:rsidRPr="0098333C">
        <w:rPr>
          <w:b/>
          <w:sz w:val="24"/>
          <w:szCs w:val="24"/>
        </w:rPr>
        <w:t xml:space="preserve"> </w:t>
      </w:r>
      <w:r w:rsidR="007A41E8" w:rsidRPr="0098333C">
        <w:rPr>
          <w:b/>
          <w:sz w:val="24"/>
          <w:szCs w:val="24"/>
        </w:rPr>
        <w:t>1010</w:t>
      </w:r>
      <w:r w:rsidR="00C06BA9" w:rsidRPr="0098333C">
        <w:rPr>
          <w:b/>
          <w:sz w:val="24"/>
          <w:szCs w:val="24"/>
        </w:rPr>
        <w:t xml:space="preserve"> </w:t>
      </w:r>
      <w:r w:rsidR="007A41E8" w:rsidRPr="0098333C">
        <w:rPr>
          <w:b/>
          <w:sz w:val="24"/>
          <w:szCs w:val="24"/>
        </w:rPr>
        <w:t>1010</w:t>
      </w:r>
      <w:r w:rsidR="00C06BA9" w:rsidRPr="0098333C">
        <w:rPr>
          <w:b/>
          <w:sz w:val="24"/>
          <w:szCs w:val="24"/>
        </w:rPr>
        <w:t xml:space="preserve"> </w:t>
      </w:r>
      <w:r w:rsidR="007A41E8" w:rsidRPr="0098333C">
        <w:rPr>
          <w:b/>
          <w:sz w:val="24"/>
          <w:szCs w:val="24"/>
        </w:rPr>
        <w:t>0088</w:t>
      </w:r>
      <w:r w:rsidR="00C06BA9" w:rsidRPr="0098333C">
        <w:rPr>
          <w:b/>
          <w:sz w:val="24"/>
          <w:szCs w:val="24"/>
        </w:rPr>
        <w:t xml:space="preserve"> </w:t>
      </w:r>
      <w:r w:rsidR="007A41E8" w:rsidRPr="0098333C">
        <w:rPr>
          <w:b/>
          <w:sz w:val="24"/>
          <w:szCs w:val="24"/>
        </w:rPr>
        <w:t>2014</w:t>
      </w:r>
      <w:r w:rsidR="00C06BA9" w:rsidRPr="0098333C">
        <w:rPr>
          <w:b/>
          <w:sz w:val="24"/>
          <w:szCs w:val="24"/>
        </w:rPr>
        <w:t xml:space="preserve"> </w:t>
      </w:r>
      <w:r w:rsidR="007A41E8" w:rsidRPr="0098333C">
        <w:rPr>
          <w:b/>
          <w:sz w:val="24"/>
          <w:szCs w:val="24"/>
        </w:rPr>
        <w:t>9840</w:t>
      </w:r>
      <w:r w:rsidR="00C06BA9" w:rsidRPr="0098333C">
        <w:rPr>
          <w:b/>
          <w:sz w:val="24"/>
          <w:szCs w:val="24"/>
        </w:rPr>
        <w:t xml:space="preserve"> </w:t>
      </w:r>
      <w:r w:rsidR="007A41E8" w:rsidRPr="0098333C">
        <w:rPr>
          <w:b/>
          <w:sz w:val="24"/>
          <w:szCs w:val="24"/>
        </w:rPr>
        <w:t>0000</w:t>
      </w:r>
      <w:r w:rsidRPr="0098333C">
        <w:rPr>
          <w:b/>
          <w:sz w:val="24"/>
          <w:szCs w:val="24"/>
        </w:rPr>
        <w:t>.</w:t>
      </w:r>
      <w:r w:rsidR="00C06BA9" w:rsidRPr="0098333C">
        <w:rPr>
          <w:b/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zobligowany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zwrotu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tytule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wpłaty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podaje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numer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="00E20887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zaznacza,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iż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zwrotu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nienależnie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nadmiernie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pobranej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kwoty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typu</w:t>
      </w:r>
      <w:r w:rsidR="00C06BA9" w:rsidRPr="0098333C">
        <w:rPr>
          <w:sz w:val="24"/>
          <w:szCs w:val="24"/>
        </w:rPr>
        <w:t xml:space="preserve"> </w:t>
      </w:r>
      <w:r w:rsidR="003E742B" w:rsidRPr="0098333C">
        <w:rPr>
          <w:sz w:val="24"/>
          <w:szCs w:val="24"/>
        </w:rPr>
        <w:t xml:space="preserve">„Budowa lub modernizacja dróg lokalnych” </w:t>
      </w:r>
      <w:r w:rsidR="00E20887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poddziałania</w:t>
      </w:r>
      <w:r w:rsidR="00C06BA9" w:rsidRPr="0098333C">
        <w:rPr>
          <w:sz w:val="24"/>
          <w:szCs w:val="24"/>
        </w:rPr>
        <w:t xml:space="preserve"> </w:t>
      </w:r>
      <w:r w:rsidR="003E742B" w:rsidRPr="0098333C">
        <w:rPr>
          <w:sz w:val="24"/>
          <w:szCs w:val="24"/>
        </w:rPr>
        <w:t>„</w:t>
      </w:r>
      <w:r w:rsidR="003E742B" w:rsidRPr="0098333C">
        <w:rPr>
          <w:rFonts w:eastAsia="Calibri"/>
          <w:bCs/>
          <w:sz w:val="24"/>
          <w:szCs w:val="24"/>
        </w:rPr>
        <w:t xml:space="preserve">Wsparcie inwestycji związanych z tworzeniem, ulepszaniem </w:t>
      </w:r>
      <w:r w:rsidR="00E20887" w:rsidRPr="0098333C">
        <w:rPr>
          <w:rFonts w:eastAsia="Calibri"/>
          <w:bCs/>
          <w:sz w:val="24"/>
          <w:szCs w:val="24"/>
        </w:rPr>
        <w:br/>
      </w:r>
      <w:r w:rsidR="003E742B" w:rsidRPr="0098333C">
        <w:rPr>
          <w:rFonts w:eastAsia="Calibri"/>
          <w:bCs/>
          <w:sz w:val="24"/>
          <w:szCs w:val="24"/>
        </w:rPr>
        <w:t>lub rozbudową wszystkich rodzajów małej infrastruktury, w tym inwestycji w energię odnawialną i w oszczędzanie energii”</w:t>
      </w:r>
      <w:r w:rsidR="00EE458C" w:rsidRPr="0098333C">
        <w:rPr>
          <w:rFonts w:eastAsia="Calibri"/>
          <w:bCs/>
          <w:sz w:val="24"/>
          <w:szCs w:val="24"/>
        </w:rPr>
        <w:t>.</w:t>
      </w:r>
    </w:p>
    <w:p w14:paraId="1BCF714B" w14:textId="77777777" w:rsidR="000B7D2D" w:rsidRPr="0098333C" w:rsidRDefault="000B7D2D" w:rsidP="0076066A">
      <w:pPr>
        <w:jc w:val="both"/>
        <w:rPr>
          <w:rFonts w:ascii="Times New Roman" w:hAnsi="Times New Roman"/>
          <w:sz w:val="24"/>
          <w:szCs w:val="24"/>
        </w:rPr>
      </w:pPr>
    </w:p>
    <w:p w14:paraId="62CCD207" w14:textId="5E571BB4" w:rsidR="006D4609" w:rsidRPr="0098333C" w:rsidRDefault="006D4609" w:rsidP="0076066A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98333C">
        <w:rPr>
          <w:rFonts w:ascii="Times New Roman" w:hAnsi="Times New Roman"/>
          <w:b/>
          <w:sz w:val="24"/>
          <w:szCs w:val="24"/>
        </w:rPr>
        <w:t>1</w:t>
      </w:r>
      <w:r w:rsidR="00D53F3D" w:rsidRPr="0098333C">
        <w:rPr>
          <w:rFonts w:ascii="Times New Roman" w:hAnsi="Times New Roman"/>
          <w:b/>
          <w:sz w:val="24"/>
          <w:szCs w:val="24"/>
        </w:rPr>
        <w:t>3</w:t>
      </w:r>
    </w:p>
    <w:p w14:paraId="66A24270" w14:textId="77777777" w:rsidR="000379AF" w:rsidRPr="0098333C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Zmiana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umowy</w:t>
      </w:r>
    </w:p>
    <w:p w14:paraId="79DBB21A" w14:textId="3F4F066A" w:rsidR="005D2F65" w:rsidRPr="0098333C" w:rsidRDefault="006D4609" w:rsidP="007947DB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rPr>
          <w:sz w:val="24"/>
          <w:szCs w:val="24"/>
        </w:rPr>
      </w:pPr>
      <w:r w:rsidRPr="0098333C">
        <w:rPr>
          <w:sz w:val="24"/>
          <w:szCs w:val="24"/>
        </w:rPr>
        <w:t>Umowa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zmieniona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każdej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</w:t>
      </w:r>
      <w:r w:rsidR="00C06BA9" w:rsidRPr="0098333C">
        <w:rPr>
          <w:sz w:val="24"/>
          <w:szCs w:val="24"/>
        </w:rPr>
        <w:t xml:space="preserve"> </w:t>
      </w:r>
      <w:r w:rsidR="005D2F65" w:rsidRPr="0098333C">
        <w:rPr>
          <w:sz w:val="24"/>
          <w:szCs w:val="24"/>
        </w:rPr>
        <w:t>S</w:t>
      </w:r>
      <w:r w:rsidRPr="0098333C">
        <w:rPr>
          <w:sz w:val="24"/>
          <w:szCs w:val="24"/>
        </w:rPr>
        <w:t>tron,</w:t>
      </w:r>
      <w:r w:rsidR="00C06BA9" w:rsidRPr="0098333C">
        <w:rPr>
          <w:sz w:val="24"/>
          <w:szCs w:val="24"/>
        </w:rPr>
        <w:t xml:space="preserve"> </w:t>
      </w:r>
      <w:r w:rsidR="00057C73" w:rsidRPr="0098333C">
        <w:rPr>
          <w:sz w:val="24"/>
          <w:szCs w:val="24"/>
        </w:rPr>
        <w:t>złożony w formie określonej w § 15</w:t>
      </w:r>
      <w:r w:rsidR="00D477EF" w:rsidRPr="0098333C">
        <w:rPr>
          <w:sz w:val="24"/>
          <w:szCs w:val="24"/>
        </w:rPr>
        <w:t>,</w:t>
      </w:r>
      <w:r w:rsidR="00057C73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powodować</w:t>
      </w:r>
      <w:r w:rsidR="005D2F65" w:rsidRPr="0098333C">
        <w:rPr>
          <w:sz w:val="24"/>
          <w:szCs w:val="24"/>
        </w:rPr>
        <w:t>:</w:t>
      </w:r>
    </w:p>
    <w:p w14:paraId="56E5BC73" w14:textId="04586291" w:rsidR="00F46139" w:rsidRPr="0098333C" w:rsidRDefault="00792605" w:rsidP="00D477EF">
      <w:pPr>
        <w:pStyle w:val="Akapitzlist"/>
        <w:numPr>
          <w:ilvl w:val="0"/>
          <w:numId w:val="44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zmiany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zobowiązania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niefinansowaniu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</w:t>
      </w:r>
      <w:r w:rsidR="00D53F3D" w:rsidRPr="0098333C">
        <w:rPr>
          <w:sz w:val="24"/>
          <w:szCs w:val="24"/>
        </w:rPr>
        <w:t>l</w:t>
      </w:r>
      <w:r w:rsidRPr="0098333C">
        <w:rPr>
          <w:sz w:val="24"/>
          <w:szCs w:val="24"/>
        </w:rPr>
        <w:t>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drodze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wkładu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strukturalnych,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Spójności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EE458C" w:rsidRPr="0098333C">
        <w:rPr>
          <w:sz w:val="24"/>
          <w:szCs w:val="24"/>
        </w:rPr>
        <w:t xml:space="preserve">jakiegokolwiek </w:t>
      </w:r>
      <w:r w:rsidRPr="0098333C">
        <w:rPr>
          <w:sz w:val="24"/>
          <w:szCs w:val="24"/>
        </w:rPr>
        <w:t>innego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unijnego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instrumentu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finansowego</w:t>
      </w:r>
      <w:r w:rsidR="00A9537B" w:rsidRPr="0098333C">
        <w:rPr>
          <w:sz w:val="24"/>
          <w:szCs w:val="24"/>
        </w:rPr>
        <w:t>;</w:t>
      </w:r>
    </w:p>
    <w:p w14:paraId="467B67D6" w14:textId="77777777" w:rsidR="00F46139" w:rsidRPr="0098333C" w:rsidRDefault="00F46139" w:rsidP="00441F82">
      <w:pPr>
        <w:pStyle w:val="Akapitzlist"/>
        <w:numPr>
          <w:ilvl w:val="0"/>
          <w:numId w:val="44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zmian w zestawieniu rzeczowo-finansowym operacji, mających wpływ na liczbę punktów przyznanych na operację, w taki sposób, że operacja ta nie uzyskałaby liczby punktów wymaganych do przyznania pomocy w ramach danego naboru wniosków </w:t>
      </w:r>
      <w:r w:rsidR="003E7437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o przyznanie pomocy;</w:t>
      </w:r>
    </w:p>
    <w:p w14:paraId="074B5157" w14:textId="77777777" w:rsidR="00F46139" w:rsidRPr="0098333C" w:rsidRDefault="00F46139" w:rsidP="00F05F70">
      <w:pPr>
        <w:pStyle w:val="Akapitzlist"/>
        <w:numPr>
          <w:ilvl w:val="0"/>
          <w:numId w:val="44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uwzględnienia, w trakcie realizacji kolejnego etapu operacji, kwoty pomocy niewypłaconej w ramach rozliczonego etapu operacji, jeżeli nie została dokonana zmiana umowy w tym zakresie, o czym mowa w ust. 6 pkt 1</w:t>
      </w:r>
      <w:r w:rsidR="00F05F70" w:rsidRPr="0098333C">
        <w:rPr>
          <w:sz w:val="24"/>
          <w:szCs w:val="24"/>
        </w:rPr>
        <w:t>.</w:t>
      </w:r>
    </w:p>
    <w:p w14:paraId="6F7C2CDA" w14:textId="77777777" w:rsidR="000E6F25" w:rsidRPr="0098333C" w:rsidRDefault="0079260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lastRenderedPageBreak/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rozpatruje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30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="00A9537B" w:rsidRPr="0098333C">
        <w:rPr>
          <w:sz w:val="24"/>
          <w:szCs w:val="24"/>
        </w:rPr>
        <w:t xml:space="preserve">jego </w:t>
      </w:r>
      <w:r w:rsidRPr="0098333C">
        <w:rPr>
          <w:sz w:val="24"/>
          <w:szCs w:val="24"/>
        </w:rPr>
        <w:t>złożenia.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Wezwanie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określonych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czynności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toku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postępowania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wydłuża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rozpatrzenia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czas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czynności</w:t>
      </w:r>
      <w:r w:rsidR="000E6F25" w:rsidRPr="0098333C">
        <w:rPr>
          <w:sz w:val="24"/>
          <w:szCs w:val="24"/>
        </w:rPr>
        <w:t>.</w:t>
      </w:r>
    </w:p>
    <w:p w14:paraId="09D19485" w14:textId="4C9209C0" w:rsidR="00BE14F6" w:rsidRPr="0098333C" w:rsidRDefault="000E6F2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podlega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mającym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wpływ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spełnienie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kryteriów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decydujących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kolejności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przysługiwania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§</w:t>
      </w:r>
      <w:r w:rsidR="007119A7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5</w:t>
      </w:r>
      <w:r w:rsidR="00C06BA9" w:rsidRPr="0098333C">
        <w:rPr>
          <w:sz w:val="24"/>
          <w:szCs w:val="24"/>
        </w:rPr>
        <w:t xml:space="preserve"> </w:t>
      </w:r>
      <w:r w:rsidR="00D53F3D" w:rsidRPr="0098333C">
        <w:rPr>
          <w:sz w:val="24"/>
          <w:szCs w:val="24"/>
        </w:rPr>
        <w:t xml:space="preserve">ust. 1 </w:t>
      </w:r>
      <w:r w:rsidRPr="0098333C">
        <w:rPr>
          <w:sz w:val="24"/>
          <w:szCs w:val="24"/>
        </w:rPr>
        <w:t>pkt</w:t>
      </w:r>
      <w:r w:rsidR="00C06BA9" w:rsidRPr="0098333C">
        <w:rPr>
          <w:sz w:val="24"/>
          <w:szCs w:val="24"/>
        </w:rPr>
        <w:t xml:space="preserve"> </w:t>
      </w:r>
      <w:r w:rsidR="00ED439C" w:rsidRPr="0098333C">
        <w:rPr>
          <w:sz w:val="24"/>
          <w:szCs w:val="24"/>
        </w:rPr>
        <w:t>1</w:t>
      </w:r>
      <w:r w:rsidR="00505C74" w:rsidRPr="0098333C">
        <w:rPr>
          <w:sz w:val="24"/>
          <w:szCs w:val="24"/>
        </w:rPr>
        <w:t>1</w:t>
      </w:r>
      <w:r w:rsidR="000E1D31" w:rsidRPr="0098333C">
        <w:rPr>
          <w:sz w:val="24"/>
          <w:szCs w:val="24"/>
        </w:rPr>
        <w:t>.</w:t>
      </w:r>
    </w:p>
    <w:p w14:paraId="483B6664" w14:textId="77777777" w:rsidR="00177D0C" w:rsidRPr="0098333C" w:rsidRDefault="00177D0C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wymaga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przypadku:</w:t>
      </w:r>
    </w:p>
    <w:p w14:paraId="29D3ED63" w14:textId="79696505" w:rsidR="00041FF1" w:rsidRPr="0098333C" w:rsidRDefault="00177D0C" w:rsidP="003964B9">
      <w:pPr>
        <w:pStyle w:val="Rozporzdzenieumowa"/>
        <w:numPr>
          <w:ilvl w:val="1"/>
          <w:numId w:val="18"/>
        </w:numPr>
      </w:pPr>
      <w:r w:rsidRPr="0098333C">
        <w:t>zmian</w:t>
      </w:r>
      <w:r w:rsidR="00C06BA9" w:rsidRPr="0098333C">
        <w:t xml:space="preserve"> </w:t>
      </w:r>
      <w:r w:rsidRPr="0098333C">
        <w:t>wysokości</w:t>
      </w:r>
      <w:r w:rsidR="00C06BA9" w:rsidRPr="0098333C">
        <w:t xml:space="preserve"> </w:t>
      </w:r>
      <w:r w:rsidRPr="0098333C">
        <w:t>poszczególnych</w:t>
      </w:r>
      <w:r w:rsidR="00C06BA9" w:rsidRPr="0098333C">
        <w:t xml:space="preserve"> </w:t>
      </w:r>
      <w:r w:rsidRPr="0098333C">
        <w:t>pozycji</w:t>
      </w:r>
      <w:r w:rsidR="00C06BA9" w:rsidRPr="0098333C">
        <w:t xml:space="preserve"> </w:t>
      </w:r>
      <w:r w:rsidRPr="0098333C">
        <w:t>kosztów</w:t>
      </w:r>
      <w:r w:rsidR="00C06BA9" w:rsidRPr="0098333C">
        <w:t xml:space="preserve"> </w:t>
      </w:r>
      <w:r w:rsidRPr="0098333C">
        <w:t>kwalifikowalnych</w:t>
      </w:r>
      <w:r w:rsidR="00C06BA9" w:rsidRPr="0098333C">
        <w:t xml:space="preserve"> </w:t>
      </w:r>
      <w:r w:rsidRPr="0098333C">
        <w:t>oper</w:t>
      </w:r>
      <w:r w:rsidR="0075494C" w:rsidRPr="0098333C">
        <w:t>acji</w:t>
      </w:r>
      <w:r w:rsidR="00C06BA9" w:rsidRPr="0098333C">
        <w:t xml:space="preserve"> </w:t>
      </w:r>
      <w:r w:rsidR="0075494C" w:rsidRPr="0098333C">
        <w:t>w</w:t>
      </w:r>
      <w:r w:rsidR="0062459C" w:rsidRPr="0098333C">
        <w:t> </w:t>
      </w:r>
      <w:r w:rsidR="0075494C" w:rsidRPr="0098333C">
        <w:t>przypadku</w:t>
      </w:r>
      <w:r w:rsidR="00C06BA9" w:rsidRPr="0098333C">
        <w:t xml:space="preserve"> </w:t>
      </w:r>
      <w:r w:rsidR="0075494C" w:rsidRPr="0098333C">
        <w:t>wskazanym</w:t>
      </w:r>
      <w:r w:rsidR="00C06BA9" w:rsidRPr="0098333C">
        <w:t xml:space="preserve"> </w:t>
      </w:r>
      <w:r w:rsidR="0075494C" w:rsidRPr="0098333C">
        <w:t>w</w:t>
      </w:r>
      <w:r w:rsidR="00C06BA9" w:rsidRPr="0098333C">
        <w:t xml:space="preserve"> </w:t>
      </w:r>
      <w:r w:rsidR="0075494C" w:rsidRPr="0098333C">
        <w:t>§</w:t>
      </w:r>
      <w:r w:rsidR="00AE4C83" w:rsidRPr="0098333C">
        <w:t xml:space="preserve"> </w:t>
      </w:r>
      <w:r w:rsidR="00D53F3D" w:rsidRPr="0098333C">
        <w:t xml:space="preserve">9 </w:t>
      </w:r>
      <w:r w:rsidRPr="0098333C">
        <w:t>ust.</w:t>
      </w:r>
      <w:r w:rsidR="00C06BA9" w:rsidRPr="0098333C">
        <w:t xml:space="preserve"> </w:t>
      </w:r>
      <w:r w:rsidR="0075494C" w:rsidRPr="0098333C">
        <w:t>5</w:t>
      </w:r>
      <w:r w:rsidRPr="0098333C">
        <w:t>,</w:t>
      </w:r>
      <w:r w:rsidR="00C06BA9" w:rsidRPr="0098333C">
        <w:t xml:space="preserve"> </w:t>
      </w:r>
      <w:r w:rsidRPr="0098333C">
        <w:t>z</w:t>
      </w:r>
      <w:r w:rsidR="00C06BA9" w:rsidRPr="0098333C">
        <w:t xml:space="preserve"> </w:t>
      </w:r>
      <w:r w:rsidRPr="0098333C">
        <w:t>zastrzeżeniem</w:t>
      </w:r>
      <w:r w:rsidR="00C06BA9" w:rsidRPr="0098333C">
        <w:t xml:space="preserve"> </w:t>
      </w:r>
      <w:r w:rsidR="001019FA" w:rsidRPr="0098333C">
        <w:t xml:space="preserve">§ </w:t>
      </w:r>
      <w:r w:rsidR="00D53F3D" w:rsidRPr="0098333C">
        <w:t xml:space="preserve">9 </w:t>
      </w:r>
      <w:r w:rsidRPr="0098333C">
        <w:t>ust.</w:t>
      </w:r>
      <w:r w:rsidR="00C06BA9" w:rsidRPr="0098333C">
        <w:t xml:space="preserve"> </w:t>
      </w:r>
      <w:r w:rsidR="0075494C" w:rsidRPr="0098333C">
        <w:t>4</w:t>
      </w:r>
      <w:r w:rsidR="00AE4C83" w:rsidRPr="0098333C">
        <w:t>;</w:t>
      </w:r>
    </w:p>
    <w:p w14:paraId="4246A763" w14:textId="665EC951" w:rsidR="00041FF1" w:rsidRPr="0098333C" w:rsidRDefault="00177D0C" w:rsidP="003A7386">
      <w:pPr>
        <w:pStyle w:val="Rozporzdzenieumowa"/>
        <w:numPr>
          <w:ilvl w:val="1"/>
          <w:numId w:val="18"/>
        </w:numPr>
      </w:pPr>
      <w:r w:rsidRPr="0098333C">
        <w:t>zmian</w:t>
      </w:r>
      <w:r w:rsidR="00C06BA9" w:rsidRPr="0098333C">
        <w:t xml:space="preserve"> </w:t>
      </w:r>
      <w:r w:rsidRPr="0098333C">
        <w:t>powstałych</w:t>
      </w:r>
      <w:r w:rsidR="00C06BA9" w:rsidRPr="0098333C">
        <w:t xml:space="preserve"> </w:t>
      </w:r>
      <w:r w:rsidRPr="0098333C">
        <w:t>przy</w:t>
      </w:r>
      <w:r w:rsidR="00C06BA9" w:rsidRPr="0098333C">
        <w:t xml:space="preserve"> </w:t>
      </w:r>
      <w:r w:rsidRPr="0098333C">
        <w:t>realizacji</w:t>
      </w:r>
      <w:r w:rsidR="00C06BA9" w:rsidRPr="0098333C">
        <w:t xml:space="preserve"> </w:t>
      </w:r>
      <w:r w:rsidRPr="0098333C">
        <w:t>operacji</w:t>
      </w:r>
      <w:r w:rsidR="00C06BA9" w:rsidRPr="0098333C">
        <w:t xml:space="preserve"> </w:t>
      </w:r>
      <w:r w:rsidRPr="0098333C">
        <w:t>o</w:t>
      </w:r>
      <w:r w:rsidR="00C06BA9" w:rsidRPr="0098333C">
        <w:t xml:space="preserve"> </w:t>
      </w:r>
      <w:r w:rsidRPr="0098333C">
        <w:t>charakt</w:t>
      </w:r>
      <w:r w:rsidR="0075494C" w:rsidRPr="0098333C">
        <w:t>erze</w:t>
      </w:r>
      <w:r w:rsidR="00C06BA9" w:rsidRPr="0098333C">
        <w:t xml:space="preserve"> </w:t>
      </w:r>
      <w:r w:rsidR="0075494C" w:rsidRPr="0098333C">
        <w:t>budowlanym,</w:t>
      </w:r>
      <w:r w:rsidR="00C06BA9" w:rsidRPr="0098333C">
        <w:t xml:space="preserve"> </w:t>
      </w:r>
      <w:r w:rsidR="0075494C" w:rsidRPr="0098333C">
        <w:t>wynikających</w:t>
      </w:r>
      <w:r w:rsidR="00C06BA9" w:rsidRPr="0098333C">
        <w:t xml:space="preserve"> </w:t>
      </w:r>
      <w:r w:rsidR="0075494C" w:rsidRPr="0098333C">
        <w:t>z</w:t>
      </w:r>
      <w:r w:rsidR="0062459C" w:rsidRPr="0098333C">
        <w:t> </w:t>
      </w:r>
      <w:r w:rsidRPr="0098333C">
        <w:t>praktycznych</w:t>
      </w:r>
      <w:r w:rsidR="00C06BA9" w:rsidRPr="0098333C">
        <w:t xml:space="preserve"> </w:t>
      </w:r>
      <w:r w:rsidRPr="0098333C">
        <w:t>rozwiązań</w:t>
      </w:r>
      <w:r w:rsidR="00C06BA9" w:rsidRPr="0098333C">
        <w:t xml:space="preserve"> </w:t>
      </w:r>
      <w:r w:rsidRPr="0098333C">
        <w:t>realizacji</w:t>
      </w:r>
      <w:r w:rsidR="00C06BA9" w:rsidRPr="0098333C">
        <w:t xml:space="preserve"> </w:t>
      </w:r>
      <w:r w:rsidRPr="0098333C">
        <w:t>inwestycji,</w:t>
      </w:r>
      <w:r w:rsidR="00C06BA9" w:rsidRPr="0098333C">
        <w:t xml:space="preserve"> </w:t>
      </w:r>
      <w:r w:rsidRPr="0098333C">
        <w:t>nienaruszających</w:t>
      </w:r>
      <w:r w:rsidR="00C06BA9" w:rsidRPr="0098333C">
        <w:t xml:space="preserve"> </w:t>
      </w:r>
      <w:r w:rsidRPr="0098333C">
        <w:t>przepisów</w:t>
      </w:r>
      <w:r w:rsidR="00C06BA9" w:rsidRPr="0098333C">
        <w:t xml:space="preserve"> </w:t>
      </w:r>
      <w:r w:rsidRPr="0098333C">
        <w:t>ustawy</w:t>
      </w:r>
      <w:r w:rsidR="00C06BA9" w:rsidRPr="0098333C">
        <w:t xml:space="preserve"> </w:t>
      </w:r>
      <w:r w:rsidRPr="0098333C">
        <w:t>z</w:t>
      </w:r>
      <w:r w:rsidR="0062459C" w:rsidRPr="0098333C">
        <w:t> </w:t>
      </w:r>
      <w:r w:rsidRPr="0098333C">
        <w:t>dnia</w:t>
      </w:r>
      <w:r w:rsidR="00C06BA9" w:rsidRPr="0098333C">
        <w:t xml:space="preserve"> </w:t>
      </w:r>
      <w:r w:rsidRPr="0098333C">
        <w:t>7</w:t>
      </w:r>
      <w:r w:rsidR="00C06BA9" w:rsidRPr="0098333C">
        <w:t xml:space="preserve"> </w:t>
      </w:r>
      <w:r w:rsidRPr="0098333C">
        <w:t>lipca</w:t>
      </w:r>
      <w:r w:rsidR="00C06BA9" w:rsidRPr="0098333C">
        <w:t xml:space="preserve"> </w:t>
      </w:r>
      <w:r w:rsidRPr="0098333C">
        <w:t>1994</w:t>
      </w:r>
      <w:r w:rsidR="00C06BA9" w:rsidRPr="0098333C">
        <w:t xml:space="preserve"> </w:t>
      </w:r>
      <w:r w:rsidRPr="0098333C">
        <w:t>r.</w:t>
      </w:r>
      <w:r w:rsidR="00C06BA9" w:rsidRPr="0098333C">
        <w:t xml:space="preserve"> </w:t>
      </w:r>
      <w:r w:rsidR="00DE07BC" w:rsidRPr="0098333C">
        <w:t xml:space="preserve">– </w:t>
      </w:r>
      <w:r w:rsidRPr="0098333C">
        <w:t>Prawo</w:t>
      </w:r>
      <w:r w:rsidR="00C06BA9" w:rsidRPr="0098333C">
        <w:t xml:space="preserve"> </w:t>
      </w:r>
      <w:r w:rsidRPr="0098333C">
        <w:t>budowlane</w:t>
      </w:r>
      <w:r w:rsidR="00C06BA9" w:rsidRPr="0098333C">
        <w:t xml:space="preserve"> </w:t>
      </w:r>
      <w:r w:rsidRPr="0098333C">
        <w:t>(</w:t>
      </w:r>
      <w:r w:rsidR="00A55C0B" w:rsidRPr="0098333C">
        <w:t>Dz. U. z 20</w:t>
      </w:r>
      <w:r w:rsidR="00D11C0B" w:rsidRPr="0098333C">
        <w:t>2</w:t>
      </w:r>
      <w:r w:rsidR="00371369">
        <w:t>1</w:t>
      </w:r>
      <w:r w:rsidR="00A55C0B" w:rsidRPr="0098333C">
        <w:t xml:space="preserve"> r. poz. </w:t>
      </w:r>
      <w:r w:rsidR="00371369">
        <w:t>2351</w:t>
      </w:r>
      <w:r w:rsidR="00E223B9">
        <w:t xml:space="preserve"> oraz z 2022 r. poz. 88)</w:t>
      </w:r>
      <w:r w:rsidR="00C06BA9" w:rsidRPr="0098333C">
        <w:t xml:space="preserve"> </w:t>
      </w:r>
      <w:r w:rsidRPr="0098333C">
        <w:t>i</w:t>
      </w:r>
      <w:r w:rsidR="0062459C" w:rsidRPr="0098333C">
        <w:t> </w:t>
      </w:r>
      <w:r w:rsidRPr="0098333C">
        <w:t>wydanych</w:t>
      </w:r>
      <w:r w:rsidR="00C06BA9" w:rsidRPr="0098333C">
        <w:t xml:space="preserve"> </w:t>
      </w:r>
      <w:r w:rsidRPr="0098333C">
        <w:t>na</w:t>
      </w:r>
      <w:r w:rsidR="00C06BA9" w:rsidRPr="0098333C">
        <w:t xml:space="preserve"> </w:t>
      </w:r>
      <w:r w:rsidRPr="0098333C">
        <w:t>ich</w:t>
      </w:r>
      <w:r w:rsidR="00C06BA9" w:rsidRPr="0098333C">
        <w:t xml:space="preserve"> </w:t>
      </w:r>
      <w:r w:rsidRPr="0098333C">
        <w:t>podstawie</w:t>
      </w:r>
      <w:r w:rsidR="00C06BA9" w:rsidRPr="0098333C">
        <w:t xml:space="preserve"> </w:t>
      </w:r>
      <w:r w:rsidRPr="0098333C">
        <w:t>decyzji</w:t>
      </w:r>
      <w:r w:rsidR="00C06BA9" w:rsidRPr="0098333C">
        <w:t xml:space="preserve"> </w:t>
      </w:r>
      <w:r w:rsidRPr="0098333C">
        <w:t>właściwych</w:t>
      </w:r>
      <w:r w:rsidR="00C06BA9" w:rsidRPr="0098333C">
        <w:t xml:space="preserve"> </w:t>
      </w:r>
      <w:r w:rsidRPr="0098333C">
        <w:t>organów</w:t>
      </w:r>
      <w:r w:rsidR="00C06BA9" w:rsidRPr="0098333C">
        <w:t xml:space="preserve"> </w:t>
      </w:r>
      <w:r w:rsidRPr="0098333C">
        <w:t>oraz</w:t>
      </w:r>
      <w:r w:rsidR="00C06BA9" w:rsidRPr="0098333C">
        <w:t xml:space="preserve"> </w:t>
      </w:r>
      <w:r w:rsidRPr="0098333C">
        <w:t>niewpływających</w:t>
      </w:r>
      <w:r w:rsidR="00C06BA9" w:rsidRPr="0098333C">
        <w:t xml:space="preserve"> </w:t>
      </w:r>
      <w:r w:rsidRPr="0098333C">
        <w:t>na</w:t>
      </w:r>
      <w:r w:rsidR="00C06BA9" w:rsidRPr="0098333C">
        <w:t xml:space="preserve"> </w:t>
      </w:r>
      <w:r w:rsidRPr="0098333C">
        <w:t>cel</w:t>
      </w:r>
      <w:r w:rsidR="00C06BA9" w:rsidRPr="0098333C">
        <w:t xml:space="preserve"> </w:t>
      </w:r>
      <w:r w:rsidRPr="0098333C">
        <w:t>i</w:t>
      </w:r>
      <w:r w:rsidR="00C06BA9" w:rsidRPr="0098333C">
        <w:t xml:space="preserve"> </w:t>
      </w:r>
      <w:r w:rsidRPr="0098333C">
        <w:t>przeznaczenie</w:t>
      </w:r>
      <w:r w:rsidR="00C06BA9" w:rsidRPr="0098333C">
        <w:t xml:space="preserve"> </w:t>
      </w:r>
      <w:r w:rsidRPr="0098333C">
        <w:t>operacji</w:t>
      </w:r>
      <w:r w:rsidR="00F62ACB" w:rsidRPr="0098333C">
        <w:t>;</w:t>
      </w:r>
    </w:p>
    <w:p w14:paraId="2B905230" w14:textId="4CF47DDC" w:rsidR="00177D0C" w:rsidRPr="0098333C" w:rsidRDefault="00F62ACB" w:rsidP="003A7386">
      <w:pPr>
        <w:pStyle w:val="Rozporzdzenieumowa"/>
        <w:numPr>
          <w:ilvl w:val="1"/>
          <w:numId w:val="18"/>
        </w:numPr>
      </w:pPr>
      <w:r w:rsidRPr="0098333C">
        <w:t xml:space="preserve">złożenia wniosku o płatność przed terminami określonymi w § </w:t>
      </w:r>
      <w:r w:rsidR="00D53F3D" w:rsidRPr="0098333C">
        <w:t>7</w:t>
      </w:r>
      <w:r w:rsidRPr="0098333C">
        <w:t xml:space="preserve"> ust. 1.</w:t>
      </w:r>
    </w:p>
    <w:p w14:paraId="5AADD161" w14:textId="14D7AFFD" w:rsidR="000E6F25" w:rsidRPr="0098333C" w:rsidRDefault="000E6F2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Zmiana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wymaga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zachowania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formy</w:t>
      </w:r>
      <w:r w:rsidR="00C06BA9" w:rsidRPr="0098333C">
        <w:rPr>
          <w:sz w:val="24"/>
          <w:szCs w:val="24"/>
        </w:rPr>
        <w:t xml:space="preserve"> </w:t>
      </w:r>
      <w:r w:rsidR="00057C73" w:rsidRPr="0098333C">
        <w:rPr>
          <w:sz w:val="24"/>
          <w:szCs w:val="24"/>
        </w:rPr>
        <w:t xml:space="preserve">określonej w § 15 </w:t>
      </w:r>
      <w:r w:rsidR="00473DF1" w:rsidRPr="0098333C">
        <w:rPr>
          <w:sz w:val="24"/>
          <w:szCs w:val="24"/>
        </w:rPr>
        <w:t xml:space="preserve">z tym, że w przypadku </w:t>
      </w:r>
      <w:r w:rsidR="00D65119" w:rsidRPr="0098333C">
        <w:rPr>
          <w:sz w:val="24"/>
          <w:szCs w:val="24"/>
        </w:rPr>
        <w:t xml:space="preserve">elektronicznej </w:t>
      </w:r>
      <w:r w:rsidR="00473DF1" w:rsidRPr="0098333C">
        <w:rPr>
          <w:sz w:val="24"/>
          <w:szCs w:val="24"/>
        </w:rPr>
        <w:t xml:space="preserve">formy </w:t>
      </w:r>
      <w:r w:rsidR="00D65119" w:rsidRPr="0098333C">
        <w:rPr>
          <w:sz w:val="24"/>
          <w:szCs w:val="24"/>
        </w:rPr>
        <w:t xml:space="preserve">czynności prawnej </w:t>
      </w:r>
      <w:r w:rsidR="00473DF1" w:rsidRPr="0098333C">
        <w:rPr>
          <w:sz w:val="24"/>
          <w:szCs w:val="24"/>
        </w:rPr>
        <w:t xml:space="preserve">wymagany jest kwalifikowany podpis elektroniczny, </w:t>
      </w:r>
      <w:r w:rsidRPr="0098333C">
        <w:rPr>
          <w:sz w:val="24"/>
          <w:szCs w:val="24"/>
        </w:rPr>
        <w:t>pod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rygorem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nieważności.</w:t>
      </w:r>
    </w:p>
    <w:p w14:paraId="59465D30" w14:textId="77777777" w:rsidR="00BE14F6" w:rsidRPr="0098333C" w:rsidRDefault="006D4609" w:rsidP="00A4429A">
      <w:pPr>
        <w:pStyle w:val="Akapitzlist"/>
        <w:numPr>
          <w:ilvl w:val="0"/>
          <w:numId w:val="18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Zmiana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jest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wymagana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szczególności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przypadku:</w:t>
      </w:r>
    </w:p>
    <w:p w14:paraId="7B71EA4D" w14:textId="77777777" w:rsidR="00BE14F6" w:rsidRPr="0098333C" w:rsidRDefault="006D4609" w:rsidP="00A4429A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zmian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6A143F" w:rsidRPr="0098333C">
        <w:rPr>
          <w:sz w:val="24"/>
          <w:szCs w:val="24"/>
        </w:rPr>
        <w:t>zestawieniu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rzeczowo-finansowym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stanowiącym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załącznik</w:t>
      </w:r>
      <w:r w:rsidR="00EB0D70" w:rsidRPr="0098333C">
        <w:rPr>
          <w:sz w:val="24"/>
          <w:szCs w:val="24"/>
        </w:rPr>
        <w:br/>
      </w:r>
      <w:r w:rsidR="006F7D81"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="006F7D81"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związanych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</w:t>
      </w:r>
      <w:r w:rsidR="00EE508C" w:rsidRPr="0098333C">
        <w:rPr>
          <w:rStyle w:val="Odwoanieprzypisudolnego"/>
        </w:rPr>
        <w:footnoteReference w:id="12"/>
      </w:r>
      <w:r w:rsidRPr="0098333C">
        <w:rPr>
          <w:sz w:val="24"/>
          <w:szCs w:val="24"/>
        </w:rPr>
        <w:t>:</w:t>
      </w:r>
    </w:p>
    <w:p w14:paraId="5C369371" w14:textId="31874897" w:rsidR="00BE14F6" w:rsidRPr="0098333C" w:rsidRDefault="006D4609" w:rsidP="00A4429A">
      <w:pPr>
        <w:pStyle w:val="Akapitzlist"/>
        <w:numPr>
          <w:ilvl w:val="0"/>
          <w:numId w:val="2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zmniejszeniem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62459C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jednego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etapów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zwiększeniem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etapu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późniejszego</w:t>
      </w:r>
      <w:r w:rsidR="00167633" w:rsidRPr="0098333C">
        <w:rPr>
          <w:sz w:val="24"/>
          <w:szCs w:val="24"/>
        </w:rPr>
        <w:t>;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sprawie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składa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najpóźniej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etapu,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została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zmniejszona</w:t>
      </w:r>
      <w:r w:rsidR="00A6005B" w:rsidRPr="0098333C">
        <w:rPr>
          <w:sz w:val="24"/>
          <w:szCs w:val="24"/>
        </w:rPr>
        <w:t>;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niedotrzymania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tego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terminu,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zmianę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zostanie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rozpatrzony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pozytywnie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zakresie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etapu,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którego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dotyczy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złożony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rozpatrzy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o</w:t>
      </w:r>
      <w:r w:rsidR="00446DF2" w:rsidRPr="0098333C">
        <w:rPr>
          <w:sz w:val="24"/>
          <w:szCs w:val="24"/>
        </w:rPr>
        <w:t> </w:t>
      </w:r>
      <w:r w:rsidR="00E73118"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postanowieniami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zawartej</w:t>
      </w:r>
      <w:r w:rsidR="00C06BA9" w:rsidRPr="0098333C">
        <w:rPr>
          <w:sz w:val="24"/>
          <w:szCs w:val="24"/>
        </w:rPr>
        <w:t xml:space="preserve"> </w:t>
      </w:r>
      <w:r w:rsidR="00A6005B" w:rsidRPr="0098333C">
        <w:rPr>
          <w:sz w:val="24"/>
          <w:szCs w:val="24"/>
        </w:rPr>
        <w:t>umowy</w:t>
      </w:r>
      <w:r w:rsidR="00700246" w:rsidRPr="0098333C">
        <w:rPr>
          <w:sz w:val="24"/>
          <w:szCs w:val="24"/>
        </w:rPr>
        <w:t>,</w:t>
      </w:r>
    </w:p>
    <w:p w14:paraId="34C33F7A" w14:textId="77777777" w:rsidR="00BE14F6" w:rsidRPr="0098333C" w:rsidRDefault="006D4609" w:rsidP="00A4429A">
      <w:pPr>
        <w:pStyle w:val="Akapitzlist"/>
        <w:numPr>
          <w:ilvl w:val="0"/>
          <w:numId w:val="2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zwiększeniem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446DF2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jednego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etapów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zmniejszeniem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etapu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późniejszego</w:t>
      </w:r>
      <w:r w:rsidR="00B705BB" w:rsidRPr="0098333C">
        <w:rPr>
          <w:sz w:val="24"/>
          <w:szCs w:val="24"/>
        </w:rPr>
        <w:t>;</w:t>
      </w:r>
      <w:r w:rsidR="00C06BA9" w:rsidRPr="0098333C">
        <w:rPr>
          <w:sz w:val="24"/>
          <w:szCs w:val="24"/>
        </w:rPr>
        <w:t xml:space="preserve"> </w:t>
      </w:r>
      <w:r w:rsidR="00700246" w:rsidRPr="0098333C">
        <w:rPr>
          <w:sz w:val="24"/>
          <w:szCs w:val="24"/>
        </w:rPr>
        <w:t>w</w:t>
      </w:r>
      <w:r w:rsidRPr="0098333C">
        <w:rPr>
          <w:sz w:val="24"/>
          <w:szCs w:val="24"/>
        </w:rPr>
        <w:t>niosek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sprawie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składa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najpóźniej</w:t>
      </w:r>
      <w:r w:rsidR="00C06BA9" w:rsidRPr="0098333C">
        <w:rPr>
          <w:sz w:val="24"/>
          <w:szCs w:val="24"/>
        </w:rPr>
        <w:t xml:space="preserve"> </w:t>
      </w:r>
      <w:r w:rsidR="00D43A66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D43A66" w:rsidRPr="0098333C">
        <w:rPr>
          <w:sz w:val="24"/>
          <w:szCs w:val="24"/>
        </w:rPr>
        <w:t>dniu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etapu,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kosztów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kwalifikowalnych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zwiększona;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niedotrzymania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terminu,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wypłata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pomocy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zostanie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wysokości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przewidzianej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dla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poszczególnych</w:t>
      </w:r>
      <w:r w:rsidR="00C06BA9" w:rsidRPr="0098333C">
        <w:rPr>
          <w:sz w:val="24"/>
          <w:szCs w:val="24"/>
        </w:rPr>
        <w:t xml:space="preserve"> </w:t>
      </w:r>
      <w:r w:rsidR="00143D25" w:rsidRPr="0098333C">
        <w:rPr>
          <w:sz w:val="24"/>
          <w:szCs w:val="24"/>
        </w:rPr>
        <w:t>płatności</w:t>
      </w:r>
      <w:r w:rsidRPr="0098333C">
        <w:rPr>
          <w:sz w:val="24"/>
          <w:szCs w:val="24"/>
        </w:rPr>
        <w:t>;</w:t>
      </w:r>
    </w:p>
    <w:p w14:paraId="4166F49A" w14:textId="27ECAB6F" w:rsidR="00BE14F6" w:rsidRPr="0098333C" w:rsidRDefault="006D4609" w:rsidP="00A4429A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zmian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zakresu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rzeczowego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6D2159" w:rsidRPr="0098333C">
        <w:rPr>
          <w:sz w:val="24"/>
          <w:szCs w:val="24"/>
        </w:rPr>
        <w:t>zestawieniu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rzeczowo-finansowym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stanowiącym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załącznik</w:t>
      </w:r>
      <w:r w:rsidR="00C06BA9" w:rsidRPr="0098333C">
        <w:rPr>
          <w:sz w:val="24"/>
          <w:szCs w:val="24"/>
        </w:rPr>
        <w:t xml:space="preserve"> </w:t>
      </w:r>
      <w:r w:rsidR="00E0112C"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="00E0112C"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="00A55C0B" w:rsidRPr="0098333C">
        <w:rPr>
          <w:sz w:val="24"/>
          <w:szCs w:val="24"/>
        </w:rPr>
        <w:t>uzasadnionych analizą potrzeb,</w:t>
      </w:r>
      <w:r w:rsidR="00C06BA9" w:rsidRPr="0098333C">
        <w:rPr>
          <w:sz w:val="24"/>
          <w:szCs w:val="24"/>
        </w:rPr>
        <w:t xml:space="preserve"> </w:t>
      </w:r>
      <w:r w:rsidR="00201BD6">
        <w:rPr>
          <w:sz w:val="24"/>
          <w:szCs w:val="24"/>
        </w:rPr>
        <w:br/>
      </w:r>
      <w:r w:rsidR="00B705BB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zastrzeżeniem,</w:t>
      </w:r>
      <w:r w:rsidR="00C06BA9" w:rsidRPr="0098333C">
        <w:rPr>
          <w:sz w:val="24"/>
          <w:szCs w:val="24"/>
        </w:rPr>
        <w:t xml:space="preserve"> </w:t>
      </w:r>
      <w:r w:rsidR="00A55C0B" w:rsidRPr="0098333C">
        <w:rPr>
          <w:sz w:val="24"/>
          <w:szCs w:val="24"/>
        </w:rPr>
        <w:t xml:space="preserve">ust. 1 pkt </w:t>
      </w:r>
      <w:r w:rsidR="00D53F3D" w:rsidRPr="0098333C">
        <w:rPr>
          <w:sz w:val="24"/>
          <w:szCs w:val="24"/>
        </w:rPr>
        <w:t>2</w:t>
      </w:r>
      <w:r w:rsidR="00A55C0B" w:rsidRPr="0098333C">
        <w:rPr>
          <w:sz w:val="24"/>
          <w:szCs w:val="24"/>
        </w:rPr>
        <w:t>.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tej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sprawie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składa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najpóźniej</w:t>
      </w:r>
      <w:r w:rsidR="00C06BA9" w:rsidRPr="0098333C">
        <w:rPr>
          <w:sz w:val="24"/>
          <w:szCs w:val="24"/>
        </w:rPr>
        <w:t xml:space="preserve"> </w:t>
      </w:r>
      <w:r w:rsidR="00201BD6">
        <w:rPr>
          <w:sz w:val="24"/>
          <w:szCs w:val="24"/>
        </w:rPr>
        <w:br/>
      </w:r>
      <w:r w:rsidR="00B705BB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dniu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="009E26CD" w:rsidRPr="0098333C">
        <w:rPr>
          <w:sz w:val="24"/>
          <w:szCs w:val="24"/>
        </w:rPr>
        <w:t>w</w:t>
      </w:r>
      <w:r w:rsidR="00B705BB" w:rsidRPr="0098333C">
        <w:rPr>
          <w:sz w:val="24"/>
          <w:szCs w:val="24"/>
        </w:rPr>
        <w:t>niosku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(dotyczącego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operacji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jej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etapu,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którego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zakres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ma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być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zmieniony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poprzez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aneksowanie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umowy);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niedotrzymania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tego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lastRenderedPageBreak/>
        <w:t>terminu,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zmianę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zostanie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rozpatrzony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pozytywnie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="00B705BB" w:rsidRPr="0098333C">
        <w:rPr>
          <w:sz w:val="24"/>
          <w:szCs w:val="24"/>
        </w:rPr>
        <w:t>rozpatrzy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wniosek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płatność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zgodnie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</w:t>
      </w:r>
      <w:r w:rsidR="0062459C" w:rsidRPr="0098333C">
        <w:rPr>
          <w:sz w:val="24"/>
          <w:szCs w:val="24"/>
        </w:rPr>
        <w:t> </w:t>
      </w:r>
      <w:r w:rsidR="00E73118" w:rsidRPr="0098333C">
        <w:rPr>
          <w:sz w:val="24"/>
          <w:szCs w:val="24"/>
        </w:rPr>
        <w:t>postanowieniami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zawartej</w:t>
      </w:r>
      <w:r w:rsidR="00C06BA9" w:rsidRPr="0098333C">
        <w:rPr>
          <w:sz w:val="24"/>
          <w:szCs w:val="24"/>
        </w:rPr>
        <w:t xml:space="preserve"> </w:t>
      </w:r>
      <w:r w:rsidR="00E73118" w:rsidRPr="0098333C">
        <w:rPr>
          <w:sz w:val="24"/>
          <w:szCs w:val="24"/>
        </w:rPr>
        <w:t>umowy</w:t>
      </w:r>
      <w:r w:rsidR="00493070" w:rsidRPr="0098333C">
        <w:rPr>
          <w:sz w:val="24"/>
          <w:szCs w:val="24"/>
        </w:rPr>
        <w:t>;</w:t>
      </w:r>
    </w:p>
    <w:p w14:paraId="25C28426" w14:textId="0072E3D0" w:rsidR="00B21C24" w:rsidRPr="0098333C" w:rsidRDefault="0099001A" w:rsidP="002206EE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zmiany dotyczącej terminu złożenia wniosku o płatność, z zastrzeżeniem </w:t>
      </w:r>
      <w:r w:rsidR="005901F6" w:rsidRPr="0098333C">
        <w:rPr>
          <w:sz w:val="24"/>
          <w:szCs w:val="24"/>
        </w:rPr>
        <w:t xml:space="preserve">zachowania </w:t>
      </w:r>
      <w:r w:rsidRPr="0098333C">
        <w:rPr>
          <w:sz w:val="24"/>
          <w:szCs w:val="24"/>
        </w:rPr>
        <w:t xml:space="preserve">terminów wskazanych w § </w:t>
      </w:r>
      <w:r w:rsidR="00D53F3D" w:rsidRPr="0098333C">
        <w:rPr>
          <w:sz w:val="24"/>
          <w:szCs w:val="24"/>
        </w:rPr>
        <w:t xml:space="preserve">9 </w:t>
      </w:r>
      <w:r w:rsidRPr="0098333C">
        <w:rPr>
          <w:sz w:val="24"/>
          <w:szCs w:val="24"/>
        </w:rPr>
        <w:t xml:space="preserve">ust. 1 pkt </w:t>
      </w:r>
      <w:r w:rsidR="00AA2095" w:rsidRPr="0098333C">
        <w:rPr>
          <w:sz w:val="24"/>
          <w:szCs w:val="24"/>
        </w:rPr>
        <w:t>4</w:t>
      </w:r>
      <w:r w:rsidRPr="0098333C">
        <w:rPr>
          <w:sz w:val="24"/>
          <w:szCs w:val="24"/>
        </w:rPr>
        <w:t xml:space="preserve"> – wniosek w tej sprawie Beneficjent składa najpóźniej w dniu</w:t>
      </w:r>
      <w:r w:rsidR="005901F6" w:rsidRPr="0098333C">
        <w:rPr>
          <w:sz w:val="24"/>
          <w:szCs w:val="24"/>
        </w:rPr>
        <w:t>, w którym upływa termin</w:t>
      </w:r>
      <w:r w:rsidRPr="0098333C">
        <w:rPr>
          <w:sz w:val="24"/>
          <w:szCs w:val="24"/>
        </w:rPr>
        <w:t xml:space="preserve"> złożenia wniosku o płatność lub po drugim wezwaniu Samorządu Województwa, o którym mowa w § </w:t>
      </w:r>
      <w:r w:rsidR="00D53F3D" w:rsidRPr="0098333C">
        <w:rPr>
          <w:sz w:val="24"/>
          <w:szCs w:val="24"/>
        </w:rPr>
        <w:t>7</w:t>
      </w:r>
      <w:r w:rsidRPr="0098333C">
        <w:rPr>
          <w:sz w:val="24"/>
          <w:szCs w:val="24"/>
        </w:rPr>
        <w:t xml:space="preserve"> ust. 3. Samorząd Województwa może nie rozpatrzyć wniosku Beneficjenta o zmianę umowy złożonego bez zachowania </w:t>
      </w:r>
      <w:r w:rsidR="00D26518" w:rsidRPr="0098333C">
        <w:rPr>
          <w:sz w:val="24"/>
          <w:szCs w:val="24"/>
        </w:rPr>
        <w:t xml:space="preserve">tego </w:t>
      </w:r>
      <w:r w:rsidRPr="0098333C">
        <w:rPr>
          <w:sz w:val="24"/>
          <w:szCs w:val="24"/>
        </w:rPr>
        <w:t>terminu</w:t>
      </w:r>
      <w:r w:rsidR="00D26518" w:rsidRPr="0098333C">
        <w:rPr>
          <w:sz w:val="24"/>
          <w:szCs w:val="24"/>
        </w:rPr>
        <w:t xml:space="preserve"> z zastrzeżeniem ust. </w:t>
      </w:r>
      <w:r w:rsidR="009264E6" w:rsidRPr="0098333C">
        <w:rPr>
          <w:sz w:val="24"/>
          <w:szCs w:val="24"/>
        </w:rPr>
        <w:t>4</w:t>
      </w:r>
      <w:r w:rsidR="00D26518" w:rsidRPr="0098333C">
        <w:rPr>
          <w:sz w:val="24"/>
          <w:szCs w:val="24"/>
        </w:rPr>
        <w:t xml:space="preserve"> pkt 3</w:t>
      </w:r>
      <w:r w:rsidRPr="0098333C">
        <w:rPr>
          <w:sz w:val="24"/>
          <w:szCs w:val="24"/>
        </w:rPr>
        <w:t>;</w:t>
      </w:r>
    </w:p>
    <w:p w14:paraId="3254753B" w14:textId="62E1CEFA" w:rsidR="00FB6882" w:rsidRPr="0098333C" w:rsidRDefault="00EE3037" w:rsidP="00DD1ED6">
      <w:pPr>
        <w:pStyle w:val="Akapitzlist"/>
        <w:numPr>
          <w:ilvl w:val="0"/>
          <w:numId w:val="19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kiedy ocena przeprowadzonego postępowania o </w:t>
      </w:r>
      <w:r w:rsidR="00196D87" w:rsidRPr="0098333C">
        <w:rPr>
          <w:sz w:val="24"/>
          <w:szCs w:val="24"/>
        </w:rPr>
        <w:t xml:space="preserve">udzielenie </w:t>
      </w:r>
      <w:r w:rsidRPr="0098333C">
        <w:rPr>
          <w:sz w:val="24"/>
          <w:szCs w:val="24"/>
        </w:rPr>
        <w:t>zamówieni</w:t>
      </w:r>
      <w:r w:rsidR="000927D1" w:rsidRPr="0098333C">
        <w:rPr>
          <w:sz w:val="24"/>
          <w:szCs w:val="24"/>
        </w:rPr>
        <w:t>a</w:t>
      </w:r>
      <w:r w:rsidRPr="0098333C">
        <w:rPr>
          <w:sz w:val="24"/>
          <w:szCs w:val="24"/>
        </w:rPr>
        <w:t xml:space="preserve"> publiczne</w:t>
      </w:r>
      <w:r w:rsidR="00196D87" w:rsidRPr="0098333C">
        <w:rPr>
          <w:sz w:val="24"/>
          <w:szCs w:val="24"/>
        </w:rPr>
        <w:t>go</w:t>
      </w:r>
      <w:r w:rsidRPr="0098333C">
        <w:rPr>
          <w:sz w:val="24"/>
          <w:szCs w:val="24"/>
        </w:rPr>
        <w:t xml:space="preserve"> </w:t>
      </w:r>
      <w:r w:rsidR="005351EF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 xml:space="preserve">w trybie określonym w § 6 </w:t>
      </w:r>
      <w:r w:rsidR="00BF51C8" w:rsidRPr="0098333C">
        <w:rPr>
          <w:sz w:val="24"/>
          <w:szCs w:val="24"/>
        </w:rPr>
        <w:t xml:space="preserve">powoduje zmniejszenie kwoty pomocy, określonej w § 4 ust. 1, pod warunkiem, że to zmniejszenie nie byłoby wynikiem </w:t>
      </w:r>
      <w:r w:rsidR="003C05FE" w:rsidRPr="0098333C">
        <w:rPr>
          <w:sz w:val="24"/>
          <w:szCs w:val="24"/>
        </w:rPr>
        <w:t xml:space="preserve">niezgodności skutkującej zastosowaniem zmniejszeń kwoty pomocy określonych </w:t>
      </w:r>
      <w:r w:rsidR="00201BD6">
        <w:rPr>
          <w:sz w:val="24"/>
          <w:szCs w:val="24"/>
        </w:rPr>
        <w:br/>
      </w:r>
      <w:r w:rsidR="003C05FE" w:rsidRPr="0098333C">
        <w:rPr>
          <w:sz w:val="24"/>
          <w:szCs w:val="24"/>
        </w:rPr>
        <w:t xml:space="preserve">w załączniku nr 3 lub 4 do umowy albo </w:t>
      </w:r>
      <w:r w:rsidR="00D53F3D" w:rsidRPr="0098333C">
        <w:rPr>
          <w:sz w:val="24"/>
          <w:szCs w:val="24"/>
        </w:rPr>
        <w:t>w art. 43a ust. 5f-5h ustawy</w:t>
      </w:r>
      <w:r w:rsidR="00F95C21">
        <w:rPr>
          <w:sz w:val="24"/>
          <w:szCs w:val="24"/>
        </w:rPr>
        <w:t xml:space="preserve"> przy uwzględnieniu</w:t>
      </w:r>
      <w:r w:rsidR="0089732D">
        <w:rPr>
          <w:sz w:val="24"/>
          <w:szCs w:val="24"/>
        </w:rPr>
        <w:t xml:space="preserve"> </w:t>
      </w:r>
      <w:r w:rsidR="00F95C21">
        <w:rPr>
          <w:sz w:val="24"/>
          <w:szCs w:val="24"/>
        </w:rPr>
        <w:t>kryteriów określonych w art.</w:t>
      </w:r>
      <w:r w:rsidR="0089732D">
        <w:rPr>
          <w:sz w:val="24"/>
          <w:szCs w:val="24"/>
        </w:rPr>
        <w:t xml:space="preserve"> </w:t>
      </w:r>
      <w:r w:rsidR="00F95C21">
        <w:rPr>
          <w:sz w:val="24"/>
          <w:szCs w:val="24"/>
        </w:rPr>
        <w:t>35 ust. 3</w:t>
      </w:r>
      <w:r w:rsidR="0089732D">
        <w:rPr>
          <w:sz w:val="24"/>
          <w:szCs w:val="24"/>
        </w:rPr>
        <w:t xml:space="preserve"> rozporządzenia 640/2014 i w przepisach wydanych na podstawie</w:t>
      </w:r>
      <w:r w:rsidR="00D53F3D" w:rsidRPr="0098333C">
        <w:rPr>
          <w:sz w:val="24"/>
          <w:szCs w:val="24"/>
        </w:rPr>
        <w:t xml:space="preserve"> </w:t>
      </w:r>
      <w:r w:rsidR="005901F6" w:rsidRPr="0098333C">
        <w:rPr>
          <w:sz w:val="24"/>
          <w:szCs w:val="24"/>
        </w:rPr>
        <w:t>art. 43a ust. 6 ustawy</w:t>
      </w:r>
      <w:r w:rsidR="0089732D">
        <w:rPr>
          <w:sz w:val="24"/>
          <w:szCs w:val="24"/>
        </w:rPr>
        <w:t>;</w:t>
      </w:r>
      <w:r w:rsidR="005901F6" w:rsidRPr="0098333C">
        <w:rPr>
          <w:sz w:val="24"/>
          <w:szCs w:val="24"/>
        </w:rPr>
        <w:t xml:space="preserve"> </w:t>
      </w:r>
    </w:p>
    <w:p w14:paraId="41A42F7E" w14:textId="63479625" w:rsidR="002C51A0" w:rsidRPr="0098333C" w:rsidRDefault="002C51A0" w:rsidP="00DD1E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60" w:lineRule="exact"/>
        <w:ind w:left="720" w:hanging="357"/>
        <w:contextualSpacing w:val="0"/>
        <w:jc w:val="both"/>
        <w:rPr>
          <w:sz w:val="24"/>
          <w:szCs w:val="24"/>
        </w:rPr>
      </w:pPr>
      <w:bookmarkStart w:id="14" w:name="_Hlk49252693"/>
      <w:r w:rsidRPr="0098333C">
        <w:rPr>
          <w:sz w:val="24"/>
          <w:szCs w:val="24"/>
        </w:rPr>
        <w:t>zmiany celu operacji. Zmiana taka (</w:t>
      </w:r>
      <w:r w:rsidR="00956432" w:rsidRPr="0098333C">
        <w:rPr>
          <w:sz w:val="24"/>
          <w:szCs w:val="24"/>
        </w:rPr>
        <w:t>celu oraz, będąca efektem zmiany celu, zmiana wskaźników jego realizacji</w:t>
      </w:r>
      <w:r w:rsidRPr="0098333C">
        <w:rPr>
          <w:sz w:val="24"/>
          <w:szCs w:val="24"/>
        </w:rPr>
        <w:t>) jest możliwa</w:t>
      </w:r>
      <w:bookmarkStart w:id="15" w:name="_Hlk38876366"/>
      <w:r w:rsidRPr="0098333C">
        <w:rPr>
          <w:sz w:val="24"/>
          <w:szCs w:val="24"/>
        </w:rPr>
        <w:t xml:space="preserve"> tylko w </w:t>
      </w:r>
      <w:bookmarkEnd w:id="15"/>
      <w:r w:rsidRPr="0098333C">
        <w:rPr>
          <w:sz w:val="24"/>
          <w:szCs w:val="24"/>
        </w:rPr>
        <w:t xml:space="preserve">wyjątkowych przypadkach oraz gdy zmiana ta uzyskała zgodę Samorządu Województwa, a cel przewidziany dla danego celu szczegółowego zostanie osiągnięty zgodnie z przepisami obowiązującymi dla </w:t>
      </w:r>
      <w:r w:rsidR="00823793" w:rsidRPr="0098333C">
        <w:rPr>
          <w:sz w:val="24"/>
          <w:szCs w:val="24"/>
        </w:rPr>
        <w:t>operacji typu Budowa lub modernizacja dróg lokalnych</w:t>
      </w:r>
      <w:r w:rsidRPr="0098333C">
        <w:rPr>
          <w:sz w:val="24"/>
          <w:szCs w:val="24"/>
        </w:rPr>
        <w:t xml:space="preserve"> - wniosek w tej sprawie Beneficjent składa najpóźniej w dniu złożenia wniosku o płatność w ramach etapu, </w:t>
      </w:r>
      <w:r w:rsidR="00201BD6">
        <w:rPr>
          <w:sz w:val="24"/>
          <w:szCs w:val="24"/>
        </w:rPr>
        <w:br/>
      </w:r>
      <w:r w:rsidRPr="0098333C">
        <w:rPr>
          <w:sz w:val="24"/>
          <w:szCs w:val="24"/>
        </w:rPr>
        <w:t>w którym dokonano zmiany celu operacji, w przypadku niedotrzymania tego terminu, wniosek o zmianę umowy nie zostanie rozpatrzony pozytywnie w zakresie etapu, którego dotyczy złożony wniosek o płatność i Samorząd Województwa rozpatrzy wniosek o płatność zgodnie z postanowieniami zawartej umowy</w:t>
      </w:r>
      <w:bookmarkEnd w:id="14"/>
      <w:r w:rsidRPr="0098333C">
        <w:rPr>
          <w:sz w:val="24"/>
          <w:szCs w:val="24"/>
        </w:rPr>
        <w:t>;</w:t>
      </w:r>
    </w:p>
    <w:p w14:paraId="505DC2C9" w14:textId="4C580333" w:rsidR="00D53F3D" w:rsidRPr="0098333C" w:rsidRDefault="002C51A0" w:rsidP="002C51A0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bookmarkStart w:id="16" w:name="_Hlk38877051"/>
      <w:bookmarkStart w:id="17" w:name="_Hlk38608653"/>
      <w:bookmarkStart w:id="18" w:name="_Hlk49252713"/>
      <w:r w:rsidRPr="0098333C">
        <w:rPr>
          <w:sz w:val="24"/>
          <w:szCs w:val="24"/>
        </w:rPr>
        <w:t xml:space="preserve">zwiększenia przyznanej kwoty pomocy. Zwiększenie takie jest możliwe o ile będzie uzasadnione dokonanym przez Beneficjenta rozeznaniem rynku po uzyskaniu zgody Samorządu Województwa, </w:t>
      </w:r>
      <w:bookmarkEnd w:id="16"/>
      <w:r w:rsidRPr="0098333C">
        <w:rPr>
          <w:sz w:val="24"/>
          <w:szCs w:val="24"/>
        </w:rPr>
        <w:t xml:space="preserve">z zastrzeżeniem, że zwiększona kwota pomocy nie może przekraczać maksymalnej kwoty pomocy przewidzianej w </w:t>
      </w:r>
      <w:r w:rsidR="009E26CD" w:rsidRPr="0098333C">
        <w:rPr>
          <w:sz w:val="24"/>
          <w:szCs w:val="24"/>
        </w:rPr>
        <w:t xml:space="preserve">§ 6 ust. 2 </w:t>
      </w:r>
      <w:r w:rsidRPr="0098333C">
        <w:rPr>
          <w:sz w:val="24"/>
          <w:szCs w:val="24"/>
        </w:rPr>
        <w:t>rozporządzeni</w:t>
      </w:r>
      <w:r w:rsidR="009E26CD" w:rsidRPr="0098333C">
        <w:rPr>
          <w:sz w:val="24"/>
          <w:szCs w:val="24"/>
        </w:rPr>
        <w:t>a.</w:t>
      </w:r>
      <w:bookmarkEnd w:id="17"/>
      <w:r w:rsidRPr="0098333C">
        <w:rPr>
          <w:sz w:val="24"/>
          <w:szCs w:val="24"/>
        </w:rPr>
        <w:t xml:space="preserve"> </w:t>
      </w:r>
      <w:r w:rsidR="009E26CD" w:rsidRPr="0098333C">
        <w:rPr>
          <w:sz w:val="24"/>
          <w:szCs w:val="24"/>
        </w:rPr>
        <w:t>W</w:t>
      </w:r>
      <w:r w:rsidRPr="0098333C">
        <w:rPr>
          <w:sz w:val="24"/>
          <w:szCs w:val="24"/>
        </w:rPr>
        <w:t>niosek w tej sprawie</w:t>
      </w:r>
      <w:r w:rsidR="009E26CD" w:rsidRPr="0098333C">
        <w:rPr>
          <w:sz w:val="24"/>
          <w:szCs w:val="24"/>
        </w:rPr>
        <w:t>,</w:t>
      </w:r>
      <w:r w:rsidRPr="0098333C">
        <w:rPr>
          <w:sz w:val="24"/>
          <w:szCs w:val="24"/>
        </w:rPr>
        <w:t xml:space="preserve"> </w:t>
      </w:r>
      <w:r w:rsidR="009E26CD" w:rsidRPr="0098333C">
        <w:rPr>
          <w:sz w:val="24"/>
          <w:szCs w:val="24"/>
        </w:rPr>
        <w:t xml:space="preserve">wraz z uzasadnieniem zawierającym rozeznanie rynku, </w:t>
      </w:r>
      <w:r w:rsidRPr="0098333C">
        <w:rPr>
          <w:sz w:val="24"/>
          <w:szCs w:val="24"/>
        </w:rPr>
        <w:t>Beneficjent składa</w:t>
      </w:r>
      <w:r w:rsidR="00473DF1" w:rsidRPr="0098333C">
        <w:rPr>
          <w:sz w:val="24"/>
          <w:szCs w:val="24"/>
        </w:rPr>
        <w:t xml:space="preserve"> w formie określonej w § 15,</w:t>
      </w:r>
      <w:r w:rsidRPr="0098333C">
        <w:rPr>
          <w:sz w:val="24"/>
          <w:szCs w:val="24"/>
        </w:rPr>
        <w:t xml:space="preserve"> najpóźniej w dniu złożenia wniosku </w:t>
      </w:r>
      <w:r w:rsidR="00201BD6">
        <w:rPr>
          <w:sz w:val="24"/>
          <w:szCs w:val="24"/>
        </w:rPr>
        <w:br/>
      </w:r>
      <w:r w:rsidRPr="0098333C">
        <w:rPr>
          <w:sz w:val="24"/>
          <w:szCs w:val="24"/>
        </w:rPr>
        <w:t>o płatność</w:t>
      </w:r>
      <w:r w:rsidR="009E26CD" w:rsidRPr="0098333C">
        <w:rPr>
          <w:sz w:val="24"/>
          <w:szCs w:val="24"/>
        </w:rPr>
        <w:t>,</w:t>
      </w:r>
      <w:r w:rsidRPr="0098333C">
        <w:rPr>
          <w:sz w:val="24"/>
          <w:szCs w:val="24"/>
        </w:rPr>
        <w:t xml:space="preserve"> któr</w:t>
      </w:r>
      <w:r w:rsidR="009E26CD" w:rsidRPr="0098333C">
        <w:rPr>
          <w:sz w:val="24"/>
          <w:szCs w:val="24"/>
        </w:rPr>
        <w:t>ego ta zmiana dotyczy.</w:t>
      </w:r>
      <w:r w:rsidRPr="0098333C">
        <w:rPr>
          <w:sz w:val="24"/>
          <w:szCs w:val="24"/>
        </w:rPr>
        <w:t xml:space="preserve"> </w:t>
      </w:r>
      <w:r w:rsidR="009E26CD" w:rsidRPr="0098333C">
        <w:rPr>
          <w:sz w:val="24"/>
          <w:szCs w:val="24"/>
        </w:rPr>
        <w:t xml:space="preserve">W </w:t>
      </w:r>
      <w:r w:rsidRPr="0098333C">
        <w:rPr>
          <w:sz w:val="24"/>
          <w:szCs w:val="24"/>
        </w:rPr>
        <w:t>przypadku niedotrzymania tego terminu, Samorząd Województwa rozpatrzy wniosek o płatność zgodnie z postanowieniami zawartej umow</w:t>
      </w:r>
      <w:bookmarkEnd w:id="18"/>
      <w:r w:rsidRPr="0098333C">
        <w:rPr>
          <w:sz w:val="24"/>
          <w:szCs w:val="24"/>
        </w:rPr>
        <w:t>y.</w:t>
      </w:r>
    </w:p>
    <w:p w14:paraId="6D222096" w14:textId="77777777" w:rsidR="00B922F9" w:rsidRPr="0098333C" w:rsidRDefault="00410E6C" w:rsidP="00C84C35">
      <w:pPr>
        <w:pStyle w:val="Akapitzlist"/>
        <w:numPr>
          <w:ilvl w:val="0"/>
          <w:numId w:val="18"/>
        </w:numPr>
        <w:spacing w:before="120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</w:t>
      </w:r>
      <w:r w:rsidR="00840E68" w:rsidRPr="0098333C">
        <w:rPr>
          <w:sz w:val="24"/>
          <w:szCs w:val="24"/>
        </w:rPr>
        <w:t xml:space="preserve">awarcie aneksu do umowy w wyniku pozytywnego rozpatrzenia wniosku o zmianę umowy nie wymaga osobistego stawiennictwa Beneficjenta w Urzędzie Marszałkowskim </w:t>
      </w:r>
      <w:r w:rsidR="009957BB" w:rsidRPr="0098333C">
        <w:rPr>
          <w:sz w:val="24"/>
          <w:szCs w:val="24"/>
        </w:rPr>
        <w:br/>
      </w:r>
      <w:r w:rsidR="00840E68" w:rsidRPr="0098333C">
        <w:rPr>
          <w:sz w:val="24"/>
          <w:szCs w:val="24"/>
        </w:rPr>
        <w:t>i może zostać dokonane poprzez korespondencyjny obieg dokumentów.</w:t>
      </w:r>
    </w:p>
    <w:p w14:paraId="4DBE7D3F" w14:textId="77777777" w:rsidR="000B7D2D" w:rsidRPr="0098333C" w:rsidRDefault="000B7D2D" w:rsidP="0076066A">
      <w:pPr>
        <w:pStyle w:val="Akapitzlist"/>
        <w:ind w:left="723"/>
        <w:contextualSpacing w:val="0"/>
        <w:jc w:val="both"/>
        <w:rPr>
          <w:sz w:val="24"/>
          <w:szCs w:val="24"/>
        </w:rPr>
      </w:pPr>
    </w:p>
    <w:p w14:paraId="7C1C15C9" w14:textId="5B42325B" w:rsidR="00EE70C0" w:rsidRPr="0098333C" w:rsidRDefault="002F7E31" w:rsidP="0076066A">
      <w:pPr>
        <w:pStyle w:val="Akapitzlist"/>
        <w:jc w:val="center"/>
        <w:rPr>
          <w:b/>
          <w:sz w:val="24"/>
          <w:szCs w:val="24"/>
        </w:rPr>
      </w:pPr>
      <w:r w:rsidRPr="0098333C">
        <w:rPr>
          <w:b/>
          <w:sz w:val="24"/>
          <w:szCs w:val="24"/>
        </w:rPr>
        <w:t>§ 1</w:t>
      </w:r>
      <w:r w:rsidR="002C51A0" w:rsidRPr="0098333C">
        <w:rPr>
          <w:b/>
          <w:sz w:val="24"/>
          <w:szCs w:val="24"/>
        </w:rPr>
        <w:t>4</w:t>
      </w:r>
    </w:p>
    <w:p w14:paraId="5C7CB6DB" w14:textId="77777777" w:rsidR="000379AF" w:rsidRPr="0098333C" w:rsidRDefault="000379AF" w:rsidP="004C5778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Siła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wyższa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i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nadzwyczajne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okoliczności</w:t>
      </w:r>
    </w:p>
    <w:p w14:paraId="377FCCB2" w14:textId="364A9405" w:rsidR="00BE14F6" w:rsidRPr="0098333C" w:rsidRDefault="006D4609" w:rsidP="004C5778">
      <w:pPr>
        <w:pStyle w:val="Akapitzlist"/>
        <w:numPr>
          <w:ilvl w:val="0"/>
          <w:numId w:val="2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przypadku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niewykonania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najmniej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jednego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</w:t>
      </w:r>
      <w:r w:rsidR="00FF2245" w:rsidRPr="0098333C">
        <w:rPr>
          <w:sz w:val="24"/>
          <w:szCs w:val="24"/>
        </w:rPr>
        <w:t>iązań,</w:t>
      </w:r>
      <w:r w:rsidR="00C06BA9" w:rsidRPr="0098333C">
        <w:rPr>
          <w:sz w:val="24"/>
          <w:szCs w:val="24"/>
        </w:rPr>
        <w:t xml:space="preserve"> </w:t>
      </w:r>
      <w:r w:rsidR="00FF2245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="00FF2245"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="00FF2245"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="00FF2245"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FF2245" w:rsidRPr="0098333C">
        <w:rPr>
          <w:sz w:val="24"/>
          <w:szCs w:val="24"/>
        </w:rPr>
        <w:t>§</w:t>
      </w:r>
      <w:r w:rsidR="00AE4C83" w:rsidRPr="0098333C">
        <w:rPr>
          <w:sz w:val="24"/>
          <w:szCs w:val="24"/>
        </w:rPr>
        <w:t xml:space="preserve"> </w:t>
      </w:r>
      <w:r w:rsidR="00FF2245" w:rsidRPr="0098333C">
        <w:rPr>
          <w:sz w:val="24"/>
          <w:szCs w:val="24"/>
        </w:rPr>
        <w:t>5</w:t>
      </w:r>
      <w:r w:rsidR="00440F6F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§</w:t>
      </w:r>
      <w:r w:rsidR="008559B7" w:rsidRPr="0098333C">
        <w:rPr>
          <w:sz w:val="24"/>
          <w:szCs w:val="24"/>
        </w:rPr>
        <w:t> </w:t>
      </w:r>
      <w:r w:rsidR="002C51A0" w:rsidRPr="0098333C">
        <w:rPr>
          <w:sz w:val="24"/>
          <w:szCs w:val="24"/>
        </w:rPr>
        <w:t>7</w:t>
      </w:r>
      <w:r w:rsidR="00C06BA9" w:rsidRPr="0098333C">
        <w:rPr>
          <w:sz w:val="24"/>
          <w:szCs w:val="24"/>
        </w:rPr>
        <w:t xml:space="preserve"> </w:t>
      </w:r>
      <w:r w:rsidR="00440F6F"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="00440F6F" w:rsidRPr="0098333C">
        <w:rPr>
          <w:sz w:val="24"/>
          <w:szCs w:val="24"/>
        </w:rPr>
        <w:t>1</w:t>
      </w:r>
      <w:r w:rsidR="00700246" w:rsidRPr="0098333C">
        <w:rPr>
          <w:sz w:val="24"/>
          <w:szCs w:val="24"/>
        </w:rPr>
        <w:t xml:space="preserve"> i </w:t>
      </w:r>
      <w:r w:rsidR="00440F6F" w:rsidRPr="0098333C">
        <w:rPr>
          <w:sz w:val="24"/>
          <w:szCs w:val="24"/>
        </w:rPr>
        <w:t>2</w:t>
      </w:r>
      <w:r w:rsidR="00C06BA9" w:rsidRPr="0098333C">
        <w:rPr>
          <w:sz w:val="24"/>
          <w:szCs w:val="24"/>
        </w:rPr>
        <w:t xml:space="preserve"> </w:t>
      </w:r>
      <w:r w:rsidR="00440F6F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440F6F" w:rsidRPr="0098333C">
        <w:rPr>
          <w:sz w:val="24"/>
          <w:szCs w:val="24"/>
        </w:rPr>
        <w:t>§</w:t>
      </w:r>
      <w:r w:rsidR="002C51A0" w:rsidRPr="0098333C">
        <w:rPr>
          <w:sz w:val="24"/>
          <w:szCs w:val="24"/>
        </w:rPr>
        <w:t xml:space="preserve"> 9 </w:t>
      </w:r>
      <w:r w:rsidR="00440F6F"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="00440F6F"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powodu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zaistnienia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okoliczności</w:t>
      </w:r>
      <w:r w:rsidR="005E4919" w:rsidRPr="0098333C">
        <w:rPr>
          <w:sz w:val="24"/>
          <w:szCs w:val="24"/>
        </w:rPr>
        <w:t xml:space="preserve"> o charakterze siły wyższej lub nadzwyczajnych okoliczności określonych w przepisach unijnych</w:t>
      </w:r>
      <w:r w:rsidR="00EE508C" w:rsidRPr="0098333C">
        <w:rPr>
          <w:rStyle w:val="Odwoanieprzypisudolnego"/>
        </w:rPr>
        <w:footnoteReference w:id="13"/>
      </w:r>
      <w:r w:rsidR="00E932E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lastRenderedPageBreak/>
        <w:t>zostać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całkowicie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częściowo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zwolniony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zobowiązania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zgodą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może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ulec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jeg</w:t>
      </w:r>
      <w:r w:rsidR="00440F6F"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wykonania.</w:t>
      </w:r>
      <w:r w:rsidR="00C06BA9" w:rsidRPr="0098333C">
        <w:rPr>
          <w:sz w:val="24"/>
          <w:szCs w:val="24"/>
        </w:rPr>
        <w:t xml:space="preserve"> </w:t>
      </w:r>
    </w:p>
    <w:p w14:paraId="3CDC9A09" w14:textId="6D8D8BAA" w:rsidR="00CA7EC9" w:rsidRPr="0098333C" w:rsidRDefault="006D4609" w:rsidP="00C84C35">
      <w:pPr>
        <w:pStyle w:val="Akapitzlist"/>
        <w:numPr>
          <w:ilvl w:val="0"/>
          <w:numId w:val="21"/>
        </w:numPr>
        <w:spacing w:before="120"/>
        <w:ind w:left="360"/>
        <w:contextualSpacing w:val="0"/>
        <w:jc w:val="both"/>
        <w:rPr>
          <w:b/>
          <w:sz w:val="24"/>
          <w:szCs w:val="24"/>
        </w:rPr>
      </w:pP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sprawie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zwolnienia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któregokolwiek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zobowiązań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zobowiązań,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składa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="00A55C0B" w:rsidRPr="0098333C">
        <w:rPr>
          <w:sz w:val="24"/>
          <w:szCs w:val="24"/>
        </w:rPr>
        <w:t>Urzędzie Marszałkowskim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wniosek,</w:t>
      </w:r>
      <w:r w:rsidR="00C06BA9" w:rsidRPr="0098333C">
        <w:rPr>
          <w:sz w:val="24"/>
          <w:szCs w:val="24"/>
        </w:rPr>
        <w:t xml:space="preserve"> </w:t>
      </w:r>
      <w:r w:rsidR="00B55719" w:rsidRPr="0098333C">
        <w:rPr>
          <w:sz w:val="24"/>
          <w:szCs w:val="24"/>
        </w:rPr>
        <w:t>zawierający</w:t>
      </w:r>
      <w:r w:rsidR="00C06BA9" w:rsidRPr="0098333C">
        <w:rPr>
          <w:sz w:val="24"/>
          <w:szCs w:val="24"/>
        </w:rPr>
        <w:t xml:space="preserve"> </w:t>
      </w:r>
      <w:r w:rsidR="00B55719" w:rsidRPr="0098333C">
        <w:rPr>
          <w:sz w:val="24"/>
          <w:szCs w:val="24"/>
        </w:rPr>
        <w:t>opis</w:t>
      </w:r>
      <w:r w:rsidR="00C06BA9" w:rsidRPr="0098333C">
        <w:rPr>
          <w:sz w:val="24"/>
          <w:szCs w:val="24"/>
        </w:rPr>
        <w:t xml:space="preserve"> </w:t>
      </w:r>
      <w:r w:rsidR="00B55719" w:rsidRPr="0098333C">
        <w:rPr>
          <w:sz w:val="24"/>
          <w:szCs w:val="24"/>
        </w:rPr>
        <w:t>sprawy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uzasadnieniem</w:t>
      </w:r>
      <w:r w:rsidR="00C06BA9" w:rsidRPr="0098333C">
        <w:rPr>
          <w:sz w:val="24"/>
          <w:szCs w:val="24"/>
        </w:rPr>
        <w:t xml:space="preserve"> </w:t>
      </w:r>
      <w:r w:rsidR="00FF2245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FF2245" w:rsidRPr="0098333C">
        <w:rPr>
          <w:sz w:val="24"/>
          <w:szCs w:val="24"/>
        </w:rPr>
        <w:t>niezbędnymi</w:t>
      </w:r>
      <w:r w:rsidR="00C06BA9" w:rsidRPr="0098333C">
        <w:rPr>
          <w:sz w:val="24"/>
          <w:szCs w:val="24"/>
        </w:rPr>
        <w:t xml:space="preserve"> </w:t>
      </w:r>
      <w:r w:rsidR="00FF2245" w:rsidRPr="0098333C">
        <w:rPr>
          <w:sz w:val="24"/>
          <w:szCs w:val="24"/>
        </w:rPr>
        <w:t>dokumentami,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terminie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</w:t>
      </w:r>
      <w:r w:rsidR="00D43A66" w:rsidRPr="0098333C">
        <w:rPr>
          <w:sz w:val="24"/>
          <w:szCs w:val="24"/>
        </w:rPr>
        <w:t>5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roboczych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którym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upoważniona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osoba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dokonać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czynności</w:t>
      </w:r>
      <w:r w:rsidR="00C06BA9" w:rsidRPr="0098333C">
        <w:rPr>
          <w:sz w:val="24"/>
          <w:szCs w:val="24"/>
        </w:rPr>
        <w:t xml:space="preserve"> </w:t>
      </w:r>
      <w:r w:rsidR="00CC45E4" w:rsidRPr="0098333C">
        <w:rPr>
          <w:sz w:val="24"/>
          <w:szCs w:val="24"/>
        </w:rPr>
        <w:t>złożenia</w:t>
      </w:r>
      <w:r w:rsidR="00C06BA9" w:rsidRPr="0098333C">
        <w:rPr>
          <w:sz w:val="24"/>
          <w:szCs w:val="24"/>
        </w:rPr>
        <w:t xml:space="preserve"> </w:t>
      </w:r>
      <w:r w:rsidR="00CC45E4" w:rsidRPr="0098333C">
        <w:rPr>
          <w:sz w:val="24"/>
          <w:szCs w:val="24"/>
        </w:rPr>
        <w:t>takiego</w:t>
      </w:r>
      <w:r w:rsidR="00C06BA9" w:rsidRPr="0098333C">
        <w:rPr>
          <w:sz w:val="24"/>
          <w:szCs w:val="24"/>
        </w:rPr>
        <w:t xml:space="preserve"> </w:t>
      </w:r>
      <w:r w:rsidR="00CC45E4" w:rsidRPr="0098333C">
        <w:rPr>
          <w:sz w:val="24"/>
          <w:szCs w:val="24"/>
        </w:rPr>
        <w:t>wniosku</w:t>
      </w:r>
      <w:r w:rsidR="00C84C35" w:rsidRPr="0098333C">
        <w:rPr>
          <w:sz w:val="24"/>
          <w:szCs w:val="24"/>
        </w:rPr>
        <w:t>.</w:t>
      </w:r>
    </w:p>
    <w:p w14:paraId="322D9A16" w14:textId="77777777" w:rsidR="000B7D2D" w:rsidRPr="0098333C" w:rsidRDefault="000B7D2D" w:rsidP="0076066A">
      <w:pPr>
        <w:jc w:val="both"/>
        <w:rPr>
          <w:b/>
          <w:sz w:val="24"/>
          <w:szCs w:val="24"/>
        </w:rPr>
      </w:pPr>
    </w:p>
    <w:p w14:paraId="4A95DD31" w14:textId="41E2BBC9" w:rsidR="006D4609" w:rsidRPr="0098333C" w:rsidRDefault="001B027C" w:rsidP="0076066A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98333C">
        <w:rPr>
          <w:rFonts w:ascii="Times New Roman" w:hAnsi="Times New Roman"/>
          <w:b/>
          <w:sz w:val="24"/>
          <w:szCs w:val="24"/>
        </w:rPr>
        <w:t>1</w:t>
      </w:r>
      <w:r w:rsidR="002C51A0" w:rsidRPr="0098333C">
        <w:rPr>
          <w:rFonts w:ascii="Times New Roman" w:hAnsi="Times New Roman"/>
          <w:b/>
          <w:sz w:val="24"/>
          <w:szCs w:val="24"/>
        </w:rPr>
        <w:t>5</w:t>
      </w:r>
    </w:p>
    <w:p w14:paraId="72537491" w14:textId="77777777" w:rsidR="000379AF" w:rsidRPr="0098333C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Postanowienia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w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zakresie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korespondencji</w:t>
      </w:r>
    </w:p>
    <w:p w14:paraId="06ABE1BB" w14:textId="22678C2E" w:rsidR="00BE14F6" w:rsidRPr="0098333C" w:rsidRDefault="006D4609" w:rsidP="00A4429A">
      <w:pPr>
        <w:pStyle w:val="Akapitzlist"/>
        <w:numPr>
          <w:ilvl w:val="0"/>
          <w:numId w:val="23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Strony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będą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porozumiewać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="00473DF1" w:rsidRPr="0098333C">
        <w:rPr>
          <w:sz w:val="24"/>
          <w:szCs w:val="24"/>
        </w:rPr>
        <w:t xml:space="preserve">w formie pisemnej </w:t>
      </w:r>
      <w:r w:rsidR="002C51A0" w:rsidRPr="0098333C">
        <w:rPr>
          <w:sz w:val="24"/>
          <w:szCs w:val="24"/>
        </w:rPr>
        <w:t>lub</w:t>
      </w:r>
      <w:r w:rsidR="00473DF1" w:rsidRPr="0098333C">
        <w:rPr>
          <w:sz w:val="24"/>
          <w:szCs w:val="24"/>
        </w:rPr>
        <w:t xml:space="preserve"> w formie </w:t>
      </w:r>
      <w:r w:rsidR="007648E8" w:rsidRPr="0098333C">
        <w:rPr>
          <w:sz w:val="24"/>
          <w:szCs w:val="24"/>
        </w:rPr>
        <w:t xml:space="preserve">korespondencji elektronicznej </w:t>
      </w:r>
      <w:r w:rsidRPr="0098333C">
        <w:rPr>
          <w:sz w:val="24"/>
          <w:szCs w:val="24"/>
        </w:rPr>
        <w:t>we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wszelkich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sprawach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dotyczących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realizacji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E13D0E" w:rsidRPr="0098333C">
        <w:rPr>
          <w:sz w:val="24"/>
          <w:szCs w:val="24"/>
          <w:vertAlign w:val="superscript"/>
        </w:rPr>
        <w:t>2</w:t>
      </w:r>
      <w:r w:rsidR="001F07C4" w:rsidRPr="0098333C">
        <w:rPr>
          <w:sz w:val="24"/>
          <w:szCs w:val="24"/>
        </w:rPr>
        <w:t>.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Korespondencja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związana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realizacją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przekazywana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będzie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przez</w:t>
      </w:r>
      <w:r w:rsidRPr="0098333C">
        <w:rPr>
          <w:sz w:val="24"/>
          <w:szCs w:val="24"/>
        </w:rPr>
        <w:t>:</w:t>
      </w:r>
    </w:p>
    <w:p w14:paraId="0AFF6A93" w14:textId="77777777" w:rsidR="00BE14F6" w:rsidRPr="0098333C" w:rsidRDefault="006D4609" w:rsidP="00A4429A">
      <w:pPr>
        <w:pStyle w:val="Akapitzlist"/>
        <w:numPr>
          <w:ilvl w:val="0"/>
          <w:numId w:val="24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Beneficjent</w:t>
      </w:r>
      <w:r w:rsidR="001F07C4" w:rsidRPr="0098333C">
        <w:rPr>
          <w:sz w:val="24"/>
          <w:szCs w:val="24"/>
        </w:rPr>
        <w:t>a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adres</w:t>
      </w:r>
      <w:r w:rsidRPr="0098333C">
        <w:rPr>
          <w:sz w:val="24"/>
          <w:szCs w:val="24"/>
        </w:rPr>
        <w:t>:</w:t>
      </w:r>
      <w:r w:rsidR="001F07C4" w:rsidRPr="0098333C">
        <w:rPr>
          <w:sz w:val="24"/>
          <w:szCs w:val="24"/>
        </w:rPr>
        <w:t>…</w:t>
      </w:r>
      <w:r w:rsidR="008559B7" w:rsidRPr="0098333C">
        <w:rPr>
          <w:sz w:val="24"/>
          <w:szCs w:val="24"/>
        </w:rPr>
        <w:t>……………………………………</w:t>
      </w:r>
      <w:r w:rsidR="000D69FB" w:rsidRPr="0098333C">
        <w:rPr>
          <w:sz w:val="24"/>
          <w:szCs w:val="24"/>
        </w:rPr>
        <w:t>……..</w:t>
      </w:r>
      <w:r w:rsidR="008559B7" w:rsidRPr="0098333C">
        <w:rPr>
          <w:sz w:val="24"/>
          <w:szCs w:val="24"/>
        </w:rPr>
        <w:t>…………………….</w:t>
      </w:r>
    </w:p>
    <w:p w14:paraId="03A84041" w14:textId="77777777" w:rsidR="00BE14F6" w:rsidRPr="0098333C" w:rsidRDefault="006D4609" w:rsidP="00A4429A">
      <w:pPr>
        <w:pStyle w:val="Akapitzlist"/>
        <w:numPr>
          <w:ilvl w:val="0"/>
          <w:numId w:val="24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adres:</w:t>
      </w:r>
      <w:r w:rsidRPr="0098333C">
        <w:rPr>
          <w:sz w:val="24"/>
          <w:szCs w:val="24"/>
        </w:rPr>
        <w:t>……………………………………</w:t>
      </w:r>
      <w:r w:rsidR="000D69FB" w:rsidRPr="0098333C">
        <w:rPr>
          <w:sz w:val="24"/>
          <w:szCs w:val="24"/>
        </w:rPr>
        <w:t>……..</w:t>
      </w:r>
      <w:r w:rsidRPr="0098333C">
        <w:rPr>
          <w:sz w:val="24"/>
          <w:szCs w:val="24"/>
        </w:rPr>
        <w:t>………….</w:t>
      </w:r>
    </w:p>
    <w:p w14:paraId="68B5AF97" w14:textId="77777777" w:rsidR="00BE14F6" w:rsidRPr="0098333C" w:rsidRDefault="006D4609" w:rsidP="00A4429A">
      <w:pPr>
        <w:pStyle w:val="Akapitzlist"/>
        <w:numPr>
          <w:ilvl w:val="0"/>
          <w:numId w:val="23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Strony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zobowiązują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się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podawania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numeru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prowadzonej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="008C239D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korespondencji.</w:t>
      </w:r>
    </w:p>
    <w:p w14:paraId="1D1E139E" w14:textId="48C9294B" w:rsidR="00BE14F6" w:rsidRPr="0098333C" w:rsidRDefault="006D4609" w:rsidP="00A4429A">
      <w:pPr>
        <w:pStyle w:val="Akapitzlist"/>
        <w:numPr>
          <w:ilvl w:val="0"/>
          <w:numId w:val="23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Beneficjent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jest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zobowiązany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niezwłocznego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przesyłania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Samorządu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Województwa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informacji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swoich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danych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identyfikacyjnych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zawartych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umowie</w:t>
      </w:r>
      <w:r w:rsidR="00473DF1" w:rsidRPr="0098333C">
        <w:rPr>
          <w:sz w:val="24"/>
          <w:szCs w:val="24"/>
        </w:rPr>
        <w:t xml:space="preserve"> w formie okre</w:t>
      </w:r>
      <w:r w:rsidR="00D665BA" w:rsidRPr="0098333C">
        <w:rPr>
          <w:sz w:val="24"/>
          <w:szCs w:val="24"/>
        </w:rPr>
        <w:t>ś</w:t>
      </w:r>
      <w:r w:rsidR="00473DF1" w:rsidRPr="0098333C">
        <w:rPr>
          <w:sz w:val="24"/>
          <w:szCs w:val="24"/>
        </w:rPr>
        <w:t>lonej w ust. 1</w:t>
      </w:r>
      <w:r w:rsidRPr="0098333C">
        <w:rPr>
          <w:sz w:val="24"/>
          <w:szCs w:val="24"/>
        </w:rPr>
        <w:t>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wymaga</w:t>
      </w:r>
      <w:r w:rsidR="00C06BA9" w:rsidRPr="0098333C">
        <w:rPr>
          <w:sz w:val="24"/>
          <w:szCs w:val="24"/>
        </w:rPr>
        <w:t xml:space="preserve"> </w:t>
      </w:r>
      <w:r w:rsidR="001F07C4" w:rsidRPr="0098333C">
        <w:rPr>
          <w:sz w:val="24"/>
          <w:szCs w:val="24"/>
        </w:rPr>
        <w:t>dokonania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zmiany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umowy.</w:t>
      </w:r>
    </w:p>
    <w:p w14:paraId="3876C8E3" w14:textId="6EDA0278" w:rsidR="004C5778" w:rsidRPr="0098333C" w:rsidRDefault="004C5778" w:rsidP="00A4429A">
      <w:pPr>
        <w:pStyle w:val="Akapitzlist"/>
        <w:numPr>
          <w:ilvl w:val="0"/>
          <w:numId w:val="23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W przypadku niepowiadomienia Samorządu Województwa przez Beneficjenta o zmianie swoich danych identyfikacyjnych zawartych w umowie, wszelką korespondencję wysyłaną przez Samorząd Województwa zgodnie z posiadanymi danymi Strony uznają za doręczoną.</w:t>
      </w:r>
    </w:p>
    <w:p w14:paraId="3C9DB80B" w14:textId="6866CFB8" w:rsidR="002C51A0" w:rsidRPr="0098333C" w:rsidRDefault="002C51A0" w:rsidP="00D54404">
      <w:pPr>
        <w:pStyle w:val="Akapitzlist"/>
        <w:numPr>
          <w:ilvl w:val="0"/>
          <w:numId w:val="23"/>
        </w:numPr>
        <w:spacing w:before="120"/>
        <w:ind w:left="363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Korespondencja </w:t>
      </w:r>
      <w:r w:rsidR="00473DF1" w:rsidRPr="0098333C">
        <w:rPr>
          <w:sz w:val="24"/>
          <w:szCs w:val="24"/>
        </w:rPr>
        <w:t xml:space="preserve">w formie dokumentu elektronicznego </w:t>
      </w:r>
      <w:r w:rsidR="00704790">
        <w:rPr>
          <w:sz w:val="24"/>
          <w:szCs w:val="24"/>
        </w:rPr>
        <w:t xml:space="preserve">do dnia zaistnienia obowiązku stosowania ustawy o doręczeniach elektronicznych w zakresie doręczenia korespondencji z wykorzystaniem publicznej usługi rejestrowanego doręczenia elektronicznego lub publicznej usługi hybrydowej </w:t>
      </w:r>
      <w:r w:rsidRPr="0098333C">
        <w:rPr>
          <w:sz w:val="24"/>
          <w:szCs w:val="24"/>
        </w:rPr>
        <w:t>jest prowadzona za pośrednictwem elektronicznej skrzynki podawczej, o której mowa w § 1 pkt</w:t>
      </w:r>
      <w:r w:rsidR="006C6298" w:rsidRPr="0098333C">
        <w:rPr>
          <w:sz w:val="24"/>
          <w:szCs w:val="24"/>
        </w:rPr>
        <w:t xml:space="preserve"> 4</w:t>
      </w:r>
      <w:r w:rsidR="00E13D0E" w:rsidRPr="0098333C">
        <w:rPr>
          <w:sz w:val="24"/>
          <w:szCs w:val="24"/>
          <w:vertAlign w:val="superscript"/>
        </w:rPr>
        <w:t>2</w:t>
      </w:r>
      <w:r w:rsidRPr="0098333C">
        <w:rPr>
          <w:sz w:val="24"/>
          <w:szCs w:val="24"/>
        </w:rPr>
        <w:t xml:space="preserve">. </w:t>
      </w:r>
    </w:p>
    <w:p w14:paraId="7285D7D2" w14:textId="6C73A3A7" w:rsidR="00D54404" w:rsidRPr="0098333C" w:rsidRDefault="00D54404" w:rsidP="00D54404">
      <w:pPr>
        <w:pStyle w:val="Akapitzlist"/>
        <w:numPr>
          <w:ilvl w:val="0"/>
          <w:numId w:val="23"/>
        </w:numPr>
        <w:spacing w:before="120"/>
        <w:ind w:left="363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Korespondencja składana w postaci elektronicznej </w:t>
      </w:r>
      <w:r w:rsidR="00704790">
        <w:rPr>
          <w:sz w:val="24"/>
          <w:szCs w:val="24"/>
        </w:rPr>
        <w:t xml:space="preserve">albo w formie dokumentu elektronicznego </w:t>
      </w:r>
      <w:r w:rsidRPr="0098333C">
        <w:rPr>
          <w:sz w:val="24"/>
          <w:szCs w:val="24"/>
        </w:rPr>
        <w:t>powinna być opatrzona kwalifikowanym podpisem elektronicznym, podpisem zaufanym albo podpisem osobistym lub kwalifikowaną pieczęcią elektroniczną organu administracyjnego ze wskazaniem w treści dokumentu osoby opatrującej dokument pieczęcią.</w:t>
      </w:r>
    </w:p>
    <w:p w14:paraId="0DA83B62" w14:textId="2D7B6942" w:rsidR="002C51A0" w:rsidRPr="0098333C" w:rsidRDefault="00473DF1" w:rsidP="00DD1ED6">
      <w:pPr>
        <w:pStyle w:val="Stopka"/>
        <w:numPr>
          <w:ilvl w:val="0"/>
          <w:numId w:val="23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120" w:line="260" w:lineRule="exact"/>
        <w:ind w:left="36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Korespondencja</w:t>
      </w:r>
      <w:r w:rsidR="002C51A0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dokumentu elektronicznego</w:t>
      </w:r>
      <w:r w:rsidR="00D54404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, o której mowa w ust. 5 </w:t>
      </w:r>
      <w:r w:rsidR="002C51A0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jest uzależniona od wyrażenia przez Beneficjenta zgody na doręczanie pism w tej formie </w:t>
      </w:r>
      <w:r w:rsidR="006E2D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C51A0" w:rsidRPr="0098333C">
        <w:rPr>
          <w:rFonts w:ascii="Times New Roman" w:eastAsia="Times New Roman" w:hAnsi="Times New Roman"/>
          <w:sz w:val="24"/>
          <w:szCs w:val="24"/>
          <w:lang w:eastAsia="pl-PL"/>
        </w:rPr>
        <w:t>i wskazania Samorządowi Województwa elektronicznego</w:t>
      </w:r>
      <w:r w:rsidR="00A879DB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adresu</w:t>
      </w:r>
      <w:r w:rsidR="00B42700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do korespondencji Beneficjenta</w:t>
      </w:r>
      <w:r w:rsidR="002C51A0" w:rsidRPr="0098333C">
        <w:rPr>
          <w:rFonts w:ascii="Times New Roman" w:eastAsia="Times New Roman" w:hAnsi="Times New Roman"/>
          <w:sz w:val="24"/>
          <w:szCs w:val="24"/>
          <w:lang w:eastAsia="pl-PL"/>
        </w:rPr>
        <w:t>, na który ta korespondencja ma być kierowana</w:t>
      </w:r>
      <w:r w:rsidR="00D54404" w:rsidRPr="0098333C">
        <w:rPr>
          <w:rStyle w:val="Odwoanieprzypisudolnego"/>
          <w:rFonts w:eastAsia="Times New Roman"/>
          <w:lang w:eastAsia="pl-PL"/>
        </w:rPr>
        <w:footnoteReference w:id="14"/>
      </w:r>
      <w:r w:rsidR="002C51A0" w:rsidRPr="0098333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D660156" w14:textId="533CE93D" w:rsidR="002C51A0" w:rsidRPr="0098333C" w:rsidRDefault="002C51A0" w:rsidP="00DD1ED6">
      <w:pPr>
        <w:pStyle w:val="Akapitzlist"/>
        <w:numPr>
          <w:ilvl w:val="0"/>
          <w:numId w:val="23"/>
        </w:numPr>
        <w:spacing w:before="120" w:line="260" w:lineRule="exact"/>
        <w:ind w:left="363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Beneficjent wyraża zgodę/nie wyraża zgody</w:t>
      </w:r>
      <w:r w:rsidRPr="0098333C">
        <w:rPr>
          <w:sz w:val="24"/>
          <w:szCs w:val="24"/>
          <w:vertAlign w:val="superscript"/>
        </w:rPr>
        <w:t>1</w:t>
      </w:r>
      <w:r w:rsidRPr="0098333C">
        <w:rPr>
          <w:sz w:val="24"/>
          <w:szCs w:val="24"/>
        </w:rPr>
        <w:t xml:space="preserve"> na prowadzenie korespondencji </w:t>
      </w:r>
      <w:bookmarkStart w:id="19" w:name="_Hlk66887448"/>
      <w:r w:rsidRPr="0098333C">
        <w:rPr>
          <w:sz w:val="24"/>
          <w:szCs w:val="24"/>
        </w:rPr>
        <w:t xml:space="preserve">w formie </w:t>
      </w:r>
      <w:r w:rsidR="00473DF1" w:rsidRPr="0098333C">
        <w:rPr>
          <w:sz w:val="24"/>
          <w:szCs w:val="24"/>
        </w:rPr>
        <w:t xml:space="preserve">dokumentu elektronicznego </w:t>
      </w:r>
      <w:bookmarkEnd w:id="19"/>
      <w:r w:rsidRPr="0098333C">
        <w:rPr>
          <w:sz w:val="24"/>
          <w:szCs w:val="24"/>
        </w:rPr>
        <w:t xml:space="preserve">na adres </w:t>
      </w:r>
      <w:r w:rsidRPr="0098333C">
        <w:rPr>
          <w:rFonts w:eastAsia="Calibri"/>
          <w:bCs/>
          <w:sz w:val="24"/>
          <w:szCs w:val="24"/>
        </w:rPr>
        <w:t xml:space="preserve">elektronicznej skrzynki podawczej, o której mowa </w:t>
      </w:r>
      <w:r w:rsidR="006E2DE0">
        <w:rPr>
          <w:rFonts w:eastAsia="Calibri"/>
          <w:bCs/>
          <w:sz w:val="24"/>
          <w:szCs w:val="24"/>
        </w:rPr>
        <w:br/>
      </w:r>
      <w:r w:rsidRPr="0098333C">
        <w:rPr>
          <w:rFonts w:eastAsia="Calibri"/>
          <w:bCs/>
          <w:sz w:val="24"/>
          <w:szCs w:val="24"/>
        </w:rPr>
        <w:t>w § 1 pkt 4</w:t>
      </w:r>
      <w:r w:rsidRPr="0098333C">
        <w:rPr>
          <w:sz w:val="24"/>
          <w:szCs w:val="24"/>
        </w:rPr>
        <w:t>, wobec czego wszelka korespondencja pomiędzy Samorządem Województwa</w:t>
      </w:r>
      <w:r w:rsidRPr="0098333C" w:rsidDel="00AB2F93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lastRenderedPageBreak/>
        <w:t>a Beneficjentem może być/nie może być</w:t>
      </w:r>
      <w:r w:rsidRPr="0098333C">
        <w:rPr>
          <w:sz w:val="24"/>
          <w:szCs w:val="24"/>
          <w:vertAlign w:val="superscript"/>
        </w:rPr>
        <w:t>1</w:t>
      </w:r>
      <w:r w:rsidRPr="0098333C">
        <w:rPr>
          <w:sz w:val="24"/>
          <w:szCs w:val="24"/>
        </w:rPr>
        <w:t xml:space="preserve"> prowadzona przy użyciu</w:t>
      </w:r>
      <w:r w:rsidR="00D665BA" w:rsidRPr="0098333C">
        <w:rPr>
          <w:sz w:val="24"/>
          <w:szCs w:val="24"/>
        </w:rPr>
        <w:t xml:space="preserve"> środków </w:t>
      </w:r>
      <w:r w:rsidR="000D69AC">
        <w:rPr>
          <w:sz w:val="24"/>
          <w:szCs w:val="24"/>
        </w:rPr>
        <w:t>komunikacji</w:t>
      </w:r>
      <w:r w:rsidR="000D69AC" w:rsidRPr="0098333C">
        <w:rPr>
          <w:sz w:val="24"/>
          <w:szCs w:val="24"/>
        </w:rPr>
        <w:t xml:space="preserve"> </w:t>
      </w:r>
      <w:r w:rsidR="00D665BA" w:rsidRPr="0098333C">
        <w:rPr>
          <w:sz w:val="24"/>
          <w:szCs w:val="24"/>
        </w:rPr>
        <w:t xml:space="preserve">elektronicznej, w rozumieniu przepisów ustawy z dnia 18 lipca 2002 </w:t>
      </w:r>
      <w:r w:rsidR="006E2DE0">
        <w:rPr>
          <w:sz w:val="24"/>
          <w:szCs w:val="24"/>
        </w:rPr>
        <w:br/>
      </w:r>
      <w:r w:rsidR="00D665BA" w:rsidRPr="0098333C">
        <w:rPr>
          <w:sz w:val="24"/>
          <w:szCs w:val="24"/>
        </w:rPr>
        <w:t>o świadczeniu usług drogą elektroniczną (Dz. U. z 2020 r. poz</w:t>
      </w:r>
      <w:r w:rsidR="00B42700" w:rsidRPr="0098333C">
        <w:rPr>
          <w:sz w:val="24"/>
          <w:szCs w:val="24"/>
        </w:rPr>
        <w:t>.</w:t>
      </w:r>
      <w:r w:rsidR="00D665BA" w:rsidRPr="0098333C">
        <w:rPr>
          <w:sz w:val="24"/>
          <w:szCs w:val="24"/>
        </w:rPr>
        <w:t xml:space="preserve"> 344)</w:t>
      </w:r>
      <w:r w:rsidR="00D54404" w:rsidRPr="0098333C">
        <w:rPr>
          <w:sz w:val="24"/>
          <w:szCs w:val="24"/>
          <w:vertAlign w:val="superscript"/>
        </w:rPr>
        <w:t>15</w:t>
      </w:r>
      <w:r w:rsidR="00D665BA" w:rsidRPr="0098333C">
        <w:rPr>
          <w:sz w:val="24"/>
          <w:szCs w:val="24"/>
        </w:rPr>
        <w:t>.</w:t>
      </w:r>
    </w:p>
    <w:p w14:paraId="7D4E33B4" w14:textId="372377B1" w:rsidR="002C51A0" w:rsidRPr="0098333C" w:rsidRDefault="002C51A0">
      <w:pPr>
        <w:pStyle w:val="Akapitzlist"/>
        <w:numPr>
          <w:ilvl w:val="0"/>
          <w:numId w:val="23"/>
        </w:numPr>
        <w:spacing w:before="120" w:line="260" w:lineRule="exact"/>
        <w:ind w:left="363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Strony oświadczają, że elektroniczny adres do korespondencji Beneficjenta to: ……………………………………………………..……</w:t>
      </w:r>
      <w:r w:rsidR="00FE6A9D" w:rsidRPr="0098333C">
        <w:rPr>
          <w:sz w:val="24"/>
          <w:szCs w:val="24"/>
        </w:rPr>
        <w:t>………………………..</w:t>
      </w:r>
      <w:r w:rsidRPr="0098333C">
        <w:rPr>
          <w:sz w:val="24"/>
          <w:szCs w:val="24"/>
        </w:rPr>
        <w:t>….</w:t>
      </w:r>
      <w:r w:rsidRPr="0098333C">
        <w:rPr>
          <w:sz w:val="24"/>
          <w:szCs w:val="24"/>
          <w:vertAlign w:val="superscript"/>
        </w:rPr>
        <w:t>1</w:t>
      </w:r>
      <w:r w:rsidR="00D54404" w:rsidRPr="0098333C">
        <w:rPr>
          <w:sz w:val="24"/>
          <w:szCs w:val="24"/>
          <w:vertAlign w:val="superscript"/>
        </w:rPr>
        <w:t>,15</w:t>
      </w:r>
      <w:r w:rsidRPr="0098333C">
        <w:rPr>
          <w:sz w:val="24"/>
          <w:szCs w:val="24"/>
        </w:rPr>
        <w:t xml:space="preserve"> .</w:t>
      </w:r>
    </w:p>
    <w:p w14:paraId="1C1264FF" w14:textId="6D4771A1" w:rsidR="0070061A" w:rsidRPr="0098333C" w:rsidRDefault="002C51A0" w:rsidP="003E7626">
      <w:pPr>
        <w:pStyle w:val="Akapitzlist"/>
        <w:numPr>
          <w:ilvl w:val="0"/>
          <w:numId w:val="23"/>
        </w:numPr>
        <w:spacing w:before="120"/>
        <w:ind w:left="357" w:hanging="357"/>
        <w:contextualSpacing w:val="0"/>
        <w:jc w:val="both"/>
        <w:rPr>
          <w:b/>
          <w:sz w:val="24"/>
          <w:szCs w:val="24"/>
        </w:rPr>
      </w:pPr>
      <w:r w:rsidRPr="0098333C">
        <w:rPr>
          <w:sz w:val="24"/>
          <w:szCs w:val="24"/>
        </w:rPr>
        <w:t>W przypadku, gdy Beneficjent wyrazi zgodę na k</w:t>
      </w:r>
      <w:r w:rsidR="001D7736" w:rsidRPr="0098333C">
        <w:rPr>
          <w:sz w:val="24"/>
          <w:szCs w:val="24"/>
        </w:rPr>
        <w:t>orespondencję</w:t>
      </w:r>
      <w:r w:rsidRPr="0098333C">
        <w:rPr>
          <w:sz w:val="24"/>
          <w:szCs w:val="24"/>
        </w:rPr>
        <w:t xml:space="preserve"> </w:t>
      </w:r>
      <w:bookmarkStart w:id="20" w:name="_Hlk66957924"/>
      <w:r w:rsidR="001A4E42" w:rsidRPr="0098333C">
        <w:rPr>
          <w:sz w:val="24"/>
          <w:szCs w:val="24"/>
        </w:rPr>
        <w:t>w formie</w:t>
      </w:r>
      <w:r w:rsidR="004C7E1C" w:rsidRPr="0098333C">
        <w:rPr>
          <w:sz w:val="24"/>
          <w:szCs w:val="24"/>
        </w:rPr>
        <w:t xml:space="preserve"> elektronicznej</w:t>
      </w:r>
      <w:r w:rsidR="00660780" w:rsidRPr="0098333C">
        <w:rPr>
          <w:sz w:val="24"/>
          <w:szCs w:val="24"/>
        </w:rPr>
        <w:t>,</w:t>
      </w:r>
      <w:bookmarkEnd w:id="20"/>
      <w:r w:rsidR="002C07D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 xml:space="preserve">korespondencja, która zgodnie z postanowieniami umowy przesyłana jest Beneficjentowi w formie pisemnej, będzie przekazywana Beneficjentowi </w:t>
      </w:r>
      <w:r w:rsidR="001A4E42" w:rsidRPr="0098333C">
        <w:rPr>
          <w:sz w:val="24"/>
          <w:szCs w:val="24"/>
        </w:rPr>
        <w:t xml:space="preserve">w formie </w:t>
      </w:r>
      <w:r w:rsidR="004C7E1C" w:rsidRPr="0098333C">
        <w:rPr>
          <w:sz w:val="24"/>
          <w:szCs w:val="24"/>
        </w:rPr>
        <w:t xml:space="preserve">elektronicznej. </w:t>
      </w:r>
    </w:p>
    <w:p w14:paraId="2B78B55D" w14:textId="77777777" w:rsidR="00F33D03" w:rsidRPr="0098333C" w:rsidRDefault="00F33D03" w:rsidP="0076066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B95019" w14:textId="5E02C627" w:rsidR="006D4609" w:rsidRPr="0098333C" w:rsidRDefault="006D4609" w:rsidP="0076066A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98333C">
        <w:rPr>
          <w:rFonts w:ascii="Times New Roman" w:hAnsi="Times New Roman"/>
          <w:b/>
          <w:sz w:val="24"/>
          <w:szCs w:val="24"/>
        </w:rPr>
        <w:t>1</w:t>
      </w:r>
      <w:r w:rsidR="002C51A0" w:rsidRPr="0098333C">
        <w:rPr>
          <w:rFonts w:ascii="Times New Roman" w:hAnsi="Times New Roman"/>
          <w:b/>
          <w:sz w:val="24"/>
          <w:szCs w:val="24"/>
        </w:rPr>
        <w:t>6</w:t>
      </w:r>
    </w:p>
    <w:p w14:paraId="3CC80067" w14:textId="3FB99C03" w:rsidR="00C339EC" w:rsidRPr="0098333C" w:rsidRDefault="00735EA3" w:rsidP="004C5778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Ś</w:t>
      </w:r>
      <w:r w:rsidR="00707275" w:rsidRPr="0098333C">
        <w:rPr>
          <w:rFonts w:ascii="Times New Roman" w:hAnsi="Times New Roman"/>
          <w:b/>
          <w:sz w:val="24"/>
          <w:szCs w:val="24"/>
        </w:rPr>
        <w:t xml:space="preserve">rodki zaskarżenia </w:t>
      </w:r>
    </w:p>
    <w:p w14:paraId="5FC44AD4" w14:textId="30B1A61D" w:rsidR="00707275" w:rsidRPr="0098333C" w:rsidRDefault="00707275" w:rsidP="002C69A7">
      <w:pPr>
        <w:numPr>
          <w:ilvl w:val="6"/>
          <w:numId w:val="36"/>
        </w:numPr>
        <w:spacing w:before="12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Beneficjentowi przysługuje</w:t>
      </w:r>
      <w:r w:rsidR="00FE0A07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jednorazowe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 wniesienia </w:t>
      </w:r>
      <w:r w:rsidR="00735EA3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do Samorządu Województwa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prośby </w:t>
      </w:r>
      <w:r w:rsidR="00735EA3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o ponowne rozpatrzenie sprawy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wraz z uzasadnieniem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br/>
        <w:t>w zakresie</w:t>
      </w:r>
      <w:r w:rsidR="0082289E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rozstrzygnięcia Samorządu Województwa dotyczącego</w:t>
      </w:r>
      <w:r w:rsidR="00735EA3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oceny wniosku </w:t>
      </w:r>
      <w:r w:rsidR="008830A5" w:rsidRPr="0098333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o płatność, różnicy między wnioskowaną kwotą pomocy a kwotą środków zatwierdzonych do wypłaty, odmowy wypłaty całości albo części pomocy, </w:t>
      </w:r>
      <w:r w:rsidR="0000197A" w:rsidRPr="0098333C">
        <w:rPr>
          <w:rFonts w:ascii="Times New Roman" w:eastAsia="Times New Roman" w:hAnsi="Times New Roman"/>
          <w:sz w:val="24"/>
          <w:szCs w:val="24"/>
          <w:lang w:eastAsia="pl-PL"/>
        </w:rPr>
        <w:t>zaistnienia</w:t>
      </w:r>
      <w:r w:rsidR="00735EA3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przesłanek do wypowiedzenia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umowy, oceny postępowania o udzielenie zamówienia publicznego, w terminie 21 dni od dnia doręczenia </w:t>
      </w:r>
      <w:r w:rsidR="00735EA3" w:rsidRPr="0098333C">
        <w:rPr>
          <w:rFonts w:ascii="Times New Roman" w:eastAsia="Times New Roman" w:hAnsi="Times New Roman"/>
          <w:sz w:val="24"/>
          <w:szCs w:val="24"/>
          <w:lang w:eastAsia="pl-PL"/>
        </w:rPr>
        <w:t>Beneficjentowi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pisma o danym rozstrzygnięciu.</w:t>
      </w:r>
    </w:p>
    <w:p w14:paraId="087797F0" w14:textId="77777777" w:rsidR="00707275" w:rsidRPr="0098333C" w:rsidRDefault="00707275" w:rsidP="009B7DC3">
      <w:pPr>
        <w:numPr>
          <w:ilvl w:val="0"/>
          <w:numId w:val="68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zasady </w:t>
      </w:r>
      <w:r w:rsidR="00735EA3" w:rsidRPr="0098333C">
        <w:rPr>
          <w:rFonts w:ascii="Times New Roman" w:eastAsia="Times New Roman" w:hAnsi="Times New Roman"/>
          <w:sz w:val="24"/>
          <w:szCs w:val="24"/>
          <w:lang w:eastAsia="pl-PL"/>
        </w:rPr>
        <w:t>dotyczące wnoszenia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przez Beneficjenta prośby o ponowne rozpatrzenie sprawy </w:t>
      </w:r>
      <w:r w:rsidR="00735EA3" w:rsidRPr="0098333C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pismo o danym rozstrzygnięciu, przesyłane przez Samorząd Województwa.</w:t>
      </w:r>
    </w:p>
    <w:p w14:paraId="6F0C7B65" w14:textId="77777777" w:rsidR="00707275" w:rsidRPr="0098333C" w:rsidRDefault="00707275" w:rsidP="009B7DC3">
      <w:pPr>
        <w:numPr>
          <w:ilvl w:val="0"/>
          <w:numId w:val="68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Samorząd Województwa rozstrzyga w sprawach, o których mowa w ust. 1, w terminie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br/>
        <w:t>30 dni od dnia wniesienia prośby</w:t>
      </w:r>
      <w:r w:rsidR="00BD53BC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o ponowne rozpatrzenie sprawy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wraz z uzasadnieniem.</w:t>
      </w:r>
    </w:p>
    <w:p w14:paraId="4CE6CE26" w14:textId="77777777" w:rsidR="00707275" w:rsidRPr="0098333C" w:rsidRDefault="00707275" w:rsidP="009B7DC3">
      <w:pPr>
        <w:numPr>
          <w:ilvl w:val="0"/>
          <w:numId w:val="68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14:paraId="4D7F5667" w14:textId="77777777" w:rsidR="00707275" w:rsidRPr="0098333C" w:rsidRDefault="00707275" w:rsidP="009B7DC3">
      <w:pPr>
        <w:numPr>
          <w:ilvl w:val="0"/>
          <w:numId w:val="68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</w:t>
      </w:r>
      <w:r w:rsidR="00BD53BC" w:rsidRPr="0098333C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eneficjent nie </w:t>
      </w:r>
      <w:r w:rsidR="00BD53BC" w:rsidRPr="0098333C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uzupełnień</w:t>
      </w:r>
      <w:r w:rsidR="00BD53BC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wyjaśnień w terminie</w:t>
      </w:r>
      <w:r w:rsidR="00BD53BC" w:rsidRPr="0098333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</w:t>
      </w:r>
      <w:r w:rsidR="00997D59" w:rsidRPr="0098333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w ust. 4, Samorząd Województwa dokonuje </w:t>
      </w:r>
      <w:r w:rsidR="00BD53BC" w:rsidRPr="0098333C">
        <w:rPr>
          <w:rFonts w:ascii="Times New Roman" w:eastAsia="Times New Roman" w:hAnsi="Times New Roman"/>
          <w:sz w:val="24"/>
          <w:szCs w:val="24"/>
          <w:lang w:eastAsia="pl-PL"/>
        </w:rPr>
        <w:t>rozpatrzenia prośby o ponowne rozpatrzenie sprawy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w oparciu o </w:t>
      </w:r>
      <w:r w:rsidR="00BD53BC" w:rsidRPr="0098333C">
        <w:rPr>
          <w:rFonts w:ascii="Times New Roman" w:eastAsia="Times New Roman" w:hAnsi="Times New Roman"/>
          <w:sz w:val="24"/>
          <w:szCs w:val="24"/>
          <w:lang w:eastAsia="pl-PL"/>
        </w:rPr>
        <w:t>posiadane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dokumenty. </w:t>
      </w:r>
    </w:p>
    <w:p w14:paraId="29229C04" w14:textId="77777777" w:rsidR="00707275" w:rsidRPr="0098333C" w:rsidRDefault="00707275" w:rsidP="009B7DC3">
      <w:pPr>
        <w:numPr>
          <w:ilvl w:val="0"/>
          <w:numId w:val="68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Wezwanie Beneficjenta do złożenia uzupełnień lub wyjaśnień wstrzymuje bieg terminu,</w:t>
      </w:r>
      <w:r w:rsidR="00997D59" w:rsidRPr="0098333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o którym mowa w ust. 3 do czasu uzyskania tych uzupełnień lub wyjaśnień lub upływu terminu, o którym mowa w ust. 4. </w:t>
      </w:r>
    </w:p>
    <w:p w14:paraId="2FC7FCD4" w14:textId="77777777" w:rsidR="00707275" w:rsidRPr="0098333C" w:rsidRDefault="00707275" w:rsidP="009B7DC3">
      <w:pPr>
        <w:numPr>
          <w:ilvl w:val="0"/>
          <w:numId w:val="68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w trakcie rozpatrywania prośby o ponowne rozpatrzenie sprawy niezbędne jest uzyskanie dodatkowych wyjaśnień lub opinii innego podmiotu lub przeprowadzenie czynności kontrolnych, termin, </w:t>
      </w:r>
      <w:r w:rsidR="0000197A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o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którym mowa w ust. 3 wydłuża się o czas niezbędny </w:t>
      </w:r>
      <w:r w:rsidR="00997D59" w:rsidRPr="0098333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do uzyskania tych wyjaśnień lub opinii lub podpisania lub odmowy podpisania raportu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br/>
        <w:t>z czynności kontrolnych, o czym Samorząd Województwa informuje Beneficjenta.</w:t>
      </w:r>
    </w:p>
    <w:p w14:paraId="263B0D69" w14:textId="7CD488C3" w:rsidR="00707275" w:rsidRPr="0098333C" w:rsidRDefault="00707275" w:rsidP="009B7DC3">
      <w:pPr>
        <w:numPr>
          <w:ilvl w:val="0"/>
          <w:numId w:val="68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Termin, o którym mowa w ust. 4 uważa się za zachowany, jeżeli przed jego upływem pismo</w:t>
      </w:r>
      <w:r w:rsidR="00973070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zostało nadane w placówce pocztowej operatora wyznaczonego w rozumieniu </w:t>
      </w:r>
      <w:r w:rsidR="00A24565" w:rsidRPr="0098333C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973070" w:rsidRPr="0098333C">
        <w:rPr>
          <w:rFonts w:ascii="Times New Roman" w:eastAsia="Times New Roman" w:hAnsi="Times New Roman"/>
          <w:sz w:val="24"/>
          <w:szCs w:val="24"/>
          <w:lang w:eastAsia="pl-PL"/>
        </w:rPr>
        <w:t>raw</w:t>
      </w:r>
      <w:r w:rsidR="00A24565" w:rsidRPr="0098333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973070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pocztowe</w:t>
      </w:r>
      <w:r w:rsidR="00A24565" w:rsidRPr="0098333C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="0096065F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albo złożon</w:t>
      </w:r>
      <w:r w:rsidR="00973070" w:rsidRPr="0098333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w Urzęd</w:t>
      </w:r>
      <w:r w:rsidR="00452BA4" w:rsidRPr="0098333C">
        <w:rPr>
          <w:rFonts w:ascii="Times New Roman" w:eastAsia="Times New Roman" w:hAnsi="Times New Roman"/>
          <w:sz w:val="24"/>
          <w:szCs w:val="24"/>
          <w:lang w:eastAsia="pl-PL"/>
        </w:rPr>
        <w:t>zie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Marszałkowski</w:t>
      </w:r>
      <w:r w:rsidR="00452BA4" w:rsidRPr="0098333C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A24565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A24565" w:rsidRPr="0098333C">
        <w:rPr>
          <w:rFonts w:ascii="Times New Roman" w:hAnsi="Times New Roman"/>
          <w:bCs/>
          <w:sz w:val="24"/>
          <w:szCs w:val="24"/>
          <w:lang w:eastAsia="pl-PL"/>
        </w:rPr>
        <w:t>a w przypadku złożenia uzupełnień lub wyjaśnień w formie dokumentu elektronicznego na elektroniczną skrzynkę podawczą</w:t>
      </w:r>
      <w:r w:rsidR="00B42700" w:rsidRPr="0098333C">
        <w:rPr>
          <w:rFonts w:ascii="Times New Roman" w:hAnsi="Times New Roman"/>
          <w:bCs/>
          <w:sz w:val="24"/>
          <w:szCs w:val="24"/>
          <w:lang w:eastAsia="pl-PL"/>
        </w:rPr>
        <w:t xml:space="preserve"> Urzędu Marszałkowskiego</w:t>
      </w:r>
      <w:r w:rsidR="00A24565" w:rsidRPr="0098333C">
        <w:rPr>
          <w:rFonts w:ascii="Times New Roman" w:hAnsi="Times New Roman"/>
          <w:bCs/>
          <w:sz w:val="24"/>
          <w:szCs w:val="24"/>
          <w:lang w:eastAsia="pl-PL"/>
        </w:rPr>
        <w:t>, o</w:t>
      </w:r>
      <w:r w:rsidR="009E26CD" w:rsidRPr="0098333C">
        <w:rPr>
          <w:rFonts w:ascii="Times New Roman" w:hAnsi="Times New Roman"/>
          <w:bCs/>
          <w:sz w:val="24"/>
          <w:szCs w:val="24"/>
          <w:lang w:eastAsia="pl-PL"/>
        </w:rPr>
        <w:t xml:space="preserve"> t</w:t>
      </w:r>
      <w:r w:rsidR="00A24565" w:rsidRPr="0098333C">
        <w:rPr>
          <w:rFonts w:ascii="Times New Roman" w:hAnsi="Times New Roman"/>
          <w:bCs/>
          <w:sz w:val="24"/>
          <w:szCs w:val="24"/>
          <w:lang w:eastAsia="pl-PL"/>
        </w:rPr>
        <w:t xml:space="preserve">erminowości ich złożenia decyduje </w:t>
      </w:r>
      <w:r w:rsidR="00B42700" w:rsidRPr="0098333C">
        <w:rPr>
          <w:rFonts w:ascii="Times New Roman" w:hAnsi="Times New Roman"/>
          <w:bCs/>
          <w:sz w:val="24"/>
          <w:szCs w:val="24"/>
          <w:lang w:eastAsia="pl-PL"/>
        </w:rPr>
        <w:t xml:space="preserve">data wprowadzenia dokumentu elektronicznego </w:t>
      </w:r>
      <w:r w:rsidR="00A24565" w:rsidRPr="0098333C">
        <w:rPr>
          <w:rFonts w:ascii="Times New Roman" w:hAnsi="Times New Roman"/>
          <w:bCs/>
          <w:sz w:val="24"/>
          <w:szCs w:val="24"/>
          <w:lang w:eastAsia="pl-PL"/>
        </w:rPr>
        <w:t>do systemu teleinformatycznego Urzędu Marszałkowskiego</w:t>
      </w:r>
      <w:r w:rsidR="00ED7C3B" w:rsidRPr="0098333C">
        <w:rPr>
          <w:rFonts w:ascii="Times New Roman" w:hAnsi="Times New Roman"/>
          <w:bCs/>
          <w:sz w:val="24"/>
          <w:szCs w:val="24"/>
          <w:lang w:eastAsia="pl-PL"/>
        </w:rPr>
        <w:t>, natomiast w przypadku wniesienia w postaci elektronicznej na adres do doręczeń elektronicznych o terminowości decyduje dzień wystawienia dowodu otrzymania, o którym mowa w art. 41 ustawy o doręczeniach elektronicznych.</w:t>
      </w:r>
    </w:p>
    <w:p w14:paraId="427E380E" w14:textId="77777777" w:rsidR="00707275" w:rsidRPr="0098333C" w:rsidRDefault="00707275" w:rsidP="009B7DC3">
      <w:pPr>
        <w:numPr>
          <w:ilvl w:val="0"/>
          <w:numId w:val="68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Złożenie prośby o ponowne rozpatrzenie sprawy po upływie terminu</w:t>
      </w:r>
      <w:r w:rsidR="0000197A" w:rsidRPr="0098333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</w:t>
      </w:r>
      <w:r w:rsidR="00997D59" w:rsidRPr="0098333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 ust. 1 skutkuje pozostawieniem prośby</w:t>
      </w:r>
      <w:r w:rsidR="0000197A"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o ponowne rozpatrzenie sprawy</w:t>
      </w: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 xml:space="preserve"> bez rozpatrzenia lub skierowaniem sprawy do windykacji, w przypadku konieczności odzyskania wypłaconej Beneficjentowi kwoty pomocy.</w:t>
      </w:r>
    </w:p>
    <w:p w14:paraId="7F3952CA" w14:textId="77777777" w:rsidR="00CA7EC9" w:rsidRPr="0098333C" w:rsidRDefault="00707275" w:rsidP="009B7DC3">
      <w:pPr>
        <w:numPr>
          <w:ilvl w:val="0"/>
          <w:numId w:val="68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eastAsia="Times New Roman" w:hAnsi="Times New Roman"/>
          <w:sz w:val="24"/>
          <w:szCs w:val="24"/>
          <w:lang w:eastAsia="pl-PL"/>
        </w:rPr>
        <w:t>Wszystkie spory pomiędzy Samorządem Województwa a Beneficjentem rozstrzygane będą przez sąd powszechny właściwy dla siedziby Samorządu Województwa.</w:t>
      </w:r>
    </w:p>
    <w:p w14:paraId="48D4DCE9" w14:textId="77777777" w:rsidR="000B7D2D" w:rsidRPr="0098333C" w:rsidRDefault="000B7D2D" w:rsidP="00FE6A9D">
      <w:pPr>
        <w:ind w:left="397"/>
        <w:jc w:val="both"/>
        <w:rPr>
          <w:rFonts w:ascii="Times New Roman" w:hAnsi="Times New Roman"/>
          <w:b/>
          <w:sz w:val="24"/>
          <w:szCs w:val="24"/>
        </w:rPr>
      </w:pPr>
    </w:p>
    <w:p w14:paraId="552A0A30" w14:textId="745542DD" w:rsidR="006D4609" w:rsidRPr="0098333C" w:rsidRDefault="006D4609" w:rsidP="0076066A">
      <w:pPr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2F7E31" w:rsidRPr="0098333C">
        <w:rPr>
          <w:rFonts w:ascii="Times New Roman" w:hAnsi="Times New Roman"/>
          <w:b/>
          <w:sz w:val="24"/>
          <w:szCs w:val="24"/>
        </w:rPr>
        <w:t>1</w:t>
      </w:r>
      <w:r w:rsidR="00A24565" w:rsidRPr="0098333C">
        <w:rPr>
          <w:rFonts w:ascii="Times New Roman" w:hAnsi="Times New Roman"/>
          <w:b/>
          <w:sz w:val="24"/>
          <w:szCs w:val="24"/>
        </w:rPr>
        <w:t>7</w:t>
      </w:r>
    </w:p>
    <w:p w14:paraId="48D5C88D" w14:textId="77777777" w:rsidR="00533E5E" w:rsidRPr="0098333C" w:rsidRDefault="00533E5E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Akty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prawne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mające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Pr="0098333C">
        <w:rPr>
          <w:rFonts w:ascii="Times New Roman" w:hAnsi="Times New Roman"/>
          <w:b/>
          <w:sz w:val="24"/>
          <w:szCs w:val="24"/>
        </w:rPr>
        <w:t>zastosowanie</w:t>
      </w:r>
    </w:p>
    <w:p w14:paraId="4C7B9F64" w14:textId="77777777" w:rsidR="006D4609" w:rsidRPr="0098333C" w:rsidRDefault="006D4609" w:rsidP="00604BBD">
      <w:pPr>
        <w:spacing w:before="120"/>
        <w:ind w:left="141" w:hanging="141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W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sprawach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nieuregulowanych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umową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mają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w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szczególności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zastosowanie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przepisy:</w:t>
      </w:r>
    </w:p>
    <w:p w14:paraId="3D9E94D2" w14:textId="6A33E69A" w:rsidR="00375CFE" w:rsidRPr="0098333C" w:rsidRDefault="00375CFE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Parlamentu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(UE)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1303/2013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grudnia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ustanawiającego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wspólne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przepisy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dotyczące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Regionalnego,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Społecznego,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Spójności,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Morskiego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Rybackiego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ustanawiającego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przepisy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ogólne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dotyczące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Regionalnego,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Społecznego,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Spójności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Morskiego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Rybackiego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uchylającego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1083/2006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(Dz.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Urz.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347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446DF2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20.12.2013,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320</w:t>
      </w:r>
      <w:r w:rsidR="00672157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późn.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zm.);</w:t>
      </w:r>
    </w:p>
    <w:p w14:paraId="07C01FCC" w14:textId="77777777" w:rsidR="00375CFE" w:rsidRPr="0098333C" w:rsidRDefault="00375CFE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Parlamentu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(UE)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1305/2013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grudnia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sprawie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wsparcia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(EFRROW)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uchylającego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1698/2005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(Dz.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Urz.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347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20.12.2013,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487,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późn.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zm.);</w:t>
      </w:r>
    </w:p>
    <w:p w14:paraId="709090F9" w14:textId="3B107A77" w:rsidR="00375CFE" w:rsidRPr="0098333C" w:rsidRDefault="00375CFE" w:rsidP="00A4429A">
      <w:pPr>
        <w:pStyle w:val="Akapitzlist"/>
        <w:numPr>
          <w:ilvl w:val="0"/>
          <w:numId w:val="25"/>
        </w:numPr>
        <w:tabs>
          <w:tab w:val="left" w:pos="993"/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Parlamentu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(UE)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1306/2013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grudnia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2013</w:t>
      </w:r>
      <w:r w:rsidR="00C06BA9" w:rsidRPr="0098333C">
        <w:rPr>
          <w:sz w:val="24"/>
          <w:szCs w:val="24"/>
        </w:rPr>
        <w:t xml:space="preserve"> </w:t>
      </w:r>
      <w:r w:rsidR="00392178" w:rsidRPr="0098333C">
        <w:rPr>
          <w:sz w:val="24"/>
          <w:szCs w:val="24"/>
        </w:rPr>
        <w:t>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sprawie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finansowania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wspólnej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polityki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rolnej,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zarządzania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nią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446DF2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monitorowania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jej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uchylającego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(EWG)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352/78,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="00BE1784" w:rsidRPr="0098333C">
        <w:rPr>
          <w:sz w:val="24"/>
          <w:szCs w:val="24"/>
        </w:rPr>
        <w:br/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165/94,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2799/98,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814/2000,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1290/2005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(WE)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485/2008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(Dz.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Urz.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347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20.12.2013,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549,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późn.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zm.);</w:t>
      </w:r>
    </w:p>
    <w:p w14:paraId="7516A5AD" w14:textId="77777777" w:rsidR="001C12F4" w:rsidRPr="0098333C" w:rsidRDefault="004C4BCD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deleg</w:t>
      </w:r>
      <w:r w:rsidRPr="0098333C">
        <w:rPr>
          <w:sz w:val="24"/>
          <w:szCs w:val="24"/>
        </w:rPr>
        <w:t>owane</w:t>
      </w:r>
      <w:r w:rsidR="00392178" w:rsidRPr="0098333C">
        <w:rPr>
          <w:sz w:val="24"/>
          <w:szCs w:val="24"/>
        </w:rPr>
        <w:t>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Komisji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(UE)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640/2014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11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marca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2014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r.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uzupełniające</w:t>
      </w:r>
      <w:r w:rsidRPr="0098333C">
        <w:rPr>
          <w:sz w:val="24"/>
          <w:szCs w:val="24"/>
        </w:rPr>
        <w:t>go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rozporządzenie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Parlamentu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Rady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(UE)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1306/2013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w</w:t>
      </w:r>
      <w:r w:rsidR="009F4416" w:rsidRPr="0098333C">
        <w:rPr>
          <w:sz w:val="24"/>
          <w:szCs w:val="24"/>
        </w:rPr>
        <w:t> </w:t>
      </w:r>
      <w:r w:rsidR="001C12F4" w:rsidRPr="0098333C">
        <w:rPr>
          <w:sz w:val="24"/>
          <w:szCs w:val="24"/>
        </w:rPr>
        <w:t>odniesieniu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zintegrowanego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systemu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zarządzania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kontroli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warunków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odmowy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lub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wycofania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płatności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kar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administracyjnych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mających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zastosowanie</w:t>
      </w:r>
      <w:r w:rsidR="00C06BA9" w:rsidRPr="0098333C">
        <w:rPr>
          <w:sz w:val="24"/>
          <w:szCs w:val="24"/>
        </w:rPr>
        <w:t xml:space="preserve"> </w:t>
      </w:r>
      <w:r w:rsidR="002F03B9" w:rsidRPr="0098333C">
        <w:rPr>
          <w:sz w:val="24"/>
          <w:szCs w:val="24"/>
        </w:rPr>
        <w:br/>
      </w:r>
      <w:r w:rsidR="001C12F4"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płatności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bezpośrednich,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wsparcia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zasady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wzajemnej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zgodności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(Dz.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Urz.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UE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L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181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20.06.2014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str.</w:t>
      </w:r>
      <w:r w:rsidR="00C06BA9" w:rsidRPr="0098333C">
        <w:rPr>
          <w:sz w:val="24"/>
          <w:szCs w:val="24"/>
        </w:rPr>
        <w:t xml:space="preserve"> </w:t>
      </w:r>
      <w:r w:rsidR="001C12F4" w:rsidRPr="0098333C">
        <w:rPr>
          <w:sz w:val="24"/>
          <w:szCs w:val="24"/>
        </w:rPr>
        <w:t>48</w:t>
      </w:r>
      <w:r w:rsidR="00672157" w:rsidRPr="0098333C">
        <w:rPr>
          <w:sz w:val="24"/>
          <w:szCs w:val="24"/>
        </w:rPr>
        <w:t>,</w:t>
      </w:r>
      <w:r w:rsidR="002F03B9" w:rsidRPr="0098333C">
        <w:rPr>
          <w:sz w:val="24"/>
          <w:szCs w:val="24"/>
        </w:rPr>
        <w:t xml:space="preserve"> z późn. zm.</w:t>
      </w:r>
      <w:r w:rsidR="001C12F4" w:rsidRPr="0098333C">
        <w:rPr>
          <w:sz w:val="24"/>
          <w:szCs w:val="24"/>
        </w:rPr>
        <w:t>);</w:t>
      </w:r>
    </w:p>
    <w:p w14:paraId="00DEDC8E" w14:textId="012920C3" w:rsidR="001C12F4" w:rsidRPr="0098333C" w:rsidRDefault="001C12F4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</w:t>
      </w:r>
      <w:r w:rsidR="004C4BCD" w:rsidRPr="0098333C">
        <w:rPr>
          <w:sz w:val="24"/>
          <w:szCs w:val="24"/>
        </w:rPr>
        <w:t>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wykonawcze</w:t>
      </w:r>
      <w:r w:rsidR="004C4BCD" w:rsidRPr="0098333C">
        <w:rPr>
          <w:sz w:val="24"/>
          <w:szCs w:val="24"/>
        </w:rPr>
        <w:t>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Komisji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(UE)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808/2014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lipca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2014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ustanawiające</w:t>
      </w:r>
      <w:r w:rsidR="004C4BCD" w:rsidRPr="0098333C">
        <w:rPr>
          <w:sz w:val="24"/>
          <w:szCs w:val="24"/>
        </w:rPr>
        <w:t>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zasady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stosowania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Parlamentu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(UE)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1305/2013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sprawie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wsparcia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przez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Rolny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(EFRROW)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(Dz.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Urz.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227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9F4416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31.07.2014,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18</w:t>
      </w:r>
      <w:r w:rsidR="00672157" w:rsidRPr="0098333C">
        <w:rPr>
          <w:sz w:val="24"/>
          <w:szCs w:val="24"/>
        </w:rPr>
        <w:t>,</w:t>
      </w:r>
      <w:r w:rsidR="00194534" w:rsidRPr="0098333C">
        <w:rPr>
          <w:sz w:val="24"/>
          <w:szCs w:val="24"/>
        </w:rPr>
        <w:t xml:space="preserve"> z późn. zm.</w:t>
      </w:r>
      <w:r w:rsidRPr="0098333C">
        <w:rPr>
          <w:sz w:val="24"/>
          <w:szCs w:val="24"/>
        </w:rPr>
        <w:t>);</w:t>
      </w:r>
    </w:p>
    <w:p w14:paraId="00BFED0F" w14:textId="77777777" w:rsidR="004C4BCD" w:rsidRPr="0098333C" w:rsidRDefault="004C4BCD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wykonawczego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Komisji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(UE)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809/2014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lipca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2014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ustanawiającego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zasady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stosowania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rozporządzenia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Parlamentu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(UE)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1306/2013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odniesieniu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zintegrowanego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systemu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zarządzania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kontroli,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oraz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zasady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wzajemnej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zgodności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(Dz.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Urz.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UE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227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31.07.2014,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69</w:t>
      </w:r>
      <w:r w:rsidR="00AE4C83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986A93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986A93" w:rsidRPr="0098333C">
        <w:rPr>
          <w:sz w:val="24"/>
          <w:szCs w:val="24"/>
        </w:rPr>
        <w:t>późn</w:t>
      </w:r>
      <w:r w:rsidR="00AE4C83" w:rsidRPr="0098333C">
        <w:rPr>
          <w:sz w:val="24"/>
          <w:szCs w:val="24"/>
        </w:rPr>
        <w:t>.</w:t>
      </w:r>
      <w:r w:rsidR="00C06BA9" w:rsidRPr="0098333C">
        <w:rPr>
          <w:sz w:val="24"/>
          <w:szCs w:val="24"/>
        </w:rPr>
        <w:t xml:space="preserve"> </w:t>
      </w:r>
      <w:r w:rsidR="00986A93" w:rsidRPr="0098333C">
        <w:rPr>
          <w:sz w:val="24"/>
          <w:szCs w:val="24"/>
        </w:rPr>
        <w:t>zm.</w:t>
      </w:r>
      <w:r w:rsidRPr="0098333C">
        <w:rPr>
          <w:sz w:val="24"/>
          <w:szCs w:val="24"/>
        </w:rPr>
        <w:t>);</w:t>
      </w:r>
    </w:p>
    <w:p w14:paraId="4E7B188C" w14:textId="3B86997D" w:rsidR="00A55C0B" w:rsidRPr="0098333C" w:rsidRDefault="00A55C0B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</w:t>
      </w:r>
      <w:r w:rsidR="006E2DE0">
        <w:rPr>
          <w:sz w:val="24"/>
          <w:szCs w:val="24"/>
        </w:rPr>
        <w:br/>
      </w:r>
      <w:r w:rsidRPr="0098333C">
        <w:rPr>
          <w:sz w:val="24"/>
          <w:szCs w:val="24"/>
        </w:rPr>
        <w:lastRenderedPageBreak/>
        <w:t xml:space="preserve">i w sprawie swobodnego przepływu takich danych oraz uchylenia dyrektywy 95/46/WE (ogólne rozporządzenie o ochronie danych) (Dz. Urz. UE L 119 z 04.05.2016, str. 1 oraz Dz. Urz. UE L </w:t>
      </w:r>
      <w:r w:rsidR="00046E55">
        <w:rPr>
          <w:sz w:val="24"/>
          <w:szCs w:val="24"/>
        </w:rPr>
        <w:t>74 z 4.03.2021 r.str. 35</w:t>
      </w:r>
      <w:r w:rsidRPr="0098333C">
        <w:rPr>
          <w:sz w:val="24"/>
          <w:szCs w:val="24"/>
        </w:rPr>
        <w:t>);</w:t>
      </w:r>
    </w:p>
    <w:p w14:paraId="5DF61823" w14:textId="4A8F0C4D" w:rsidR="00730A5C" w:rsidRPr="00886B46" w:rsidRDefault="003E742B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rozporządzenia</w:t>
      </w:r>
      <w:r w:rsidR="00730A5C" w:rsidRPr="0098333C">
        <w:rPr>
          <w:sz w:val="24"/>
          <w:szCs w:val="24"/>
        </w:rPr>
        <w:t xml:space="preserve"> Ministra Rolnictwa i Rozwoju Wsi z dnia</w:t>
      </w:r>
      <w:r w:rsidR="00035A63" w:rsidRPr="0098333C">
        <w:rPr>
          <w:sz w:val="24"/>
          <w:szCs w:val="24"/>
          <w:shd w:val="clear" w:color="auto" w:fill="FFFFFF"/>
        </w:rPr>
        <w:t xml:space="preserve"> </w:t>
      </w:r>
      <w:r w:rsidR="00D8783D" w:rsidRPr="0098333C">
        <w:rPr>
          <w:sz w:val="24"/>
          <w:szCs w:val="24"/>
          <w:shd w:val="clear" w:color="auto" w:fill="FFFFFF"/>
        </w:rPr>
        <w:t>4</w:t>
      </w:r>
      <w:r w:rsidR="00035A63" w:rsidRPr="0098333C">
        <w:rPr>
          <w:sz w:val="24"/>
          <w:szCs w:val="24"/>
          <w:shd w:val="clear" w:color="auto" w:fill="FFFFFF"/>
        </w:rPr>
        <w:t xml:space="preserve"> września</w:t>
      </w:r>
      <w:r w:rsidR="00730A5C" w:rsidRPr="0098333C">
        <w:rPr>
          <w:sz w:val="24"/>
          <w:szCs w:val="24"/>
          <w:shd w:val="clear" w:color="auto" w:fill="FFFFFF"/>
        </w:rPr>
        <w:t xml:space="preserve"> </w:t>
      </w:r>
      <w:r w:rsidR="00730A5C" w:rsidRPr="0098333C">
        <w:rPr>
          <w:sz w:val="24"/>
          <w:szCs w:val="24"/>
        </w:rPr>
        <w:t>201</w:t>
      </w:r>
      <w:r w:rsidR="00035A63" w:rsidRPr="0098333C">
        <w:rPr>
          <w:sz w:val="24"/>
          <w:szCs w:val="24"/>
        </w:rPr>
        <w:t>5</w:t>
      </w:r>
      <w:r w:rsidR="00730A5C" w:rsidRPr="0098333C">
        <w:rPr>
          <w:sz w:val="24"/>
          <w:szCs w:val="24"/>
        </w:rPr>
        <w:t xml:space="preserve"> r.</w:t>
      </w:r>
      <w:r w:rsidR="00940A08" w:rsidRPr="0098333C">
        <w:rPr>
          <w:sz w:val="24"/>
          <w:szCs w:val="24"/>
        </w:rPr>
        <w:t xml:space="preserve"> </w:t>
      </w:r>
      <w:r w:rsidR="00730A5C" w:rsidRPr="0098333C">
        <w:rPr>
          <w:sz w:val="24"/>
          <w:szCs w:val="24"/>
        </w:rPr>
        <w:t xml:space="preserve">w sprawie szczegółowych warunków i trybu przyznawania oraz wypłaty pomocy finansowej </w:t>
      </w:r>
      <w:r w:rsidR="00843A9B" w:rsidRPr="0098333C">
        <w:rPr>
          <w:sz w:val="24"/>
          <w:szCs w:val="24"/>
        </w:rPr>
        <w:br/>
      </w:r>
      <w:r w:rsidR="00730A5C" w:rsidRPr="0098333C">
        <w:rPr>
          <w:sz w:val="24"/>
          <w:szCs w:val="24"/>
        </w:rPr>
        <w:t>na operacje typu „Budowa lub modernizacja dróg lokalnych” w ramach poddziałania „</w:t>
      </w:r>
      <w:r w:rsidR="00730A5C" w:rsidRPr="0098333C">
        <w:rPr>
          <w:rFonts w:eastAsia="Calibri"/>
          <w:bCs/>
          <w:sz w:val="24"/>
          <w:szCs w:val="24"/>
        </w:rPr>
        <w:t>Wsparcie inwestycji związanych z tworzeniem, ulepszaniem lub rozbudową wszystkich rodzajów małej infrastruktury, w tym inwestycji w energię odnawialną i w oszczędzanie energii”</w:t>
      </w:r>
      <w:r w:rsidR="00730A5C" w:rsidRPr="0098333C">
        <w:rPr>
          <w:rFonts w:eastAsia="Calibri"/>
          <w:b/>
          <w:bCs/>
          <w:sz w:val="24"/>
          <w:szCs w:val="24"/>
        </w:rPr>
        <w:t xml:space="preserve"> </w:t>
      </w:r>
      <w:r w:rsidR="00730A5C" w:rsidRPr="0098333C">
        <w:rPr>
          <w:sz w:val="24"/>
          <w:szCs w:val="24"/>
        </w:rPr>
        <w:t>objętego Programem Rozwoju Obszarów Wiejskich na lata 2014–2020 (Dz. U.</w:t>
      </w:r>
      <w:r w:rsidR="00024448" w:rsidRPr="0098333C">
        <w:rPr>
          <w:sz w:val="24"/>
          <w:szCs w:val="24"/>
        </w:rPr>
        <w:t xml:space="preserve"> </w:t>
      </w:r>
      <w:r w:rsidR="006E2DE0">
        <w:rPr>
          <w:sz w:val="24"/>
          <w:szCs w:val="24"/>
        </w:rPr>
        <w:br/>
      </w:r>
      <w:r w:rsidR="00024448" w:rsidRPr="0098333C">
        <w:rPr>
          <w:sz w:val="24"/>
          <w:szCs w:val="24"/>
        </w:rPr>
        <w:t>z 2020 r. poz. 232</w:t>
      </w:r>
      <w:r w:rsidR="00704790">
        <w:rPr>
          <w:sz w:val="24"/>
          <w:szCs w:val="24"/>
        </w:rPr>
        <w:t xml:space="preserve"> oraz z </w:t>
      </w:r>
      <w:r w:rsidR="00704790" w:rsidRPr="00886B46">
        <w:rPr>
          <w:sz w:val="24"/>
          <w:szCs w:val="24"/>
        </w:rPr>
        <w:t>202</w:t>
      </w:r>
      <w:r w:rsidR="00E223B9" w:rsidRPr="00886B46">
        <w:rPr>
          <w:sz w:val="24"/>
          <w:szCs w:val="24"/>
        </w:rPr>
        <w:t>2</w:t>
      </w:r>
      <w:r w:rsidR="00704790" w:rsidRPr="00886B46">
        <w:rPr>
          <w:sz w:val="24"/>
          <w:szCs w:val="24"/>
        </w:rPr>
        <w:t xml:space="preserve"> r. poz</w:t>
      </w:r>
      <w:r w:rsidR="00886B46" w:rsidRPr="00886B46">
        <w:rPr>
          <w:sz w:val="24"/>
          <w:szCs w:val="24"/>
        </w:rPr>
        <w:t>. 564</w:t>
      </w:r>
      <w:r w:rsidR="00024448" w:rsidRPr="00886B46">
        <w:rPr>
          <w:sz w:val="24"/>
          <w:szCs w:val="24"/>
        </w:rPr>
        <w:t>)</w:t>
      </w:r>
      <w:r w:rsidR="00730A5C" w:rsidRPr="00886B46">
        <w:rPr>
          <w:sz w:val="24"/>
          <w:szCs w:val="24"/>
        </w:rPr>
        <w:t>;</w:t>
      </w:r>
    </w:p>
    <w:p w14:paraId="4508EB30" w14:textId="0F41575D" w:rsidR="00EB21EF" w:rsidRPr="0098333C" w:rsidRDefault="00EB21EF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rozporządzenia Ministra Rolnictwa i Rozwoju Wsi z dnia </w:t>
      </w:r>
      <w:r w:rsidR="00A24565" w:rsidRPr="0098333C">
        <w:rPr>
          <w:rFonts w:eastAsia="Calibri"/>
          <w:bCs/>
          <w:sz w:val="24"/>
          <w:szCs w:val="24"/>
        </w:rPr>
        <w:t xml:space="preserve">25 maja 2020 r. w sprawie szczegółowych warunków dokonywania zmniejszeń kwot pomocy oraz pomocy technicznej w przypadku naruszenia przepisów o zamówieniach publicznych (Dz. U. </w:t>
      </w:r>
      <w:r w:rsidR="002C22AE">
        <w:rPr>
          <w:rFonts w:eastAsia="Calibri"/>
          <w:bCs/>
          <w:sz w:val="24"/>
          <w:szCs w:val="24"/>
        </w:rPr>
        <w:t xml:space="preserve">z 2022 r. </w:t>
      </w:r>
      <w:r w:rsidR="00A24565" w:rsidRPr="0098333C">
        <w:rPr>
          <w:rFonts w:eastAsia="Calibri"/>
          <w:bCs/>
          <w:sz w:val="24"/>
          <w:szCs w:val="24"/>
        </w:rPr>
        <w:t xml:space="preserve">poz. </w:t>
      </w:r>
      <w:r w:rsidR="002C22AE">
        <w:rPr>
          <w:rFonts w:eastAsia="Calibri"/>
          <w:bCs/>
          <w:sz w:val="24"/>
          <w:szCs w:val="24"/>
        </w:rPr>
        <w:t>369</w:t>
      </w:r>
      <w:r w:rsidR="00A24565" w:rsidRPr="0098333C">
        <w:rPr>
          <w:rFonts w:eastAsia="Calibri"/>
          <w:bCs/>
          <w:sz w:val="24"/>
          <w:szCs w:val="24"/>
        </w:rPr>
        <w:t>)</w:t>
      </w:r>
      <w:r w:rsidRPr="0098333C">
        <w:rPr>
          <w:sz w:val="24"/>
          <w:szCs w:val="24"/>
        </w:rPr>
        <w:t>;</w:t>
      </w:r>
    </w:p>
    <w:p w14:paraId="2CBF4CA3" w14:textId="136F7377" w:rsidR="00A55C0B" w:rsidRPr="0098333C" w:rsidRDefault="00A55C0B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ustawy z dnia 27 sierpnia 2009 r. o finansach publicznych (Dz. U. z </w:t>
      </w:r>
      <w:r w:rsidR="00D37CB4" w:rsidRPr="0098333C">
        <w:rPr>
          <w:sz w:val="24"/>
          <w:szCs w:val="24"/>
        </w:rPr>
        <w:t xml:space="preserve">2021 r. </w:t>
      </w:r>
      <w:r w:rsidR="00D37CB4" w:rsidRPr="0071289A">
        <w:rPr>
          <w:sz w:val="24"/>
          <w:szCs w:val="24"/>
        </w:rPr>
        <w:t>poz. 305</w:t>
      </w:r>
      <w:r w:rsidR="008C78B1" w:rsidRPr="0071289A">
        <w:rPr>
          <w:sz w:val="24"/>
          <w:szCs w:val="24"/>
        </w:rPr>
        <w:t>,</w:t>
      </w:r>
      <w:r w:rsidR="00E223B9" w:rsidRPr="0071289A">
        <w:rPr>
          <w:sz w:val="24"/>
          <w:szCs w:val="24"/>
        </w:rPr>
        <w:t xml:space="preserve"> z</w:t>
      </w:r>
      <w:r w:rsidR="00E223B9">
        <w:rPr>
          <w:sz w:val="24"/>
          <w:szCs w:val="24"/>
        </w:rPr>
        <w:t xml:space="preserve"> poźn. zm</w:t>
      </w:r>
      <w:r w:rsidRPr="0098333C">
        <w:rPr>
          <w:sz w:val="24"/>
          <w:szCs w:val="24"/>
        </w:rPr>
        <w:t>);</w:t>
      </w:r>
    </w:p>
    <w:p w14:paraId="6C7DD6F8" w14:textId="44C00E86" w:rsidR="002F689B" w:rsidRPr="0098333C" w:rsidRDefault="002F689B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ustawy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lutego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2015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wspieraniu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udziałem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środków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Europejskiego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Funduszu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Rolnego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rzecz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</w:t>
      </w:r>
      <w:r w:rsidR="009F4416" w:rsidRPr="0098333C">
        <w:rPr>
          <w:sz w:val="24"/>
          <w:szCs w:val="24"/>
        </w:rPr>
        <w:t> </w:t>
      </w:r>
      <w:r w:rsidRPr="0098333C">
        <w:rPr>
          <w:sz w:val="24"/>
          <w:szCs w:val="24"/>
        </w:rPr>
        <w:t>ramach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Programu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Rozwoju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Obszarów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Wiejskich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na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lata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2014–2020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(Dz.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U.</w:t>
      </w:r>
      <w:r w:rsidR="00C06BA9" w:rsidRPr="0098333C">
        <w:rPr>
          <w:sz w:val="24"/>
          <w:szCs w:val="24"/>
        </w:rPr>
        <w:t xml:space="preserve"> </w:t>
      </w:r>
      <w:r w:rsidR="00AD452E" w:rsidRPr="0098333C">
        <w:rPr>
          <w:sz w:val="24"/>
          <w:szCs w:val="24"/>
        </w:rPr>
        <w:t>z 20</w:t>
      </w:r>
      <w:r w:rsidR="00301ED9" w:rsidRPr="0098333C">
        <w:rPr>
          <w:sz w:val="24"/>
          <w:szCs w:val="24"/>
        </w:rPr>
        <w:t>2</w:t>
      </w:r>
      <w:r w:rsidR="005A008B" w:rsidRPr="0098333C">
        <w:rPr>
          <w:sz w:val="24"/>
          <w:szCs w:val="24"/>
        </w:rPr>
        <w:t>1</w:t>
      </w:r>
      <w:r w:rsidR="00AD452E" w:rsidRPr="0098333C">
        <w:rPr>
          <w:sz w:val="24"/>
          <w:szCs w:val="24"/>
        </w:rPr>
        <w:t xml:space="preserve"> r. poz.</w:t>
      </w:r>
      <w:r w:rsidR="008C78B1">
        <w:rPr>
          <w:sz w:val="24"/>
          <w:szCs w:val="24"/>
        </w:rPr>
        <w:t xml:space="preserve"> </w:t>
      </w:r>
      <w:r w:rsidR="00E223B9">
        <w:rPr>
          <w:sz w:val="24"/>
          <w:szCs w:val="24"/>
        </w:rPr>
        <w:t>2137 oraz z 2022 r. poz. 88</w:t>
      </w:r>
      <w:r w:rsidRPr="0098333C">
        <w:rPr>
          <w:sz w:val="24"/>
          <w:szCs w:val="24"/>
        </w:rPr>
        <w:t>);</w:t>
      </w:r>
    </w:p>
    <w:p w14:paraId="32ACD927" w14:textId="3DC6D5CE" w:rsidR="00520208" w:rsidRPr="0098333C" w:rsidRDefault="00866978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ustawy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dnia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29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stycznia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2004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r.</w:t>
      </w:r>
      <w:r w:rsidR="00C06BA9" w:rsidRPr="0098333C">
        <w:rPr>
          <w:sz w:val="24"/>
          <w:szCs w:val="24"/>
        </w:rPr>
        <w:t xml:space="preserve"> </w:t>
      </w:r>
      <w:r w:rsidR="00BB197C" w:rsidRPr="0098333C">
        <w:rPr>
          <w:sz w:val="24"/>
          <w:szCs w:val="24"/>
        </w:rPr>
        <w:t>–</w:t>
      </w:r>
      <w:r w:rsidR="00CE0DE7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Prawo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zamówień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publicznych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(Dz.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U.</w:t>
      </w:r>
      <w:r w:rsidR="00C06BA9" w:rsidRPr="0098333C">
        <w:rPr>
          <w:sz w:val="24"/>
          <w:szCs w:val="24"/>
        </w:rPr>
        <w:t xml:space="preserve"> </w:t>
      </w:r>
      <w:r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580BB1" w:rsidRPr="0098333C">
        <w:rPr>
          <w:sz w:val="24"/>
          <w:szCs w:val="24"/>
        </w:rPr>
        <w:t xml:space="preserve">2019 r. </w:t>
      </w:r>
      <w:r w:rsidR="006E2DE0">
        <w:rPr>
          <w:sz w:val="24"/>
          <w:szCs w:val="24"/>
        </w:rPr>
        <w:br/>
      </w:r>
      <w:r w:rsidR="00580BB1" w:rsidRPr="0098333C">
        <w:rPr>
          <w:sz w:val="24"/>
          <w:szCs w:val="24"/>
        </w:rPr>
        <w:t>poz. 1843</w:t>
      </w:r>
      <w:r w:rsidR="00A24565" w:rsidRPr="0098333C">
        <w:rPr>
          <w:sz w:val="24"/>
          <w:szCs w:val="24"/>
        </w:rPr>
        <w:t xml:space="preserve"> oraz z 2020 r. poz. 1086</w:t>
      </w:r>
      <w:r w:rsidR="00D605F7" w:rsidRPr="0098333C">
        <w:rPr>
          <w:sz w:val="24"/>
          <w:szCs w:val="24"/>
        </w:rPr>
        <w:t>)</w:t>
      </w:r>
      <w:r w:rsidR="00520208" w:rsidRPr="0098333C">
        <w:rPr>
          <w:sz w:val="24"/>
          <w:szCs w:val="24"/>
        </w:rPr>
        <w:t>;</w:t>
      </w:r>
    </w:p>
    <w:p w14:paraId="133BEC21" w14:textId="16F9FC21" w:rsidR="001A4E42" w:rsidRPr="0098333C" w:rsidRDefault="001A4E42" w:rsidP="007947DB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bookmarkStart w:id="21" w:name="_Hlk66958064"/>
      <w:r w:rsidRPr="0098333C">
        <w:rPr>
          <w:sz w:val="24"/>
          <w:szCs w:val="24"/>
        </w:rPr>
        <w:t>ustaw</w:t>
      </w:r>
      <w:r w:rsidR="00EA2552" w:rsidRPr="0098333C">
        <w:rPr>
          <w:sz w:val="24"/>
          <w:szCs w:val="24"/>
        </w:rPr>
        <w:t>y</w:t>
      </w:r>
      <w:r w:rsidRPr="0098333C">
        <w:rPr>
          <w:sz w:val="24"/>
          <w:szCs w:val="24"/>
        </w:rPr>
        <w:t xml:space="preserve"> z dnia 11 września 2019 r. </w:t>
      </w:r>
      <w:r w:rsidR="00BB197C" w:rsidRPr="0098333C">
        <w:rPr>
          <w:sz w:val="24"/>
          <w:szCs w:val="24"/>
        </w:rPr>
        <w:t>–</w:t>
      </w:r>
      <w:r w:rsidRPr="0098333C">
        <w:rPr>
          <w:sz w:val="24"/>
          <w:szCs w:val="24"/>
        </w:rPr>
        <w:t xml:space="preserve"> Prawo zamówień publicznych (Dz. U.</w:t>
      </w:r>
      <w:r w:rsidR="00FA17F8" w:rsidRPr="0098333C">
        <w:rPr>
          <w:sz w:val="24"/>
          <w:szCs w:val="24"/>
        </w:rPr>
        <w:t xml:space="preserve"> z 2021 r.</w:t>
      </w:r>
      <w:r w:rsidRPr="0098333C">
        <w:rPr>
          <w:sz w:val="24"/>
          <w:szCs w:val="24"/>
        </w:rPr>
        <w:t xml:space="preserve"> </w:t>
      </w:r>
      <w:r w:rsidR="006E2DE0">
        <w:rPr>
          <w:sz w:val="24"/>
          <w:szCs w:val="24"/>
        </w:rPr>
        <w:br/>
      </w:r>
      <w:r w:rsidRPr="0098333C">
        <w:rPr>
          <w:sz w:val="24"/>
          <w:szCs w:val="24"/>
        </w:rPr>
        <w:t>poz.</w:t>
      </w:r>
      <w:r w:rsidR="004E33EC" w:rsidRPr="0098333C">
        <w:rPr>
          <w:sz w:val="24"/>
          <w:szCs w:val="24"/>
        </w:rPr>
        <w:t xml:space="preserve"> 1129</w:t>
      </w:r>
      <w:r w:rsidR="00E223B9">
        <w:rPr>
          <w:sz w:val="24"/>
          <w:szCs w:val="24"/>
        </w:rPr>
        <w:t xml:space="preserve">, </w:t>
      </w:r>
      <w:r w:rsidR="00704790">
        <w:rPr>
          <w:sz w:val="24"/>
          <w:szCs w:val="24"/>
        </w:rPr>
        <w:t>1598</w:t>
      </w:r>
      <w:r w:rsidR="00E223B9">
        <w:rPr>
          <w:sz w:val="24"/>
          <w:szCs w:val="24"/>
        </w:rPr>
        <w:t>, 2054 i 2269 oraz z 2022 r. poz. 25</w:t>
      </w:r>
      <w:r w:rsidRPr="0098333C">
        <w:rPr>
          <w:sz w:val="24"/>
          <w:szCs w:val="24"/>
        </w:rPr>
        <w:t>)*</w:t>
      </w:r>
      <w:bookmarkEnd w:id="21"/>
      <w:r w:rsidR="003405C6" w:rsidRPr="0098333C">
        <w:rPr>
          <w:sz w:val="24"/>
          <w:szCs w:val="24"/>
        </w:rPr>
        <w:t>;</w:t>
      </w:r>
    </w:p>
    <w:p w14:paraId="2C137B78" w14:textId="22A9F5D4" w:rsidR="00DD292F" w:rsidRPr="0098333C" w:rsidRDefault="002C71F6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ustawy z dnia 23 kwietnia 1964 r. </w:t>
      </w:r>
      <w:r w:rsidR="00BB197C" w:rsidRPr="0098333C">
        <w:rPr>
          <w:sz w:val="24"/>
          <w:szCs w:val="24"/>
        </w:rPr>
        <w:t>–</w:t>
      </w:r>
      <w:r w:rsidRPr="0098333C">
        <w:rPr>
          <w:sz w:val="24"/>
          <w:szCs w:val="24"/>
        </w:rPr>
        <w:t xml:space="preserve"> Kodeks cywilny (Dz. U. z </w:t>
      </w:r>
      <w:r w:rsidR="00580BB1" w:rsidRPr="0098333C">
        <w:rPr>
          <w:sz w:val="24"/>
          <w:szCs w:val="24"/>
        </w:rPr>
        <w:t>20</w:t>
      </w:r>
      <w:r w:rsidR="00162076" w:rsidRPr="0098333C">
        <w:rPr>
          <w:sz w:val="24"/>
          <w:szCs w:val="24"/>
        </w:rPr>
        <w:t>20</w:t>
      </w:r>
      <w:r w:rsidR="00580BB1" w:rsidRPr="0098333C">
        <w:rPr>
          <w:sz w:val="24"/>
          <w:szCs w:val="24"/>
        </w:rPr>
        <w:t xml:space="preserve"> r. poz. 1</w:t>
      </w:r>
      <w:r w:rsidR="00162076" w:rsidRPr="0098333C">
        <w:rPr>
          <w:sz w:val="24"/>
          <w:szCs w:val="24"/>
        </w:rPr>
        <w:t>740</w:t>
      </w:r>
      <w:r w:rsidR="00704790">
        <w:rPr>
          <w:sz w:val="24"/>
          <w:szCs w:val="24"/>
        </w:rPr>
        <w:t xml:space="preserve">, </w:t>
      </w:r>
      <w:r w:rsidR="006B1DBD" w:rsidRPr="0098333C">
        <w:rPr>
          <w:sz w:val="24"/>
          <w:szCs w:val="24"/>
        </w:rPr>
        <w:t>2320</w:t>
      </w:r>
      <w:r w:rsidR="00704790">
        <w:rPr>
          <w:sz w:val="24"/>
          <w:szCs w:val="24"/>
        </w:rPr>
        <w:t xml:space="preserve"> oraz z 2021 r. poz. 1509</w:t>
      </w:r>
      <w:r w:rsidR="00A55214">
        <w:rPr>
          <w:sz w:val="24"/>
          <w:szCs w:val="24"/>
        </w:rPr>
        <w:t xml:space="preserve"> i 2459</w:t>
      </w:r>
      <w:r w:rsidR="00580BB1" w:rsidRPr="0098333C">
        <w:rPr>
          <w:sz w:val="24"/>
          <w:szCs w:val="24"/>
        </w:rPr>
        <w:t>)</w:t>
      </w:r>
      <w:r w:rsidR="00811EC1" w:rsidRPr="0098333C">
        <w:rPr>
          <w:sz w:val="24"/>
          <w:szCs w:val="24"/>
        </w:rPr>
        <w:t>;</w:t>
      </w:r>
    </w:p>
    <w:p w14:paraId="52AA4439" w14:textId="1DA69D65" w:rsidR="00A55C0B" w:rsidRPr="0098333C" w:rsidRDefault="00A55C0B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ustawy z dnia 9 maja 2008 r. o Agencji Restrukturyzacji i Modernizacji Rolnictwa</w:t>
      </w:r>
      <w:r w:rsidRPr="0098333C">
        <w:rPr>
          <w:sz w:val="24"/>
          <w:szCs w:val="24"/>
        </w:rPr>
        <w:br/>
        <w:t xml:space="preserve"> (Dz. U. z 201</w:t>
      </w:r>
      <w:r w:rsidR="00580BB1" w:rsidRPr="0098333C">
        <w:rPr>
          <w:sz w:val="24"/>
          <w:szCs w:val="24"/>
        </w:rPr>
        <w:t>9</w:t>
      </w:r>
      <w:r w:rsidRPr="0098333C">
        <w:rPr>
          <w:sz w:val="24"/>
          <w:szCs w:val="24"/>
        </w:rPr>
        <w:t xml:space="preserve"> r. poz. </w:t>
      </w:r>
      <w:r w:rsidR="00580BB1" w:rsidRPr="0098333C">
        <w:rPr>
          <w:sz w:val="24"/>
          <w:szCs w:val="24"/>
        </w:rPr>
        <w:t>1505</w:t>
      </w:r>
      <w:r w:rsidR="00A55214">
        <w:rPr>
          <w:sz w:val="24"/>
          <w:szCs w:val="24"/>
        </w:rPr>
        <w:t xml:space="preserve"> oraz z 2022 r. poz. 24 i 88</w:t>
      </w:r>
      <w:r w:rsidRPr="0098333C">
        <w:rPr>
          <w:sz w:val="24"/>
          <w:szCs w:val="24"/>
        </w:rPr>
        <w:t>);</w:t>
      </w:r>
    </w:p>
    <w:p w14:paraId="5630839B" w14:textId="6D488D1F" w:rsidR="00286DEF" w:rsidRPr="000D69AC" w:rsidRDefault="00286DEF" w:rsidP="007947DB">
      <w:pPr>
        <w:pStyle w:val="Akapitzlist"/>
        <w:widowControl w:val="0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0B7D2D">
        <w:rPr>
          <w:bCs/>
          <w:sz w:val="24"/>
          <w:szCs w:val="24"/>
        </w:rPr>
        <w:t>ustawy</w:t>
      </w:r>
      <w:r w:rsidRPr="000B7D2D">
        <w:rPr>
          <w:b/>
          <w:bCs/>
          <w:sz w:val="24"/>
          <w:szCs w:val="24"/>
        </w:rPr>
        <w:t xml:space="preserve"> </w:t>
      </w:r>
      <w:r w:rsidRPr="000B7D2D">
        <w:rPr>
          <w:sz w:val="24"/>
          <w:szCs w:val="24"/>
        </w:rPr>
        <w:t>z dnia 18 listopada 2020 r.</w:t>
      </w:r>
      <w:r w:rsidRPr="000B7D2D">
        <w:rPr>
          <w:b/>
          <w:bCs/>
          <w:sz w:val="24"/>
          <w:szCs w:val="24"/>
        </w:rPr>
        <w:t xml:space="preserve"> </w:t>
      </w:r>
      <w:r w:rsidRPr="000B7D2D">
        <w:rPr>
          <w:bCs/>
          <w:sz w:val="24"/>
          <w:szCs w:val="24"/>
        </w:rPr>
        <w:t xml:space="preserve">o doręczeniach elektronicznych (Dz. U. </w:t>
      </w:r>
      <w:r w:rsidRPr="000B7D2D">
        <w:rPr>
          <w:sz w:val="24"/>
          <w:szCs w:val="24"/>
          <w:shd w:val="clear" w:color="auto" w:fill="FFFFFF"/>
        </w:rPr>
        <w:t>poz. 2320 oraz z 2021 r. poz. 72</w:t>
      </w:r>
      <w:r w:rsidR="007D15A9" w:rsidRPr="000B7D2D">
        <w:rPr>
          <w:sz w:val="24"/>
          <w:szCs w:val="24"/>
          <w:shd w:val="clear" w:color="auto" w:fill="FFFFFF"/>
        </w:rPr>
        <w:t xml:space="preserve">, </w:t>
      </w:r>
      <w:r w:rsidR="00FA47F3" w:rsidRPr="000B7D2D">
        <w:rPr>
          <w:sz w:val="24"/>
          <w:szCs w:val="24"/>
          <w:shd w:val="clear" w:color="auto" w:fill="FFFFFF"/>
        </w:rPr>
        <w:t>802</w:t>
      </w:r>
      <w:r w:rsidR="007839EF" w:rsidRPr="000B7D2D">
        <w:rPr>
          <w:sz w:val="24"/>
          <w:szCs w:val="24"/>
          <w:shd w:val="clear" w:color="auto" w:fill="FFFFFF"/>
        </w:rPr>
        <w:t>,</w:t>
      </w:r>
      <w:r w:rsidR="007D15A9" w:rsidRPr="000B7D2D">
        <w:rPr>
          <w:sz w:val="24"/>
          <w:szCs w:val="24"/>
          <w:shd w:val="clear" w:color="auto" w:fill="FFFFFF"/>
        </w:rPr>
        <w:t xml:space="preserve"> 1135</w:t>
      </w:r>
      <w:r w:rsidR="008263BE">
        <w:rPr>
          <w:sz w:val="24"/>
          <w:szCs w:val="24"/>
          <w:shd w:val="clear" w:color="auto" w:fill="FFFFFF"/>
        </w:rPr>
        <w:t xml:space="preserve">, </w:t>
      </w:r>
      <w:r w:rsidR="007839EF" w:rsidRPr="000B7D2D">
        <w:rPr>
          <w:sz w:val="24"/>
          <w:szCs w:val="24"/>
          <w:shd w:val="clear" w:color="auto" w:fill="FFFFFF"/>
        </w:rPr>
        <w:t>1163</w:t>
      </w:r>
      <w:r w:rsidR="008263BE">
        <w:rPr>
          <w:sz w:val="24"/>
          <w:szCs w:val="24"/>
          <w:shd w:val="clear" w:color="auto" w:fill="FFFFFF"/>
        </w:rPr>
        <w:t xml:space="preserve"> i 1598</w:t>
      </w:r>
      <w:r w:rsidRPr="000B7D2D">
        <w:rPr>
          <w:sz w:val="24"/>
          <w:szCs w:val="24"/>
          <w:shd w:val="clear" w:color="auto" w:fill="FFFFFF"/>
        </w:rPr>
        <w:t>);</w:t>
      </w:r>
    </w:p>
    <w:p w14:paraId="02747D52" w14:textId="5A8F0B6F" w:rsidR="002C71F6" w:rsidRPr="0098333C" w:rsidRDefault="00DD292F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ustawy z dnia 2</w:t>
      </w:r>
      <w:r w:rsidR="009B4D5F" w:rsidRPr="0098333C">
        <w:rPr>
          <w:sz w:val="24"/>
          <w:szCs w:val="24"/>
        </w:rPr>
        <w:t>7</w:t>
      </w:r>
      <w:r w:rsidRPr="0098333C">
        <w:rPr>
          <w:sz w:val="24"/>
          <w:szCs w:val="24"/>
        </w:rPr>
        <w:t xml:space="preserve"> ma</w:t>
      </w:r>
      <w:r w:rsidR="009B4D5F" w:rsidRPr="0098333C">
        <w:rPr>
          <w:sz w:val="24"/>
          <w:szCs w:val="24"/>
        </w:rPr>
        <w:t>ja</w:t>
      </w:r>
      <w:r w:rsidRPr="0098333C">
        <w:rPr>
          <w:sz w:val="24"/>
          <w:szCs w:val="24"/>
        </w:rPr>
        <w:t xml:space="preserve"> 201</w:t>
      </w:r>
      <w:r w:rsidR="009B4D5F" w:rsidRPr="0098333C">
        <w:rPr>
          <w:sz w:val="24"/>
          <w:szCs w:val="24"/>
        </w:rPr>
        <w:t>5</w:t>
      </w:r>
      <w:r w:rsidRPr="0098333C">
        <w:rPr>
          <w:sz w:val="24"/>
          <w:szCs w:val="24"/>
        </w:rPr>
        <w:t xml:space="preserve"> r. o finansowaniu wspólnej polityki rolnej (Dz. U. </w:t>
      </w:r>
      <w:r w:rsidR="000719D6" w:rsidRPr="0098333C">
        <w:rPr>
          <w:sz w:val="24"/>
          <w:szCs w:val="24"/>
        </w:rPr>
        <w:t>z 201</w:t>
      </w:r>
      <w:r w:rsidR="00621537" w:rsidRPr="0098333C">
        <w:rPr>
          <w:sz w:val="24"/>
          <w:szCs w:val="24"/>
        </w:rPr>
        <w:t>8</w:t>
      </w:r>
      <w:r w:rsidR="000719D6" w:rsidRPr="0098333C">
        <w:rPr>
          <w:sz w:val="24"/>
          <w:szCs w:val="24"/>
        </w:rPr>
        <w:t xml:space="preserve"> r. poz</w:t>
      </w:r>
      <w:r w:rsidR="00E041F6" w:rsidRPr="0098333C">
        <w:rPr>
          <w:sz w:val="24"/>
          <w:szCs w:val="24"/>
        </w:rPr>
        <w:t>.</w:t>
      </w:r>
      <w:r w:rsidR="00545DCB" w:rsidRPr="0098333C">
        <w:rPr>
          <w:sz w:val="24"/>
          <w:szCs w:val="24"/>
        </w:rPr>
        <w:t xml:space="preserve"> </w:t>
      </w:r>
      <w:r w:rsidR="00621537" w:rsidRPr="0098333C">
        <w:rPr>
          <w:sz w:val="24"/>
          <w:szCs w:val="24"/>
        </w:rPr>
        <w:t>719</w:t>
      </w:r>
      <w:r w:rsidR="00A55214">
        <w:rPr>
          <w:sz w:val="24"/>
          <w:szCs w:val="24"/>
        </w:rPr>
        <w:t xml:space="preserve"> oraz z 2022 r. poz</w:t>
      </w:r>
      <w:r w:rsidR="00B42D76">
        <w:rPr>
          <w:sz w:val="24"/>
          <w:szCs w:val="24"/>
        </w:rPr>
        <w:t>.</w:t>
      </w:r>
      <w:r w:rsidR="00A55214">
        <w:rPr>
          <w:sz w:val="24"/>
          <w:szCs w:val="24"/>
        </w:rPr>
        <w:t xml:space="preserve"> 88</w:t>
      </w:r>
      <w:r w:rsidR="00E041F6" w:rsidRPr="0098333C">
        <w:rPr>
          <w:sz w:val="24"/>
          <w:szCs w:val="24"/>
        </w:rPr>
        <w:t>)</w:t>
      </w:r>
      <w:r w:rsidR="00580BB1" w:rsidRPr="0098333C">
        <w:rPr>
          <w:sz w:val="24"/>
          <w:szCs w:val="24"/>
        </w:rPr>
        <w:t>;</w:t>
      </w:r>
    </w:p>
    <w:p w14:paraId="49F85448" w14:textId="2FDC0654" w:rsidR="000719D6" w:rsidRPr="0098333C" w:rsidRDefault="00580BB1" w:rsidP="0076066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ustawy z dnia 10 maja 2018 r. o ochronie danych osobowych (Dz. U. z 2019 r. </w:t>
      </w:r>
      <w:r w:rsidR="006E2DE0">
        <w:rPr>
          <w:sz w:val="24"/>
          <w:szCs w:val="24"/>
        </w:rPr>
        <w:br/>
      </w:r>
      <w:r w:rsidRPr="0098333C">
        <w:rPr>
          <w:sz w:val="24"/>
          <w:szCs w:val="24"/>
        </w:rPr>
        <w:t>poz. 1781).</w:t>
      </w:r>
    </w:p>
    <w:p w14:paraId="09D6D0FA" w14:textId="77777777" w:rsidR="000B7D2D" w:rsidRDefault="000B7D2D" w:rsidP="0076066A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6C62F6A" w14:textId="292BA146" w:rsidR="006D4609" w:rsidRPr="0098333C" w:rsidRDefault="006D4609" w:rsidP="0076066A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A24565" w:rsidRPr="0098333C">
        <w:rPr>
          <w:rFonts w:ascii="Times New Roman" w:hAnsi="Times New Roman"/>
          <w:b/>
          <w:sz w:val="24"/>
          <w:szCs w:val="24"/>
        </w:rPr>
        <w:t>18</w:t>
      </w:r>
    </w:p>
    <w:p w14:paraId="0C15DD83" w14:textId="77777777" w:rsidR="00533E5E" w:rsidRPr="0098333C" w:rsidRDefault="00533E5E" w:rsidP="00332014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Załączniki</w:t>
      </w:r>
    </w:p>
    <w:p w14:paraId="3DDFA290" w14:textId="77777777" w:rsidR="006D4609" w:rsidRPr="0098333C" w:rsidRDefault="006D4609" w:rsidP="006E62D2">
      <w:pPr>
        <w:tabs>
          <w:tab w:val="left" w:pos="567"/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98333C">
        <w:rPr>
          <w:rFonts w:ascii="Times New Roman" w:hAnsi="Times New Roman"/>
          <w:sz w:val="24"/>
          <w:szCs w:val="24"/>
        </w:rPr>
        <w:t>Załącznikami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stanowiącymi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integralną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część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umowy</w:t>
      </w:r>
      <w:r w:rsidR="00C06BA9" w:rsidRPr="0098333C">
        <w:rPr>
          <w:rFonts w:ascii="Times New Roman" w:hAnsi="Times New Roman"/>
          <w:sz w:val="24"/>
          <w:szCs w:val="24"/>
        </w:rPr>
        <w:t xml:space="preserve"> </w:t>
      </w:r>
      <w:r w:rsidRPr="0098333C">
        <w:rPr>
          <w:rFonts w:ascii="Times New Roman" w:hAnsi="Times New Roman"/>
          <w:sz w:val="24"/>
          <w:szCs w:val="24"/>
        </w:rPr>
        <w:t>są:</w:t>
      </w:r>
    </w:p>
    <w:p w14:paraId="476C3C17" w14:textId="77777777" w:rsidR="000E34ED" w:rsidRPr="0098333C" w:rsidRDefault="00712AC7" w:rsidP="00786B0E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</w:t>
      </w:r>
      <w:r w:rsidR="00EA264E" w:rsidRPr="0098333C">
        <w:rPr>
          <w:sz w:val="24"/>
          <w:szCs w:val="24"/>
        </w:rPr>
        <w:t>ałącznik</w:t>
      </w:r>
      <w:r w:rsidR="00C06BA9" w:rsidRPr="0098333C">
        <w:rPr>
          <w:sz w:val="24"/>
          <w:szCs w:val="24"/>
        </w:rPr>
        <w:t xml:space="preserve"> </w:t>
      </w:r>
      <w:r w:rsidR="00EA264E" w:rsidRPr="0098333C">
        <w:rPr>
          <w:sz w:val="24"/>
          <w:szCs w:val="24"/>
        </w:rPr>
        <w:t>nr</w:t>
      </w:r>
      <w:r w:rsidR="00C06BA9" w:rsidRPr="0098333C">
        <w:rPr>
          <w:sz w:val="24"/>
          <w:szCs w:val="24"/>
        </w:rPr>
        <w:t xml:space="preserve"> </w:t>
      </w:r>
      <w:r w:rsidR="00EA264E" w:rsidRPr="0098333C">
        <w:rPr>
          <w:sz w:val="24"/>
          <w:szCs w:val="24"/>
        </w:rPr>
        <w:t>1</w:t>
      </w:r>
      <w:r w:rsidR="00C06BA9" w:rsidRPr="0098333C">
        <w:rPr>
          <w:sz w:val="24"/>
          <w:szCs w:val="24"/>
        </w:rPr>
        <w:t xml:space="preserve"> </w:t>
      </w:r>
      <w:r w:rsidR="00CF4D39" w:rsidRPr="0098333C">
        <w:rPr>
          <w:sz w:val="24"/>
          <w:szCs w:val="24"/>
        </w:rPr>
        <w:t>–</w:t>
      </w:r>
      <w:r w:rsidR="00C06BA9" w:rsidRPr="0098333C">
        <w:rPr>
          <w:sz w:val="24"/>
          <w:szCs w:val="24"/>
        </w:rPr>
        <w:t xml:space="preserve"> </w:t>
      </w:r>
      <w:r w:rsidR="001C1288" w:rsidRPr="0098333C">
        <w:rPr>
          <w:sz w:val="24"/>
          <w:szCs w:val="24"/>
        </w:rPr>
        <w:t>Z</w:t>
      </w:r>
      <w:r w:rsidR="001D6999" w:rsidRPr="0098333C">
        <w:rPr>
          <w:sz w:val="24"/>
          <w:szCs w:val="24"/>
        </w:rPr>
        <w:t>estawienie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rzeczowo-finansowe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operacji</w:t>
      </w:r>
      <w:r w:rsidR="009F1763" w:rsidRPr="0098333C">
        <w:rPr>
          <w:sz w:val="24"/>
          <w:szCs w:val="24"/>
        </w:rPr>
        <w:t>;</w:t>
      </w:r>
    </w:p>
    <w:p w14:paraId="1E4A06AA" w14:textId="77777777" w:rsidR="000E34ED" w:rsidRPr="0098333C" w:rsidRDefault="000E34ED" w:rsidP="00786B0E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załącznik nr 2 – Wykaz działek</w:t>
      </w:r>
      <w:r w:rsidR="00D605F7" w:rsidRPr="0098333C">
        <w:rPr>
          <w:sz w:val="24"/>
          <w:szCs w:val="24"/>
        </w:rPr>
        <w:t xml:space="preserve"> ewidencyjnych</w:t>
      </w:r>
      <w:r w:rsidRPr="0098333C">
        <w:rPr>
          <w:sz w:val="24"/>
          <w:szCs w:val="24"/>
        </w:rPr>
        <w:t xml:space="preserve">, na których realizowana </w:t>
      </w:r>
      <w:r w:rsidR="0064035C" w:rsidRPr="0098333C">
        <w:rPr>
          <w:sz w:val="24"/>
          <w:szCs w:val="24"/>
        </w:rPr>
        <w:t xml:space="preserve">będzie </w:t>
      </w:r>
      <w:r w:rsidRPr="0098333C">
        <w:rPr>
          <w:sz w:val="24"/>
          <w:szCs w:val="24"/>
        </w:rPr>
        <w:t>operacja trwale związana z nieruchomością;</w:t>
      </w:r>
    </w:p>
    <w:p w14:paraId="18EE661A" w14:textId="32F25502" w:rsidR="00EB21EF" w:rsidRPr="0098333C" w:rsidRDefault="00980AE6" w:rsidP="00786B0E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 xml:space="preserve">załącznik nr </w:t>
      </w:r>
      <w:r w:rsidR="00CB3F8F" w:rsidRPr="0098333C">
        <w:rPr>
          <w:sz w:val="24"/>
          <w:szCs w:val="24"/>
        </w:rPr>
        <w:t>3</w:t>
      </w:r>
      <w:r w:rsidRPr="0098333C">
        <w:rPr>
          <w:sz w:val="24"/>
          <w:szCs w:val="24"/>
        </w:rPr>
        <w:t xml:space="preserve"> - </w:t>
      </w:r>
      <w:r w:rsidR="00E041F6" w:rsidRPr="0098333C">
        <w:rPr>
          <w:sz w:val="24"/>
          <w:szCs w:val="24"/>
        </w:rPr>
        <w:t xml:space="preserve">Kary administracyjne za naruszenia przepisów o zamówieniach publicznych dla postępowań o udzielenie zamówienia publicznego wszczętych przed dniem wejścia w </w:t>
      </w:r>
      <w:r w:rsidR="00E041F6" w:rsidRPr="0098333C">
        <w:rPr>
          <w:sz w:val="24"/>
          <w:szCs w:val="24"/>
        </w:rPr>
        <w:lastRenderedPageBreak/>
        <w:t>życie przepisów ustawy z dnia 22 czerwca 2016 r. o zmianie ustawy – Prawo zamówień publicznych oraz niektórych innych ustaw (Dz. U. poz. 1020</w:t>
      </w:r>
      <w:r w:rsidR="00EB21EF" w:rsidRPr="0098333C">
        <w:rPr>
          <w:sz w:val="24"/>
          <w:szCs w:val="24"/>
        </w:rPr>
        <w:t>)</w:t>
      </w:r>
      <w:r w:rsidR="00E041F6" w:rsidRPr="0098333C">
        <w:rPr>
          <w:sz w:val="24"/>
          <w:szCs w:val="24"/>
        </w:rPr>
        <w:t>;</w:t>
      </w:r>
    </w:p>
    <w:p w14:paraId="0CCFABB8" w14:textId="02E0E677" w:rsidR="00E041F6" w:rsidRPr="0098333C" w:rsidRDefault="00E041F6" w:rsidP="00786B0E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załącznik nr 4 – Kary administracyjne za naruszenia przepisów o zamówieniach publicznych dla postępowań o udzielenie zamówienia publicznego wszczętych od dnia wejścia w życie przepisów ustawy z dnia 22 czerwca 2016 r. o zmianie ustawy – Prawo zamówień publicznych oraz niektórych innych ustaw (Dz. U. poz. 1020)</w:t>
      </w:r>
      <w:r w:rsidR="0066163C" w:rsidRPr="0098333C">
        <w:rPr>
          <w:sz w:val="24"/>
          <w:szCs w:val="24"/>
        </w:rPr>
        <w:t>;</w:t>
      </w:r>
    </w:p>
    <w:p w14:paraId="0C9068F4" w14:textId="776C5164" w:rsidR="004F3750" w:rsidRPr="0098333C" w:rsidRDefault="004F3750" w:rsidP="00786B0E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Załącznik nr 5 – Informacja o przetwarzaniu danych osobowych.</w:t>
      </w:r>
    </w:p>
    <w:p w14:paraId="15FB7522" w14:textId="77777777" w:rsidR="00F27BA6" w:rsidRPr="0098333C" w:rsidRDefault="00F27BA6" w:rsidP="0076066A">
      <w:pPr>
        <w:jc w:val="both"/>
        <w:rPr>
          <w:rFonts w:ascii="Times New Roman" w:hAnsi="Times New Roman"/>
          <w:sz w:val="24"/>
          <w:szCs w:val="24"/>
        </w:rPr>
      </w:pPr>
    </w:p>
    <w:p w14:paraId="00A790A0" w14:textId="5100B36B" w:rsidR="0002201A" w:rsidRPr="0098333C" w:rsidRDefault="001B027C" w:rsidP="002C69A7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§</w:t>
      </w:r>
      <w:r w:rsidR="00C06BA9" w:rsidRPr="0098333C">
        <w:rPr>
          <w:rFonts w:ascii="Times New Roman" w:hAnsi="Times New Roman"/>
          <w:b/>
          <w:sz w:val="24"/>
          <w:szCs w:val="24"/>
        </w:rPr>
        <w:t xml:space="preserve"> </w:t>
      </w:r>
      <w:r w:rsidR="00A24565" w:rsidRPr="0098333C">
        <w:rPr>
          <w:rFonts w:ascii="Times New Roman" w:hAnsi="Times New Roman"/>
          <w:b/>
          <w:sz w:val="24"/>
          <w:szCs w:val="24"/>
        </w:rPr>
        <w:t>19</w:t>
      </w:r>
    </w:p>
    <w:p w14:paraId="76180423" w14:textId="03FDEB68" w:rsidR="005F4C68" w:rsidRPr="0098333C" w:rsidRDefault="00533E5E" w:rsidP="002C69A7">
      <w:pPr>
        <w:spacing w:before="12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98333C">
        <w:rPr>
          <w:rFonts w:ascii="Times New Roman" w:hAnsi="Times New Roman"/>
          <w:b/>
          <w:sz w:val="24"/>
          <w:szCs w:val="24"/>
        </w:rPr>
        <w:t>Postanowienia</w:t>
      </w:r>
      <w:r w:rsidR="00F42675" w:rsidRPr="0098333C">
        <w:rPr>
          <w:rFonts w:ascii="Times New Roman" w:hAnsi="Times New Roman"/>
          <w:b/>
          <w:sz w:val="24"/>
          <w:szCs w:val="24"/>
        </w:rPr>
        <w:t xml:space="preserve"> końcowe</w:t>
      </w:r>
      <w:r w:rsidR="0002201A" w:rsidRPr="0098333C">
        <w:rPr>
          <w:rFonts w:ascii="Times New Roman" w:hAnsi="Times New Roman"/>
          <w:b/>
          <w:sz w:val="24"/>
          <w:szCs w:val="24"/>
        </w:rPr>
        <w:t xml:space="preserve"> </w:t>
      </w:r>
    </w:p>
    <w:p w14:paraId="71F9F1B1" w14:textId="08F609AC" w:rsidR="0002201A" w:rsidRPr="0098333C" w:rsidRDefault="00D11E58" w:rsidP="006E2DE0">
      <w:pPr>
        <w:pStyle w:val="Akapitzlist"/>
        <w:numPr>
          <w:ilvl w:val="0"/>
          <w:numId w:val="105"/>
        </w:numPr>
        <w:spacing w:before="120"/>
        <w:ind w:left="283" w:hanging="357"/>
        <w:contextualSpacing w:val="0"/>
        <w:jc w:val="both"/>
        <w:rPr>
          <w:sz w:val="24"/>
          <w:szCs w:val="24"/>
        </w:rPr>
      </w:pPr>
      <w:r w:rsidRPr="0098333C">
        <w:rPr>
          <w:sz w:val="24"/>
          <w:szCs w:val="24"/>
        </w:rPr>
        <w:t>Umowa z</w:t>
      </w:r>
      <w:r w:rsidR="00E8269C" w:rsidRPr="0098333C">
        <w:rPr>
          <w:sz w:val="24"/>
          <w:szCs w:val="24"/>
        </w:rPr>
        <w:t>ostała</w:t>
      </w:r>
      <w:r w:rsidR="00C06BA9" w:rsidRPr="0098333C">
        <w:rPr>
          <w:sz w:val="24"/>
          <w:szCs w:val="24"/>
        </w:rPr>
        <w:t xml:space="preserve"> </w:t>
      </w:r>
      <w:r w:rsidR="00E8269C" w:rsidRPr="0098333C">
        <w:rPr>
          <w:sz w:val="24"/>
          <w:szCs w:val="24"/>
        </w:rPr>
        <w:t>sporządzona</w:t>
      </w:r>
      <w:r w:rsidR="00C06BA9" w:rsidRPr="0098333C">
        <w:rPr>
          <w:sz w:val="24"/>
          <w:szCs w:val="24"/>
        </w:rPr>
        <w:t xml:space="preserve"> </w:t>
      </w:r>
      <w:r w:rsidR="00E8269C" w:rsidRPr="0098333C">
        <w:rPr>
          <w:sz w:val="24"/>
          <w:szCs w:val="24"/>
        </w:rPr>
        <w:t>w</w:t>
      </w:r>
      <w:r w:rsidR="00346BD5" w:rsidRPr="0098333C">
        <w:rPr>
          <w:sz w:val="24"/>
          <w:szCs w:val="24"/>
        </w:rPr>
        <w:t xml:space="preserve"> </w:t>
      </w:r>
      <w:r w:rsidR="001C1288" w:rsidRPr="0098333C">
        <w:rPr>
          <w:sz w:val="24"/>
          <w:szCs w:val="24"/>
        </w:rPr>
        <w:t>trzech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jednobrzmiących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egzemplarzach,</w:t>
      </w:r>
      <w:r w:rsidR="00C06BA9" w:rsidRPr="0098333C">
        <w:rPr>
          <w:sz w:val="24"/>
          <w:szCs w:val="24"/>
        </w:rPr>
        <w:t xml:space="preserve"> </w:t>
      </w:r>
      <w:r w:rsidR="00712AC7" w:rsidRPr="0098333C">
        <w:rPr>
          <w:sz w:val="24"/>
          <w:szCs w:val="24"/>
        </w:rPr>
        <w:t>z</w:t>
      </w:r>
      <w:r w:rsidR="00C06BA9" w:rsidRPr="0098333C">
        <w:rPr>
          <w:sz w:val="24"/>
          <w:szCs w:val="24"/>
        </w:rPr>
        <w:t xml:space="preserve"> </w:t>
      </w:r>
      <w:r w:rsidR="00172837" w:rsidRPr="0098333C">
        <w:rPr>
          <w:sz w:val="24"/>
          <w:szCs w:val="24"/>
        </w:rPr>
        <w:t>któr</w:t>
      </w:r>
      <w:r w:rsidR="00712AC7" w:rsidRPr="0098333C">
        <w:rPr>
          <w:sz w:val="24"/>
          <w:szCs w:val="24"/>
        </w:rPr>
        <w:t>ych</w:t>
      </w:r>
      <w:r w:rsidR="00C06BA9" w:rsidRPr="0098333C">
        <w:rPr>
          <w:sz w:val="24"/>
          <w:szCs w:val="24"/>
        </w:rPr>
        <w:t xml:space="preserve"> </w:t>
      </w:r>
      <w:r w:rsidR="00712AC7" w:rsidRPr="0098333C">
        <w:rPr>
          <w:sz w:val="24"/>
          <w:szCs w:val="24"/>
        </w:rPr>
        <w:t>jeden</w:t>
      </w:r>
      <w:r w:rsidR="0002201A" w:rsidRPr="0098333C">
        <w:rPr>
          <w:sz w:val="24"/>
          <w:szCs w:val="24"/>
        </w:rPr>
        <w:t xml:space="preserve"> </w:t>
      </w:r>
      <w:r w:rsidR="00712AC7" w:rsidRPr="0098333C">
        <w:rPr>
          <w:sz w:val="24"/>
          <w:szCs w:val="24"/>
        </w:rPr>
        <w:t>otrzymuje</w:t>
      </w:r>
      <w:r w:rsidR="00C06BA9" w:rsidRPr="0098333C">
        <w:rPr>
          <w:sz w:val="24"/>
          <w:szCs w:val="24"/>
        </w:rPr>
        <w:t xml:space="preserve"> </w:t>
      </w:r>
      <w:r w:rsidR="006D4609" w:rsidRPr="0098333C">
        <w:rPr>
          <w:sz w:val="24"/>
          <w:szCs w:val="24"/>
        </w:rPr>
        <w:t>Beneficjent</w:t>
      </w:r>
      <w:r w:rsidR="007676A6" w:rsidRPr="0098333C">
        <w:rPr>
          <w:sz w:val="24"/>
          <w:szCs w:val="24"/>
        </w:rPr>
        <w:t>,</w:t>
      </w:r>
      <w:r w:rsidR="00C06BA9" w:rsidRPr="0098333C">
        <w:rPr>
          <w:sz w:val="24"/>
          <w:szCs w:val="24"/>
        </w:rPr>
        <w:t xml:space="preserve"> </w:t>
      </w:r>
      <w:r w:rsidR="00712AC7" w:rsidRPr="0098333C">
        <w:rPr>
          <w:sz w:val="24"/>
          <w:szCs w:val="24"/>
        </w:rPr>
        <w:t>a</w:t>
      </w:r>
      <w:r w:rsidR="00C06BA9" w:rsidRPr="0098333C">
        <w:rPr>
          <w:sz w:val="24"/>
          <w:szCs w:val="24"/>
        </w:rPr>
        <w:t xml:space="preserve"> </w:t>
      </w:r>
      <w:r w:rsidR="00712AC7" w:rsidRPr="0098333C">
        <w:rPr>
          <w:sz w:val="24"/>
          <w:szCs w:val="24"/>
        </w:rPr>
        <w:t>dwa</w:t>
      </w:r>
      <w:r w:rsidR="00C06BA9" w:rsidRPr="0098333C">
        <w:rPr>
          <w:sz w:val="24"/>
          <w:szCs w:val="24"/>
        </w:rPr>
        <w:t xml:space="preserve"> </w:t>
      </w:r>
      <w:r w:rsidR="007676A6" w:rsidRPr="0098333C">
        <w:rPr>
          <w:sz w:val="24"/>
          <w:szCs w:val="24"/>
        </w:rPr>
        <w:t>Samorząd</w:t>
      </w:r>
      <w:r w:rsidR="00C06BA9" w:rsidRPr="0098333C">
        <w:rPr>
          <w:sz w:val="24"/>
          <w:szCs w:val="24"/>
        </w:rPr>
        <w:t xml:space="preserve"> </w:t>
      </w:r>
      <w:r w:rsidR="007676A6" w:rsidRPr="0098333C">
        <w:rPr>
          <w:sz w:val="24"/>
          <w:szCs w:val="24"/>
        </w:rPr>
        <w:t>Województwa.</w:t>
      </w:r>
      <w:r w:rsidR="0002201A" w:rsidRPr="0098333C">
        <w:rPr>
          <w:sz w:val="24"/>
          <w:szCs w:val="24"/>
        </w:rPr>
        <w:t xml:space="preserve"> </w:t>
      </w:r>
    </w:p>
    <w:p w14:paraId="0C6BDE6B" w14:textId="0EA1CBF5" w:rsidR="00E33FF0" w:rsidRPr="0071289A" w:rsidRDefault="006D4609" w:rsidP="00642F63">
      <w:pPr>
        <w:pStyle w:val="Akapitzlist"/>
        <w:numPr>
          <w:ilvl w:val="0"/>
          <w:numId w:val="105"/>
        </w:numPr>
        <w:spacing w:before="120"/>
        <w:ind w:left="283" w:hanging="357"/>
        <w:contextualSpacing w:val="0"/>
        <w:jc w:val="both"/>
        <w:rPr>
          <w:b/>
          <w:sz w:val="24"/>
          <w:szCs w:val="24"/>
        </w:rPr>
      </w:pPr>
      <w:r w:rsidRPr="0071289A">
        <w:rPr>
          <w:sz w:val="24"/>
          <w:szCs w:val="24"/>
        </w:rPr>
        <w:t>Umowa</w:t>
      </w:r>
      <w:r w:rsidR="00C06BA9" w:rsidRPr="0071289A">
        <w:rPr>
          <w:sz w:val="24"/>
          <w:szCs w:val="24"/>
        </w:rPr>
        <w:t xml:space="preserve"> </w:t>
      </w:r>
      <w:r w:rsidR="00712AC7" w:rsidRPr="0071289A">
        <w:rPr>
          <w:sz w:val="24"/>
          <w:szCs w:val="24"/>
        </w:rPr>
        <w:t>obowiązuje</w:t>
      </w:r>
      <w:r w:rsidR="00C06BA9" w:rsidRPr="0071289A">
        <w:rPr>
          <w:sz w:val="24"/>
          <w:szCs w:val="24"/>
        </w:rPr>
        <w:t xml:space="preserve"> </w:t>
      </w:r>
      <w:r w:rsidR="00712AC7" w:rsidRPr="0071289A">
        <w:rPr>
          <w:sz w:val="24"/>
          <w:szCs w:val="24"/>
        </w:rPr>
        <w:t>od</w:t>
      </w:r>
      <w:r w:rsidR="00C06BA9" w:rsidRPr="0071289A">
        <w:rPr>
          <w:sz w:val="24"/>
          <w:szCs w:val="24"/>
        </w:rPr>
        <w:t xml:space="preserve"> </w:t>
      </w:r>
      <w:r w:rsidR="00712AC7" w:rsidRPr="0071289A">
        <w:rPr>
          <w:sz w:val="24"/>
          <w:szCs w:val="24"/>
        </w:rPr>
        <w:t>dnia</w:t>
      </w:r>
      <w:r w:rsidR="00C06BA9" w:rsidRPr="0071289A">
        <w:rPr>
          <w:sz w:val="24"/>
          <w:szCs w:val="24"/>
        </w:rPr>
        <w:t xml:space="preserve"> </w:t>
      </w:r>
      <w:r w:rsidRPr="0071289A">
        <w:rPr>
          <w:sz w:val="24"/>
          <w:szCs w:val="24"/>
        </w:rPr>
        <w:t>jej</w:t>
      </w:r>
      <w:r w:rsidR="00C06BA9" w:rsidRPr="0071289A">
        <w:rPr>
          <w:sz w:val="24"/>
          <w:szCs w:val="24"/>
        </w:rPr>
        <w:t xml:space="preserve"> </w:t>
      </w:r>
      <w:r w:rsidRPr="0071289A">
        <w:rPr>
          <w:sz w:val="24"/>
          <w:szCs w:val="24"/>
        </w:rPr>
        <w:t>zawarcia.</w:t>
      </w:r>
    </w:p>
    <w:p w14:paraId="3A72371C" w14:textId="4AB8F2A2" w:rsidR="00E33FF0" w:rsidRPr="0098333C" w:rsidRDefault="00E33FF0" w:rsidP="00E33FF0">
      <w:pPr>
        <w:spacing w:before="120"/>
        <w:rPr>
          <w:b/>
          <w:sz w:val="24"/>
          <w:szCs w:val="24"/>
        </w:rPr>
      </w:pPr>
    </w:p>
    <w:p w14:paraId="344109F1" w14:textId="77777777" w:rsidR="00E33FF0" w:rsidRPr="0098333C" w:rsidRDefault="00E33FF0">
      <w:pPr>
        <w:spacing w:before="120"/>
        <w:rPr>
          <w:b/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441F82" w:rsidRPr="0098333C" w14:paraId="19A6D7FB" w14:textId="77777777" w:rsidTr="00BF2305">
        <w:tc>
          <w:tcPr>
            <w:tcW w:w="4928" w:type="dxa"/>
          </w:tcPr>
          <w:p w14:paraId="64BF51E8" w14:textId="77777777" w:rsidR="006D4609" w:rsidRPr="0098333C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33C">
              <w:rPr>
                <w:rFonts w:ascii="Times New Roman" w:hAnsi="Times New Roman"/>
                <w:sz w:val="24"/>
                <w:szCs w:val="24"/>
              </w:rPr>
              <w:t>1)</w:t>
            </w:r>
            <w:r w:rsidR="00C06BA9" w:rsidRPr="00983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333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4536" w:type="dxa"/>
          </w:tcPr>
          <w:p w14:paraId="5637117D" w14:textId="77777777" w:rsidR="006D4609" w:rsidRPr="0098333C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33C">
              <w:rPr>
                <w:rFonts w:ascii="Times New Roman" w:hAnsi="Times New Roman"/>
                <w:sz w:val="24"/>
                <w:szCs w:val="24"/>
              </w:rPr>
              <w:t>1)</w:t>
            </w:r>
            <w:r w:rsidR="00C06BA9" w:rsidRPr="00983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333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</w:t>
            </w:r>
          </w:p>
        </w:tc>
      </w:tr>
      <w:tr w:rsidR="00E33FF0" w:rsidRPr="0098333C" w14:paraId="62BC50CE" w14:textId="77777777" w:rsidTr="00BF2305">
        <w:tc>
          <w:tcPr>
            <w:tcW w:w="4928" w:type="dxa"/>
          </w:tcPr>
          <w:p w14:paraId="36E9C800" w14:textId="77777777" w:rsidR="00E33FF0" w:rsidRPr="0098333C" w:rsidRDefault="00E33FF0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B49708" w14:textId="6D74DA5B" w:rsidR="00E33FF0" w:rsidRPr="0098333C" w:rsidRDefault="00E33FF0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12D683" w14:textId="77777777" w:rsidR="00E33FF0" w:rsidRPr="0098333C" w:rsidRDefault="00E33FF0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82" w:rsidRPr="0098333C" w14:paraId="5EBC9532" w14:textId="77777777" w:rsidTr="00BF2305">
        <w:tc>
          <w:tcPr>
            <w:tcW w:w="4928" w:type="dxa"/>
          </w:tcPr>
          <w:p w14:paraId="30B87D6B" w14:textId="77777777" w:rsidR="00A66BB8" w:rsidRPr="0098333C" w:rsidRDefault="00A66BB8" w:rsidP="00332014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B0456B" w14:textId="77777777" w:rsidR="006D4609" w:rsidRPr="0098333C" w:rsidRDefault="006D4609" w:rsidP="00B922F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33C">
              <w:rPr>
                <w:rFonts w:ascii="Times New Roman" w:hAnsi="Times New Roman"/>
                <w:sz w:val="24"/>
                <w:szCs w:val="24"/>
              </w:rPr>
              <w:t>2)</w:t>
            </w:r>
            <w:r w:rsidR="00C06BA9" w:rsidRPr="00983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333C">
              <w:rPr>
                <w:rFonts w:ascii="Times New Roman" w:hAnsi="Times New Roman"/>
                <w:sz w:val="24"/>
                <w:szCs w:val="24"/>
              </w:rPr>
              <w:t>....................................</w:t>
            </w:r>
            <w:r w:rsidR="009C57E7" w:rsidRPr="0098333C">
              <w:rPr>
                <w:rFonts w:ascii="Times New Roman" w:hAnsi="Times New Roman"/>
                <w:sz w:val="24"/>
                <w:szCs w:val="24"/>
              </w:rPr>
              <w:t>..............................</w:t>
            </w:r>
          </w:p>
        </w:tc>
        <w:tc>
          <w:tcPr>
            <w:tcW w:w="4536" w:type="dxa"/>
          </w:tcPr>
          <w:p w14:paraId="7563E1A6" w14:textId="77777777" w:rsidR="00A66BB8" w:rsidRPr="0098333C" w:rsidRDefault="00A66BB8" w:rsidP="00D260D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D49DF6" w14:textId="77777777" w:rsidR="006D4609" w:rsidRPr="0098333C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33C">
              <w:rPr>
                <w:rFonts w:ascii="Times New Roman" w:hAnsi="Times New Roman"/>
                <w:sz w:val="24"/>
                <w:szCs w:val="24"/>
              </w:rPr>
              <w:t>2)</w:t>
            </w:r>
            <w:r w:rsidR="00CF4D39" w:rsidRPr="0098333C">
              <w:rPr>
                <w:rFonts w:ascii="Times New Roman" w:hAnsi="Times New Roman"/>
                <w:sz w:val="24"/>
                <w:szCs w:val="24"/>
              </w:rPr>
              <w:t xml:space="preserve"> ……...</w:t>
            </w:r>
            <w:r w:rsidRPr="0098333C">
              <w:rPr>
                <w:rFonts w:ascii="Times New Roman" w:hAnsi="Times New Roman"/>
                <w:sz w:val="24"/>
                <w:szCs w:val="24"/>
              </w:rPr>
              <w:t>.................................................</w:t>
            </w:r>
          </w:p>
        </w:tc>
      </w:tr>
      <w:tr w:rsidR="006D4609" w:rsidRPr="00DB03E3" w14:paraId="28999040" w14:textId="77777777" w:rsidTr="00BF2305">
        <w:tc>
          <w:tcPr>
            <w:tcW w:w="4928" w:type="dxa"/>
          </w:tcPr>
          <w:p w14:paraId="03B48D2A" w14:textId="11B43B29" w:rsidR="006D4609" w:rsidRPr="0098333C" w:rsidRDefault="00AB128F" w:rsidP="00332014">
            <w:pPr>
              <w:spacing w:before="120"/>
              <w:ind w:left="9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33C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6D4609" w:rsidRPr="0098333C">
              <w:rPr>
                <w:rFonts w:ascii="Times New Roman" w:hAnsi="Times New Roman"/>
                <w:sz w:val="20"/>
                <w:szCs w:val="20"/>
              </w:rPr>
              <w:t>Samorząd</w:t>
            </w:r>
            <w:r w:rsidR="00C06BA9" w:rsidRPr="009833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4609" w:rsidRPr="0098333C">
              <w:rPr>
                <w:rFonts w:ascii="Times New Roman" w:hAnsi="Times New Roman"/>
                <w:sz w:val="20"/>
                <w:szCs w:val="20"/>
              </w:rPr>
              <w:t>Województwa</w:t>
            </w:r>
          </w:p>
        </w:tc>
        <w:tc>
          <w:tcPr>
            <w:tcW w:w="4536" w:type="dxa"/>
          </w:tcPr>
          <w:p w14:paraId="40982A3F" w14:textId="77777777" w:rsidR="006D4609" w:rsidRPr="00DB03E3" w:rsidRDefault="00730A5C" w:rsidP="00604BBD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33C">
              <w:rPr>
                <w:rFonts w:ascii="Times New Roman" w:hAnsi="Times New Roman"/>
                <w:sz w:val="20"/>
                <w:szCs w:val="20"/>
              </w:rPr>
              <w:t>Beneficjent</w:t>
            </w:r>
          </w:p>
        </w:tc>
      </w:tr>
    </w:tbl>
    <w:p w14:paraId="263FA72A" w14:textId="77777777" w:rsidR="00300A82" w:rsidRPr="00DB03E3" w:rsidRDefault="00300A82" w:rsidP="00604BBD">
      <w:pPr>
        <w:spacing w:before="120"/>
        <w:rPr>
          <w:rFonts w:ascii="Times New Roman" w:hAnsi="Times New Roman"/>
        </w:rPr>
      </w:pPr>
    </w:p>
    <w:sectPr w:rsidR="00300A82" w:rsidRPr="00DB03E3" w:rsidSect="000233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151E0" w14:textId="77777777" w:rsidR="00280269" w:rsidRDefault="00280269" w:rsidP="00C90220">
      <w:r>
        <w:separator/>
      </w:r>
    </w:p>
  </w:endnote>
  <w:endnote w:type="continuationSeparator" w:id="0">
    <w:p w14:paraId="50BA954A" w14:textId="77777777" w:rsidR="00280269" w:rsidRDefault="00280269" w:rsidP="00C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A42A" w14:textId="003F17AF" w:rsidR="00F569D2" w:rsidRPr="002206EE" w:rsidRDefault="00F569D2" w:rsidP="005755C3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sz w:val="20"/>
        <w:szCs w:val="20"/>
      </w:rPr>
    </w:pPr>
    <w:r w:rsidRPr="002206EE">
      <w:rPr>
        <w:rFonts w:ascii="Times New Roman" w:hAnsi="Times New Roman"/>
        <w:sz w:val="20"/>
        <w:szCs w:val="20"/>
      </w:rPr>
      <w:t>U-1/PROW 2014-2020/7.2.1/</w:t>
    </w:r>
    <w:r>
      <w:rPr>
        <w:rFonts w:ascii="Times New Roman" w:hAnsi="Times New Roman"/>
        <w:sz w:val="20"/>
        <w:szCs w:val="20"/>
      </w:rPr>
      <w:t>22</w:t>
    </w:r>
    <w:r w:rsidRPr="002206EE"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t>8z</w:t>
    </w:r>
  </w:p>
  <w:p w14:paraId="0EFBB282" w14:textId="6E1ECE81" w:rsidR="00F569D2" w:rsidRPr="002206EE" w:rsidRDefault="00F569D2" w:rsidP="005755C3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sz w:val="20"/>
        <w:szCs w:val="20"/>
      </w:rPr>
    </w:pPr>
    <w:r w:rsidRPr="002206EE">
      <w:rPr>
        <w:rFonts w:ascii="Times New Roman" w:hAnsi="Times New Roman"/>
        <w:sz w:val="20"/>
        <w:szCs w:val="20"/>
      </w:rPr>
      <w:tab/>
      <w:t xml:space="preserve">Strona </w:t>
    </w:r>
    <w:r w:rsidRPr="002206EE">
      <w:rPr>
        <w:rFonts w:ascii="Times New Roman" w:hAnsi="Times New Roman"/>
        <w:sz w:val="20"/>
        <w:szCs w:val="20"/>
      </w:rPr>
      <w:fldChar w:fldCharType="begin"/>
    </w:r>
    <w:r w:rsidRPr="002206EE">
      <w:rPr>
        <w:rFonts w:ascii="Times New Roman" w:hAnsi="Times New Roman"/>
        <w:sz w:val="20"/>
        <w:szCs w:val="20"/>
      </w:rPr>
      <w:instrText xml:space="preserve"> PAGE   \* MERGEFORMAT </w:instrText>
    </w:r>
    <w:r w:rsidRPr="002206EE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</w:t>
    </w:r>
    <w:r w:rsidRPr="002206EE">
      <w:rPr>
        <w:rFonts w:ascii="Times New Roman" w:hAnsi="Times New Roman"/>
        <w:noProof/>
        <w:sz w:val="20"/>
        <w:szCs w:val="20"/>
      </w:rPr>
      <w:fldChar w:fldCharType="end"/>
    </w:r>
  </w:p>
  <w:p w14:paraId="68FBD122" w14:textId="77777777" w:rsidR="00F569D2" w:rsidRDefault="00F569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608C9" w14:textId="77777777" w:rsidR="00280269" w:rsidRDefault="00280269" w:rsidP="00C90220">
      <w:r>
        <w:separator/>
      </w:r>
    </w:p>
  </w:footnote>
  <w:footnote w:type="continuationSeparator" w:id="0">
    <w:p w14:paraId="386545B7" w14:textId="77777777" w:rsidR="00280269" w:rsidRDefault="00280269" w:rsidP="00C90220">
      <w:r>
        <w:continuationSeparator/>
      </w:r>
    </w:p>
  </w:footnote>
  <w:footnote w:id="1">
    <w:p w14:paraId="63A572A2" w14:textId="1AF9765E" w:rsidR="00F569D2" w:rsidRPr="00674620" w:rsidRDefault="00F569D2" w:rsidP="00201BD6">
      <w:pPr>
        <w:pStyle w:val="Tekstprzypisudolnego"/>
      </w:pPr>
      <w:r w:rsidRPr="0086497B">
        <w:rPr>
          <w:rStyle w:val="Odwoanieprzypisudolnego"/>
          <w:sz w:val="20"/>
          <w:szCs w:val="20"/>
        </w:rPr>
        <w:footnoteRef/>
      </w:r>
      <w:r w:rsidRPr="00674620">
        <w:t>Niepotrzebne skreślić</w:t>
      </w:r>
      <w:r>
        <w:t>.</w:t>
      </w:r>
      <w:r w:rsidRPr="00674620">
        <w:tab/>
      </w:r>
    </w:p>
  </w:footnote>
  <w:footnote w:id="2">
    <w:p w14:paraId="6D28930A" w14:textId="70DD1D07" w:rsidR="00F569D2" w:rsidRDefault="00F569D2" w:rsidP="00201BD6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4A38C7">
        <w:t>nioski o przyznanie pomocy, wnioski o płatność oraz inne dokumenty, składane mogą być w postaci elektronicznej do podmiotu wdrażającego na adres do doręczeń elektronicznych, o którym mowa w art. 2 pkt 1 ustawy o doręczeniach elektronicznych, wpisany do bazy adresów elektronicznych, o której mowa w art. 25 tej ustawy, jeżeli w ogłoszeniu o naborze wniosków o przyznanie pomocy albo w ogłoszeniu o zamówieniu publicznym, albo w komunikacie zamieszczonym na stronie internetowej podmiotu wdrażającego została przewidziana taka możliwość. Jednakże doręczenie korespondencji na elektroniczną skrzynkę podawczą w ePUAP</w:t>
      </w:r>
      <w:r>
        <w:t xml:space="preserve"> jest</w:t>
      </w:r>
      <w:r w:rsidRPr="004A38C7">
        <w:t xml:space="preserve"> równoważne w skutkach prawnych z 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publicznym, będące użytkownikami konta w ePUAP bądź do dnia 30 września 2029 r. korespondencji nadanej przez podmiot publiczny posiadający elektroniczną skrzynkę podawczą w ePUAP do innego podmiotu publicznego posiadającego elektroniczną skrzynkę podawczą w ePUAP</w:t>
      </w:r>
      <w:r>
        <w:t xml:space="preserve">, natomiast doręczenie korespondencji nadanej przez podmiot publiczny posiadający elektroniczną skrzynkę podawczą w ePUAP do osoby fizycznej lub podmiotu niebędącego podmiotem publicznym, stanowiącej odpowiedź na podanie albo wniosek złożone w ramach usługi udostępnionej w ePUAP jest równoważne w skutkach prawnych z doręczeniem przy wykorzystaniu publicznej usługi rejestrowanego doręczenia elektronicznego </w:t>
      </w:r>
      <w:r w:rsidRPr="004A38C7">
        <w:t xml:space="preserve">(art. 147 ust. 1 </w:t>
      </w:r>
      <w:r>
        <w:t>-</w:t>
      </w:r>
      <w:r w:rsidRPr="004A38C7">
        <w:t xml:space="preserve"> </w:t>
      </w:r>
      <w:r>
        <w:t>3</w:t>
      </w:r>
      <w:r w:rsidRPr="004A38C7">
        <w:t xml:space="preserve"> ustawy o doręczeniach elektronicznych).</w:t>
      </w:r>
    </w:p>
  </w:footnote>
  <w:footnote w:id="3">
    <w:p w14:paraId="5D2BAD62" w14:textId="44873AC4" w:rsidR="00F569D2" w:rsidRDefault="00F569D2" w:rsidP="00201BD6">
      <w:pPr>
        <w:pStyle w:val="Tekstprzypisudolnego"/>
      </w:pPr>
      <w:r w:rsidRPr="00E353AE">
        <w:rPr>
          <w:rStyle w:val="Odwoanieprzypisudolnego"/>
          <w:sz w:val="20"/>
          <w:szCs w:val="20"/>
        </w:rPr>
        <w:footnoteRef/>
      </w:r>
      <w:r w:rsidRPr="00061725">
        <w:t>Wpisać nazwę urzędu marszałkowskiego lub nazwę wojewódzkiej samorządowej jednostki organizacyjnej, o kt</w:t>
      </w:r>
      <w:r>
        <w:t>órych mowa w § 8 rozporządzenia.</w:t>
      </w:r>
    </w:p>
    <w:p w14:paraId="31A51C9E" w14:textId="5B74EEC2" w:rsidR="00F569D2" w:rsidRPr="000B281F" w:rsidRDefault="00F569D2" w:rsidP="00201BD6">
      <w:pPr>
        <w:pStyle w:val="Tekstprzypisudolnego"/>
        <w:rPr>
          <w:vertAlign w:val="superscript"/>
        </w:rPr>
      </w:pPr>
    </w:p>
  </w:footnote>
  <w:footnote w:id="4">
    <w:p w14:paraId="445296BC" w14:textId="28D79883" w:rsidR="00F569D2" w:rsidRDefault="00F569D2" w:rsidP="00201BD6">
      <w:pPr>
        <w:pStyle w:val="Tekstprzypisudolnego"/>
      </w:pPr>
      <w:r w:rsidRPr="00E353AE">
        <w:rPr>
          <w:rStyle w:val="Odwoanieprzypisudolnego"/>
          <w:sz w:val="20"/>
          <w:szCs w:val="20"/>
        </w:rPr>
        <w:footnoteRef/>
      </w:r>
      <w:r>
        <w:t>Za dzień złożenia wniosku uznaje się dzień, w którym nadano tę przesyłkę.</w:t>
      </w:r>
    </w:p>
  </w:footnote>
  <w:footnote w:id="5">
    <w:p w14:paraId="2ABE9FF9" w14:textId="22E10D69" w:rsidR="00F569D2" w:rsidRDefault="00F569D2" w:rsidP="00201BD6">
      <w:pPr>
        <w:pStyle w:val="Tekstprzypisudolnego"/>
      </w:pPr>
      <w:r w:rsidRPr="00E353AE">
        <w:rPr>
          <w:rStyle w:val="Odwoanieprzypisudolnego"/>
          <w:sz w:val="20"/>
          <w:szCs w:val="20"/>
        </w:rPr>
        <w:footnoteRef/>
      </w:r>
      <w:r w:rsidRPr="00FA45A9">
        <w:t>Dokument złożony w postaci elektronicznej</w:t>
      </w:r>
      <w:r>
        <w:t xml:space="preserve"> albo w formie dokumentu elektronicznego</w:t>
      </w:r>
      <w:r w:rsidRPr="00FA45A9">
        <w:t>, powinien być opatrzony kwalifikowanym podpisem elektronicznym, podpisem zaufanym albo podpisem osobistym lub kwalifikowaną pieczęcią elektroniczną organu administracyjnego ze wskazaniem w treści dokumentu osoby opatrującej dokument pieczęcią</w:t>
      </w:r>
      <w:r>
        <w:t>.</w:t>
      </w:r>
      <w:r w:rsidRPr="00FA45A9">
        <w:t>.</w:t>
      </w:r>
    </w:p>
  </w:footnote>
  <w:footnote w:id="6">
    <w:p w14:paraId="6F80DB09" w14:textId="4434840E" w:rsidR="00F569D2" w:rsidRPr="00FA45A9" w:rsidRDefault="00F569D2" w:rsidP="00201BD6">
      <w:pPr>
        <w:pStyle w:val="Tekstprzypisudolnego"/>
      </w:pPr>
      <w:r w:rsidRPr="00E353AE">
        <w:rPr>
          <w:rStyle w:val="Odwoanieprzypisudolnego"/>
          <w:sz w:val="20"/>
          <w:szCs w:val="20"/>
        </w:rPr>
        <w:footnoteRef/>
      </w:r>
      <w:r w:rsidRPr="0089696C">
        <w:t xml:space="preserve">Jeżeli w ogłoszeniu o naborze wniosków o przyznanie pomocy albo w ogłoszeniu o zamówieniu publicznym, albo w komunikacie zamieszczonym na stronie internetowej agencji płatniczej lub podmiotu wdrażającego została przewidziana możliwość składania dokumentów w formie dokumentu elektronicznego na elektroniczną skrzynkę podawczą </w:t>
      </w:r>
      <w:r w:rsidRPr="00FA45A9">
        <w:t>lub jeżeli w ogłoszeniu o naborze wniosków o przyznanie pomocy albo w ogłoszeniu o zamówieniu publicznym, albo w komunikacie zamieszczonym na stronie internetowej agencji płatniczej lub podmiotu wdrażającego została przewidziana możliwość składania dokumentów w postaci elektronicznej na adres do doręczeń elektronicznych, wpisany do bazy adresów elektronicznych, o której mowa w art. 25 ustawy o doręczeniach elektronicznych.</w:t>
      </w:r>
    </w:p>
  </w:footnote>
  <w:footnote w:id="7">
    <w:p w14:paraId="48EF1847" w14:textId="69506CA8" w:rsidR="00F569D2" w:rsidRDefault="00F569D2" w:rsidP="00201BD6">
      <w:pPr>
        <w:pStyle w:val="Tekstprzypisudolnego"/>
      </w:pPr>
      <w:r w:rsidRPr="00E353AE">
        <w:rPr>
          <w:rStyle w:val="Odwoanieprzypisudolnego"/>
          <w:sz w:val="20"/>
          <w:szCs w:val="20"/>
        </w:rPr>
        <w:footnoteRef/>
      </w:r>
      <w:r w:rsidRPr="00782129">
        <w:t xml:space="preserve">W przypadku wniesienia wniosku o </w:t>
      </w:r>
      <w:r w:rsidRPr="002C07DC">
        <w:t>płatność</w:t>
      </w:r>
      <w:r>
        <w:t xml:space="preserve"> </w:t>
      </w:r>
      <w:r w:rsidRPr="002C07DC">
        <w:t>w formie dokumentu elektronicznego na elektroniczną skrzynkę podawczą o terminowości decyduje data wprowadzenia dokumentu elektronicznego do systemu teleinformatycznego Urzędu Marszałkowskiego, a w przypadku wniesienia w postaci elektronicznej na adres do doręczeń elektronicznych</w:t>
      </w:r>
      <w:r w:rsidRPr="00456BDD">
        <w:t xml:space="preserve"> o terminowości decyduje dzień wystawienia dowodu otrzymania, o którym mowa w art. 41 ustawy o doręczeniach elektronicznych</w:t>
      </w:r>
      <w:r>
        <w:t xml:space="preserve">. </w:t>
      </w:r>
    </w:p>
  </w:footnote>
  <w:footnote w:id="8">
    <w:p w14:paraId="3F4946F0" w14:textId="7AC7A4D3" w:rsidR="00F569D2" w:rsidRPr="00674620" w:rsidRDefault="00F569D2" w:rsidP="00201BD6">
      <w:pPr>
        <w:pStyle w:val="Tekstprzypisudolnego"/>
      </w:pPr>
      <w:r w:rsidRPr="00E353AE">
        <w:rPr>
          <w:rStyle w:val="Odwoanieprzypisudolnego"/>
          <w:sz w:val="20"/>
          <w:szCs w:val="20"/>
        </w:rPr>
        <w:footnoteRef/>
      </w:r>
      <w:r w:rsidRPr="00674620">
        <w:t>Art. 63 ust. 1 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zm.).</w:t>
      </w:r>
    </w:p>
  </w:footnote>
  <w:footnote w:id="9">
    <w:p w14:paraId="7933440C" w14:textId="13BE8F23" w:rsidR="00F569D2" w:rsidRPr="00674620" w:rsidRDefault="00F569D2" w:rsidP="00201BD6">
      <w:pPr>
        <w:pStyle w:val="Tekstprzypisudolnego"/>
      </w:pPr>
      <w:r w:rsidRPr="00E353AE">
        <w:rPr>
          <w:rStyle w:val="Odwoanieprzypisudolnego"/>
          <w:sz w:val="20"/>
          <w:szCs w:val="20"/>
        </w:rPr>
        <w:footnoteRef/>
      </w:r>
      <w:r w:rsidRPr="00674620">
        <w:t>Art. 35 ust. 5 i 6 rozporządzenia 640/2014.</w:t>
      </w:r>
    </w:p>
  </w:footnote>
  <w:footnote w:id="10">
    <w:p w14:paraId="5DB26357" w14:textId="239B0109" w:rsidR="00F569D2" w:rsidRDefault="00F569D2" w:rsidP="00201BD6">
      <w:pPr>
        <w:pStyle w:val="Tekstprzypisudolnego"/>
      </w:pPr>
      <w:r w:rsidRPr="0076066A">
        <w:rPr>
          <w:rStyle w:val="Odwoanieprzypisudolnego"/>
          <w:sz w:val="20"/>
          <w:szCs w:val="20"/>
        </w:rPr>
        <w:footnoteRef/>
      </w:r>
      <w:r w:rsidRPr="003E711D">
        <w:t>W rozumieniu art. 2 pkt 36 rozporządzenia 1303/2013</w:t>
      </w:r>
      <w:r>
        <w:t>.</w:t>
      </w:r>
    </w:p>
  </w:footnote>
  <w:footnote w:id="11">
    <w:p w14:paraId="1F99E8C2" w14:textId="4476C196" w:rsidR="00F569D2" w:rsidRPr="00674620" w:rsidRDefault="00F569D2" w:rsidP="00201BD6">
      <w:pPr>
        <w:pStyle w:val="Tekstprzypisudolnego"/>
      </w:pPr>
      <w:r w:rsidRPr="0076066A">
        <w:rPr>
          <w:rStyle w:val="Odwoanieprzypisudolnego"/>
          <w:sz w:val="20"/>
          <w:szCs w:val="20"/>
        </w:rPr>
        <w:footnoteRef/>
      </w:r>
      <w:r w:rsidRPr="00674620">
        <w:t>Zgodnie z przepisami ustawy</w:t>
      </w:r>
      <w:r>
        <w:t>.</w:t>
      </w:r>
    </w:p>
  </w:footnote>
  <w:footnote w:id="12">
    <w:p w14:paraId="6E832062" w14:textId="34284AD3" w:rsidR="00F569D2" w:rsidRDefault="00F569D2" w:rsidP="00201BD6">
      <w:pPr>
        <w:pStyle w:val="Tekstprzypisudolnego"/>
      </w:pPr>
      <w:r w:rsidRPr="0076066A">
        <w:rPr>
          <w:rStyle w:val="Odwoanieprzypisudolnego"/>
          <w:sz w:val="20"/>
          <w:szCs w:val="20"/>
        </w:rPr>
        <w:footnoteRef/>
      </w:r>
      <w:r w:rsidRPr="00DC2BB2">
        <w:t>Dotyczy</w:t>
      </w:r>
      <w:r>
        <w:t xml:space="preserve"> operacji</w:t>
      </w:r>
      <w:r w:rsidRPr="00DC2BB2">
        <w:t>,</w:t>
      </w:r>
      <w:r>
        <w:t xml:space="preserve"> </w:t>
      </w:r>
      <w:r w:rsidRPr="00DC2BB2">
        <w:t>dla</w:t>
      </w:r>
      <w:r>
        <w:t xml:space="preserve"> </w:t>
      </w:r>
      <w:r w:rsidRPr="00DC2BB2">
        <w:t>których</w:t>
      </w:r>
      <w:r>
        <w:t xml:space="preserve"> </w:t>
      </w:r>
      <w:r w:rsidRPr="00DC2BB2">
        <w:t>pomoc</w:t>
      </w:r>
      <w:r>
        <w:t xml:space="preserve"> </w:t>
      </w:r>
      <w:r w:rsidRPr="00DC2BB2">
        <w:t>będzie</w:t>
      </w:r>
      <w:r>
        <w:t xml:space="preserve"> </w:t>
      </w:r>
      <w:r w:rsidRPr="00DC2BB2">
        <w:t>przekazywana</w:t>
      </w:r>
      <w:r>
        <w:t xml:space="preserve"> </w:t>
      </w:r>
      <w:r w:rsidRPr="00DC2BB2">
        <w:t>w</w:t>
      </w:r>
      <w:r>
        <w:t xml:space="preserve"> dwóch płatnościach.</w:t>
      </w:r>
    </w:p>
  </w:footnote>
  <w:footnote w:id="13">
    <w:p w14:paraId="377E3B80" w14:textId="760173A9" w:rsidR="00F569D2" w:rsidRDefault="00F569D2" w:rsidP="00201BD6">
      <w:pPr>
        <w:pStyle w:val="Tekstprzypisudolnego"/>
      </w:pPr>
      <w:r w:rsidRPr="0076066A">
        <w:rPr>
          <w:rStyle w:val="Odwoanieprzypisudolnego"/>
          <w:sz w:val="20"/>
          <w:szCs w:val="20"/>
        </w:rPr>
        <w:footnoteRef/>
      </w:r>
      <w:r>
        <w:t>Art. 2 ust. 2 rozporządzenia Parlamentu Europejskiego i Rady (UE) nr 1306/2013 z dnia 17 grudnia 2013 r. w sprawie finansowania wspólnej polityki rolnej, zarządzania nią i monitorowania jej oraz uchylającego rozporządzenia Rady (EWG) nr 352/78, (WE) nr 165/94, (WE) nr 2799/98, (WE) nr 814/2000, (WE) nr 1290/2005 i (WE) nr 485/2008 (Dz. Urz. UE L 347 z 20.12.2013, str. 549, z późn. zm.) oraz art. 4 rozporządzenia 640/2014.</w:t>
      </w:r>
    </w:p>
  </w:footnote>
  <w:footnote w:id="14">
    <w:p w14:paraId="411C7E9F" w14:textId="6C7E7DB8" w:rsidR="00F569D2" w:rsidRDefault="00F569D2" w:rsidP="00201B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4404">
        <w:t xml:space="preserve">Stosuje się, jeżeli doręczenie następuje przez podmiot publiczny do podmiotu niebędącego podmiotem publicznym w rozumieniu ustawy z dnia 17 lutego 2005 r. o informatyzacji działalności podmiotów realizujących zadania publiczne (Dz. U. z </w:t>
      </w:r>
      <w:r w:rsidRPr="002C07DC">
        <w:t>2021 r. poz.</w:t>
      </w:r>
      <w:r>
        <w:t>2070</w:t>
      </w:r>
      <w:r w:rsidRPr="002C07DC">
        <w:t>) w okresie od dnia wejścia w życie ustawy o doręczeniach elektronicznych do dnia poprzedzającego dzień zaistnienia obowiązku jej stosowania, o którym mowa w art. 155 ustawy o doręczeniach elektronicznych. Jednakże nie stosuje się, jeżeli podmiot publiczny posiada adres do doręczeń elektronicznych.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AE7"/>
    <w:multiLevelType w:val="hybridMultilevel"/>
    <w:tmpl w:val="E6DC4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2716"/>
    <w:multiLevelType w:val="hybridMultilevel"/>
    <w:tmpl w:val="707A6002"/>
    <w:lvl w:ilvl="0" w:tplc="41862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696618D"/>
    <w:multiLevelType w:val="hybridMultilevel"/>
    <w:tmpl w:val="E84661FA"/>
    <w:lvl w:ilvl="0" w:tplc="311C7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C68DD68">
      <w:start w:val="1"/>
      <w:numFmt w:val="decimal"/>
      <w:pStyle w:val="Umowa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90864"/>
    <w:multiLevelType w:val="hybridMultilevel"/>
    <w:tmpl w:val="E1F40C1A"/>
    <w:lvl w:ilvl="0" w:tplc="B758301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09BE6C23"/>
    <w:multiLevelType w:val="hybridMultilevel"/>
    <w:tmpl w:val="C03E830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9" w15:restartNumberingAfterBreak="0">
    <w:nsid w:val="0F1D0334"/>
    <w:multiLevelType w:val="hybridMultilevel"/>
    <w:tmpl w:val="05EEC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D4EB9"/>
    <w:multiLevelType w:val="hybridMultilevel"/>
    <w:tmpl w:val="FD1471A8"/>
    <w:lvl w:ilvl="0" w:tplc="A81E14AE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0E3152E"/>
    <w:multiLevelType w:val="hybridMultilevel"/>
    <w:tmpl w:val="CE481F7E"/>
    <w:lvl w:ilvl="0" w:tplc="516069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2207EAC"/>
    <w:multiLevelType w:val="hybridMultilevel"/>
    <w:tmpl w:val="1FAA2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1B8B56D9"/>
    <w:multiLevelType w:val="hybridMultilevel"/>
    <w:tmpl w:val="534A96C4"/>
    <w:lvl w:ilvl="0" w:tplc="683E6FA2">
      <w:start w:val="1"/>
      <w:numFmt w:val="decimal"/>
      <w:lvlText w:val="%1)"/>
      <w:lvlJc w:val="left"/>
      <w:pPr>
        <w:ind w:left="71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1DC25D30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675F8"/>
    <w:multiLevelType w:val="hybridMultilevel"/>
    <w:tmpl w:val="6C660668"/>
    <w:lvl w:ilvl="0" w:tplc="0E5AF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958A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8E1D19"/>
    <w:multiLevelType w:val="hybridMultilevel"/>
    <w:tmpl w:val="60AC41A6"/>
    <w:lvl w:ilvl="0" w:tplc="07EC2E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1E451BA"/>
    <w:multiLevelType w:val="hybridMultilevel"/>
    <w:tmpl w:val="3AEA7A4A"/>
    <w:lvl w:ilvl="0" w:tplc="560A1240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226B1203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0A0261"/>
    <w:multiLevelType w:val="hybridMultilevel"/>
    <w:tmpl w:val="7702021A"/>
    <w:lvl w:ilvl="0" w:tplc="13C02ED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0A7A15"/>
    <w:multiLevelType w:val="hybridMultilevel"/>
    <w:tmpl w:val="38BA95F6"/>
    <w:lvl w:ilvl="0" w:tplc="8692F1A0">
      <w:start w:val="1"/>
      <w:numFmt w:val="lowerLetter"/>
      <w:lvlText w:val="%1)"/>
      <w:lvlJc w:val="left"/>
      <w:pPr>
        <w:ind w:left="107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23360DA3"/>
    <w:multiLevelType w:val="hybridMultilevel"/>
    <w:tmpl w:val="123E168E"/>
    <w:lvl w:ilvl="0" w:tplc="6E4A71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345580A"/>
    <w:multiLevelType w:val="multilevel"/>
    <w:tmpl w:val="39FE12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4731475"/>
    <w:multiLevelType w:val="multilevel"/>
    <w:tmpl w:val="4A84F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558629D"/>
    <w:multiLevelType w:val="hybridMultilevel"/>
    <w:tmpl w:val="EABCE890"/>
    <w:lvl w:ilvl="0" w:tplc="8BF816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75822D8"/>
    <w:multiLevelType w:val="hybridMultilevel"/>
    <w:tmpl w:val="FAF679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A6524C2"/>
    <w:multiLevelType w:val="hybridMultilevel"/>
    <w:tmpl w:val="734C91BA"/>
    <w:lvl w:ilvl="0" w:tplc="104ED10A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32" w15:restartNumberingAfterBreak="0">
    <w:nsid w:val="2ABF18B7"/>
    <w:multiLevelType w:val="hybridMultilevel"/>
    <w:tmpl w:val="F60CD070"/>
    <w:lvl w:ilvl="0" w:tplc="ED2AF46A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i w:val="0"/>
        <w:color w:val="2A2A2A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2C032D64"/>
    <w:multiLevelType w:val="hybridMultilevel"/>
    <w:tmpl w:val="FC0600C2"/>
    <w:lvl w:ilvl="0" w:tplc="9ABE10CC">
      <w:start w:val="1"/>
      <w:numFmt w:val="decimal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C7245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6F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27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A4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46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66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44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C9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3B20301"/>
    <w:multiLevelType w:val="multilevel"/>
    <w:tmpl w:val="39FE12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4E866CB"/>
    <w:multiLevelType w:val="hybridMultilevel"/>
    <w:tmpl w:val="8BF01AC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5972608"/>
    <w:multiLevelType w:val="hybridMultilevel"/>
    <w:tmpl w:val="F26A8582"/>
    <w:lvl w:ilvl="0" w:tplc="2E3AA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6837862"/>
    <w:multiLevelType w:val="hybridMultilevel"/>
    <w:tmpl w:val="82DA8290"/>
    <w:lvl w:ilvl="0" w:tplc="ECB67F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5B3692BC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3814D6E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DCF7626"/>
    <w:multiLevelType w:val="hybridMultilevel"/>
    <w:tmpl w:val="B79C5E12"/>
    <w:lvl w:ilvl="0" w:tplc="AC98C96C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1" w15:restartNumberingAfterBreak="0">
    <w:nsid w:val="40F35FF6"/>
    <w:multiLevelType w:val="hybridMultilevel"/>
    <w:tmpl w:val="470ABC44"/>
    <w:lvl w:ilvl="0" w:tplc="307EB41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675DA1"/>
    <w:multiLevelType w:val="hybridMultilevel"/>
    <w:tmpl w:val="BB8C7692"/>
    <w:lvl w:ilvl="0" w:tplc="C48237B8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  <w:szCs w:val="24"/>
      </w:rPr>
    </w:lvl>
    <w:lvl w:ilvl="1" w:tplc="38C8B36A">
      <w:start w:val="1"/>
      <w:numFmt w:val="decimal"/>
      <w:lvlText w:val="%2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424C1B68"/>
    <w:multiLevelType w:val="hybridMultilevel"/>
    <w:tmpl w:val="20E201D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42562DB9"/>
    <w:multiLevelType w:val="hybridMultilevel"/>
    <w:tmpl w:val="C2B63FD0"/>
    <w:lvl w:ilvl="0" w:tplc="910AC4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C95F70"/>
    <w:multiLevelType w:val="multilevel"/>
    <w:tmpl w:val="CEC853B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4470E29"/>
    <w:multiLevelType w:val="hybridMultilevel"/>
    <w:tmpl w:val="ABD22D1E"/>
    <w:lvl w:ilvl="0" w:tplc="2D28C0BE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47FC5BD3"/>
    <w:multiLevelType w:val="hybridMultilevel"/>
    <w:tmpl w:val="C9D2F634"/>
    <w:lvl w:ilvl="0" w:tplc="B34C06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i w:val="0"/>
        <w:color w:val="2A2A2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B6B7AAA"/>
    <w:multiLevelType w:val="hybridMultilevel"/>
    <w:tmpl w:val="35985660"/>
    <w:lvl w:ilvl="0" w:tplc="241EE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1A0598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CB879EE"/>
    <w:multiLevelType w:val="hybridMultilevel"/>
    <w:tmpl w:val="17A0BC58"/>
    <w:lvl w:ilvl="0" w:tplc="08D8BC1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DEB7882"/>
    <w:multiLevelType w:val="hybridMultilevel"/>
    <w:tmpl w:val="97F07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C900E98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C221CB"/>
    <w:multiLevelType w:val="hybridMultilevel"/>
    <w:tmpl w:val="51E09898"/>
    <w:lvl w:ilvl="0" w:tplc="897CED5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21A0598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05638D0"/>
    <w:multiLevelType w:val="hybridMultilevel"/>
    <w:tmpl w:val="459A89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C96459"/>
    <w:multiLevelType w:val="hybridMultilevel"/>
    <w:tmpl w:val="B0C2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60549B"/>
    <w:multiLevelType w:val="hybridMultilevel"/>
    <w:tmpl w:val="90F69F88"/>
    <w:lvl w:ilvl="0" w:tplc="8E4A38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5483716D"/>
    <w:multiLevelType w:val="hybridMultilevel"/>
    <w:tmpl w:val="044C41EE"/>
    <w:lvl w:ilvl="0" w:tplc="B5F4C2F0">
      <w:start w:val="1"/>
      <w:numFmt w:val="lowerLetter"/>
      <w:lvlText w:val="%1)"/>
      <w:lvlJc w:val="left"/>
      <w:pPr>
        <w:ind w:left="10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9" w15:restartNumberingAfterBreak="0">
    <w:nsid w:val="54D828DA"/>
    <w:multiLevelType w:val="hybridMultilevel"/>
    <w:tmpl w:val="EAB8521E"/>
    <w:lvl w:ilvl="0" w:tplc="6E4A7194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0" w15:restartNumberingAfterBreak="0">
    <w:nsid w:val="54DD78B5"/>
    <w:multiLevelType w:val="hybridMultilevel"/>
    <w:tmpl w:val="CC7C51E2"/>
    <w:lvl w:ilvl="0" w:tplc="CEAAE1B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50443E5"/>
    <w:multiLevelType w:val="hybridMultilevel"/>
    <w:tmpl w:val="CF58103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55C813F5"/>
    <w:multiLevelType w:val="hybridMultilevel"/>
    <w:tmpl w:val="3258C9B0"/>
    <w:lvl w:ilvl="0" w:tplc="91701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02ACED6">
      <w:start w:val="1"/>
      <w:numFmt w:val="lowerLetter"/>
      <w:lvlText w:val="%2)"/>
      <w:lvlJc w:val="left"/>
      <w:pPr>
        <w:ind w:left="1167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887" w:hanging="180"/>
      </w:pPr>
      <w:rPr>
        <w:rFonts w:ascii="Symbol" w:hAnsi="Symbol" w:hint="default"/>
      </w:rPr>
    </w:lvl>
    <w:lvl w:ilvl="3" w:tplc="F20C814A">
      <w:start w:val="15"/>
      <w:numFmt w:val="decimal"/>
      <w:lvlText w:val="%4."/>
      <w:lvlJc w:val="left"/>
      <w:pPr>
        <w:ind w:left="260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3" w15:restartNumberingAfterBreak="0">
    <w:nsid w:val="5E924296"/>
    <w:multiLevelType w:val="hybridMultilevel"/>
    <w:tmpl w:val="69B6EE3C"/>
    <w:lvl w:ilvl="0" w:tplc="93604E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0D3783"/>
    <w:multiLevelType w:val="hybridMultilevel"/>
    <w:tmpl w:val="EB7C72B0"/>
    <w:lvl w:ilvl="0" w:tplc="6AA4885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5FE3425B"/>
    <w:multiLevelType w:val="hybridMultilevel"/>
    <w:tmpl w:val="C3D8C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7E5BDA"/>
    <w:multiLevelType w:val="hybridMultilevel"/>
    <w:tmpl w:val="E6C472DA"/>
    <w:lvl w:ilvl="0" w:tplc="85C430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EB3E67"/>
    <w:multiLevelType w:val="hybridMultilevel"/>
    <w:tmpl w:val="C65AFF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C5723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E428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859E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6746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A1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00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25940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8B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A3D7100"/>
    <w:multiLevelType w:val="hybridMultilevel"/>
    <w:tmpl w:val="F1CA7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C6F33A8"/>
    <w:multiLevelType w:val="hybridMultilevel"/>
    <w:tmpl w:val="C4D0101C"/>
    <w:lvl w:ilvl="0" w:tplc="813C7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6D872900"/>
    <w:multiLevelType w:val="hybridMultilevel"/>
    <w:tmpl w:val="1C88E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E3C55FD"/>
    <w:multiLevelType w:val="multilevel"/>
    <w:tmpl w:val="793443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2D5998"/>
    <w:multiLevelType w:val="hybridMultilevel"/>
    <w:tmpl w:val="E64201F6"/>
    <w:lvl w:ilvl="0" w:tplc="7A6C1C12">
      <w:start w:val="1"/>
      <w:numFmt w:val="decimal"/>
      <w:lvlText w:val="%1."/>
      <w:lvlJc w:val="left"/>
      <w:pPr>
        <w:ind w:left="113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78" w15:restartNumberingAfterBreak="0">
    <w:nsid w:val="72171AE7"/>
    <w:multiLevelType w:val="hybridMultilevel"/>
    <w:tmpl w:val="96524E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72877F34"/>
    <w:multiLevelType w:val="hybridMultilevel"/>
    <w:tmpl w:val="EA240A78"/>
    <w:lvl w:ilvl="0" w:tplc="FEFEE7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B77AB"/>
    <w:multiLevelType w:val="hybridMultilevel"/>
    <w:tmpl w:val="639CDB3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73CB0A7B"/>
    <w:multiLevelType w:val="hybridMultilevel"/>
    <w:tmpl w:val="70A4CC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2" w15:restartNumberingAfterBreak="0">
    <w:nsid w:val="75AF7AE7"/>
    <w:multiLevelType w:val="hybridMultilevel"/>
    <w:tmpl w:val="8DDEF0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B27341"/>
    <w:multiLevelType w:val="hybridMultilevel"/>
    <w:tmpl w:val="4744719A"/>
    <w:lvl w:ilvl="0" w:tplc="927289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F13F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77C47C7D"/>
    <w:multiLevelType w:val="hybridMultilevel"/>
    <w:tmpl w:val="207EE11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6" w15:restartNumberingAfterBreak="0">
    <w:nsid w:val="78937AAD"/>
    <w:multiLevelType w:val="hybridMultilevel"/>
    <w:tmpl w:val="434AE842"/>
    <w:lvl w:ilvl="0" w:tplc="F19CB6D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7AC23A7E"/>
    <w:multiLevelType w:val="hybridMultilevel"/>
    <w:tmpl w:val="A10268E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8" w15:restartNumberingAfterBreak="0">
    <w:nsid w:val="7B1E7A52"/>
    <w:multiLevelType w:val="hybridMultilevel"/>
    <w:tmpl w:val="4ABC99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EF9642E"/>
    <w:multiLevelType w:val="hybridMultilevel"/>
    <w:tmpl w:val="CB5031F6"/>
    <w:lvl w:ilvl="0" w:tplc="6E4A71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FBE6AE1"/>
    <w:multiLevelType w:val="hybridMultilevel"/>
    <w:tmpl w:val="C93C965E"/>
    <w:lvl w:ilvl="0" w:tplc="07048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88"/>
  </w:num>
  <w:num w:numId="3">
    <w:abstractNumId w:val="60"/>
  </w:num>
  <w:num w:numId="4">
    <w:abstractNumId w:val="89"/>
  </w:num>
  <w:num w:numId="5">
    <w:abstractNumId w:val="49"/>
  </w:num>
  <w:num w:numId="6">
    <w:abstractNumId w:val="71"/>
  </w:num>
  <w:num w:numId="7">
    <w:abstractNumId w:val="25"/>
  </w:num>
  <w:num w:numId="8">
    <w:abstractNumId w:val="76"/>
  </w:num>
  <w:num w:numId="9">
    <w:abstractNumId w:val="19"/>
  </w:num>
  <w:num w:numId="10">
    <w:abstractNumId w:val="14"/>
  </w:num>
  <w:num w:numId="11">
    <w:abstractNumId w:val="3"/>
  </w:num>
  <w:num w:numId="12">
    <w:abstractNumId w:val="51"/>
  </w:num>
  <w:num w:numId="13">
    <w:abstractNumId w:val="15"/>
  </w:num>
  <w:num w:numId="14">
    <w:abstractNumId w:val="56"/>
  </w:num>
  <w:num w:numId="15">
    <w:abstractNumId w:val="70"/>
  </w:num>
  <w:num w:numId="16">
    <w:abstractNumId w:val="55"/>
  </w:num>
  <w:num w:numId="17">
    <w:abstractNumId w:val="22"/>
  </w:num>
  <w:num w:numId="18">
    <w:abstractNumId w:val="42"/>
  </w:num>
  <w:num w:numId="19">
    <w:abstractNumId w:val="41"/>
  </w:num>
  <w:num w:numId="20">
    <w:abstractNumId w:val="27"/>
  </w:num>
  <w:num w:numId="21">
    <w:abstractNumId w:val="23"/>
  </w:num>
  <w:num w:numId="22">
    <w:abstractNumId w:val="37"/>
  </w:num>
  <w:num w:numId="23">
    <w:abstractNumId w:val="90"/>
  </w:num>
  <w:num w:numId="24">
    <w:abstractNumId w:val="34"/>
  </w:num>
  <w:num w:numId="25">
    <w:abstractNumId w:val="13"/>
  </w:num>
  <w:num w:numId="26">
    <w:abstractNumId w:val="85"/>
  </w:num>
  <w:num w:numId="27">
    <w:abstractNumId w:val="39"/>
  </w:num>
  <w:num w:numId="28">
    <w:abstractNumId w:val="5"/>
  </w:num>
  <w:num w:numId="29">
    <w:abstractNumId w:val="38"/>
  </w:num>
  <w:num w:numId="30">
    <w:abstractNumId w:val="75"/>
  </w:num>
  <w:num w:numId="31">
    <w:abstractNumId w:val="36"/>
  </w:num>
  <w:num w:numId="32">
    <w:abstractNumId w:val="69"/>
  </w:num>
  <w:num w:numId="33">
    <w:abstractNumId w:val="67"/>
  </w:num>
  <w:num w:numId="34">
    <w:abstractNumId w:val="47"/>
  </w:num>
  <w:num w:numId="35">
    <w:abstractNumId w:val="73"/>
  </w:num>
  <w:num w:numId="36">
    <w:abstractNumId w:val="26"/>
  </w:num>
  <w:num w:numId="37">
    <w:abstractNumId w:val="30"/>
  </w:num>
  <w:num w:numId="38">
    <w:abstractNumId w:val="83"/>
  </w:num>
  <w:num w:numId="39">
    <w:abstractNumId w:val="54"/>
  </w:num>
  <w:num w:numId="40">
    <w:abstractNumId w:val="48"/>
  </w:num>
  <w:num w:numId="41">
    <w:abstractNumId w:val="8"/>
  </w:num>
  <w:num w:numId="42">
    <w:abstractNumId w:val="50"/>
  </w:num>
  <w:num w:numId="43">
    <w:abstractNumId w:val="59"/>
  </w:num>
  <w:num w:numId="44">
    <w:abstractNumId w:val="16"/>
  </w:num>
  <w:num w:numId="45">
    <w:abstractNumId w:val="62"/>
  </w:num>
  <w:num w:numId="46">
    <w:abstractNumId w:val="21"/>
  </w:num>
  <w:num w:numId="47">
    <w:abstractNumId w:val="2"/>
  </w:num>
  <w:num w:numId="48">
    <w:abstractNumId w:val="12"/>
  </w:num>
  <w:num w:numId="49">
    <w:abstractNumId w:val="49"/>
    <w:lvlOverride w:ilvl="0">
      <w:startOverride w:val="1"/>
    </w:lvlOverride>
  </w:num>
  <w:num w:numId="50">
    <w:abstractNumId w:val="72"/>
  </w:num>
  <w:num w:numId="51">
    <w:abstractNumId w:val="9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</w:num>
  <w:num w:numId="54">
    <w:abstractNumId w:val="29"/>
  </w:num>
  <w:num w:numId="55">
    <w:abstractNumId w:val="0"/>
  </w:num>
  <w:num w:numId="56">
    <w:abstractNumId w:val="46"/>
  </w:num>
  <w:num w:numId="57">
    <w:abstractNumId w:val="84"/>
  </w:num>
  <w:num w:numId="58">
    <w:abstractNumId w:val="81"/>
  </w:num>
  <w:num w:numId="59">
    <w:abstractNumId w:val="74"/>
  </w:num>
  <w:num w:numId="60">
    <w:abstractNumId w:val="28"/>
  </w:num>
  <w:num w:numId="61">
    <w:abstractNumId w:val="63"/>
  </w:num>
  <w:num w:numId="62">
    <w:abstractNumId w:val="57"/>
  </w:num>
  <w:num w:numId="63">
    <w:abstractNumId w:val="57"/>
  </w:num>
  <w:num w:numId="64">
    <w:abstractNumId w:val="57"/>
    <w:lvlOverride w:ilvl="0">
      <w:startOverride w:val="1"/>
    </w:lvlOverride>
  </w:num>
  <w:num w:numId="65">
    <w:abstractNumId w:val="61"/>
  </w:num>
  <w:num w:numId="66">
    <w:abstractNumId w:val="33"/>
  </w:num>
  <w:num w:numId="67">
    <w:abstractNumId w:val="38"/>
    <w:lvlOverride w:ilvl="0">
      <w:startOverride w:val="1"/>
    </w:lvlOverride>
  </w:num>
  <w:num w:numId="68">
    <w:abstractNumId w:val="4"/>
  </w:num>
  <w:num w:numId="6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2"/>
  </w:num>
  <w:num w:numId="7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"/>
  </w:num>
  <w:num w:numId="7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0"/>
  </w:num>
  <w:num w:numId="80">
    <w:abstractNumId w:val="18"/>
  </w:num>
  <w:num w:numId="8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8"/>
  </w:num>
  <w:num w:numId="83">
    <w:abstractNumId w:val="31"/>
  </w:num>
  <w:num w:numId="84">
    <w:abstractNumId w:val="77"/>
  </w:num>
  <w:num w:numId="85">
    <w:abstractNumId w:val="40"/>
  </w:num>
  <w:num w:numId="86">
    <w:abstractNumId w:val="6"/>
  </w:num>
  <w:num w:numId="87">
    <w:abstractNumId w:val="53"/>
  </w:num>
  <w:num w:numId="88">
    <w:abstractNumId w:val="43"/>
  </w:num>
  <w:num w:numId="89">
    <w:abstractNumId w:val="44"/>
  </w:num>
  <w:num w:numId="90">
    <w:abstractNumId w:val="86"/>
  </w:num>
  <w:num w:numId="91">
    <w:abstractNumId w:val="80"/>
  </w:num>
  <w:num w:numId="92">
    <w:abstractNumId w:val="24"/>
  </w:num>
  <w:num w:numId="93">
    <w:abstractNumId w:val="11"/>
  </w:num>
  <w:num w:numId="94">
    <w:abstractNumId w:val="79"/>
  </w:num>
  <w:num w:numId="95">
    <w:abstractNumId w:val="17"/>
  </w:num>
  <w:num w:numId="96">
    <w:abstractNumId w:val="82"/>
  </w:num>
  <w:num w:numId="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7"/>
  </w:num>
  <w:num w:numId="100">
    <w:abstractNumId w:val="32"/>
  </w:num>
  <w:num w:numId="101">
    <w:abstractNumId w:val="10"/>
  </w:num>
  <w:num w:numId="102">
    <w:abstractNumId w:val="78"/>
  </w:num>
  <w:num w:numId="103">
    <w:abstractNumId w:val="35"/>
  </w:num>
  <w:num w:numId="104">
    <w:abstractNumId w:val="64"/>
  </w:num>
  <w:num w:numId="105">
    <w:abstractNumId w:val="66"/>
  </w:num>
  <w:num w:numId="106">
    <w:abstractNumId w:val="6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20"/>
    <w:rsid w:val="000014E5"/>
    <w:rsid w:val="0000197A"/>
    <w:rsid w:val="00001AD3"/>
    <w:rsid w:val="00001D30"/>
    <w:rsid w:val="00002DDC"/>
    <w:rsid w:val="0000336B"/>
    <w:rsid w:val="0000488F"/>
    <w:rsid w:val="00004A5E"/>
    <w:rsid w:val="0000521B"/>
    <w:rsid w:val="000072BF"/>
    <w:rsid w:val="00010DD5"/>
    <w:rsid w:val="00011C49"/>
    <w:rsid w:val="00012E15"/>
    <w:rsid w:val="000136E0"/>
    <w:rsid w:val="00013AE3"/>
    <w:rsid w:val="00015B86"/>
    <w:rsid w:val="000173DA"/>
    <w:rsid w:val="000174A4"/>
    <w:rsid w:val="000174D6"/>
    <w:rsid w:val="000207DC"/>
    <w:rsid w:val="000210AA"/>
    <w:rsid w:val="00021EE0"/>
    <w:rsid w:val="0002201A"/>
    <w:rsid w:val="00023301"/>
    <w:rsid w:val="0002364A"/>
    <w:rsid w:val="00023D19"/>
    <w:rsid w:val="00024448"/>
    <w:rsid w:val="00024968"/>
    <w:rsid w:val="00025764"/>
    <w:rsid w:val="00025BBD"/>
    <w:rsid w:val="00025CB3"/>
    <w:rsid w:val="000263D7"/>
    <w:rsid w:val="000267A1"/>
    <w:rsid w:val="00027C42"/>
    <w:rsid w:val="00027D36"/>
    <w:rsid w:val="00027DDF"/>
    <w:rsid w:val="0003031F"/>
    <w:rsid w:val="0003036B"/>
    <w:rsid w:val="000303D9"/>
    <w:rsid w:val="000313B5"/>
    <w:rsid w:val="000313FD"/>
    <w:rsid w:val="00031552"/>
    <w:rsid w:val="00031E91"/>
    <w:rsid w:val="00031F6A"/>
    <w:rsid w:val="00033661"/>
    <w:rsid w:val="00033744"/>
    <w:rsid w:val="00033BD7"/>
    <w:rsid w:val="000349A9"/>
    <w:rsid w:val="00035A63"/>
    <w:rsid w:val="000366EB"/>
    <w:rsid w:val="0003741E"/>
    <w:rsid w:val="00037449"/>
    <w:rsid w:val="000379AF"/>
    <w:rsid w:val="0004017A"/>
    <w:rsid w:val="00040C05"/>
    <w:rsid w:val="000411FE"/>
    <w:rsid w:val="00041303"/>
    <w:rsid w:val="00041334"/>
    <w:rsid w:val="0004148D"/>
    <w:rsid w:val="000419DF"/>
    <w:rsid w:val="00041FF1"/>
    <w:rsid w:val="0004229B"/>
    <w:rsid w:val="00042464"/>
    <w:rsid w:val="00043133"/>
    <w:rsid w:val="00043E0C"/>
    <w:rsid w:val="00044509"/>
    <w:rsid w:val="00044C4C"/>
    <w:rsid w:val="00044E3E"/>
    <w:rsid w:val="000461F4"/>
    <w:rsid w:val="000465B7"/>
    <w:rsid w:val="00046A9E"/>
    <w:rsid w:val="00046E55"/>
    <w:rsid w:val="000500DD"/>
    <w:rsid w:val="00050D86"/>
    <w:rsid w:val="00051CC4"/>
    <w:rsid w:val="00052130"/>
    <w:rsid w:val="0005227B"/>
    <w:rsid w:val="000523AB"/>
    <w:rsid w:val="00052D80"/>
    <w:rsid w:val="00052EB7"/>
    <w:rsid w:val="0005309C"/>
    <w:rsid w:val="00053E36"/>
    <w:rsid w:val="00054639"/>
    <w:rsid w:val="00054C28"/>
    <w:rsid w:val="00054F70"/>
    <w:rsid w:val="00055850"/>
    <w:rsid w:val="00055C21"/>
    <w:rsid w:val="00056C3C"/>
    <w:rsid w:val="00057706"/>
    <w:rsid w:val="0005774B"/>
    <w:rsid w:val="000578E0"/>
    <w:rsid w:val="00057C73"/>
    <w:rsid w:val="00057E50"/>
    <w:rsid w:val="00060A2B"/>
    <w:rsid w:val="00061038"/>
    <w:rsid w:val="00061396"/>
    <w:rsid w:val="000613D3"/>
    <w:rsid w:val="00061725"/>
    <w:rsid w:val="00061CA7"/>
    <w:rsid w:val="0006289E"/>
    <w:rsid w:val="0006363E"/>
    <w:rsid w:val="00063C25"/>
    <w:rsid w:val="00063CA1"/>
    <w:rsid w:val="00063E7A"/>
    <w:rsid w:val="00064576"/>
    <w:rsid w:val="00065E19"/>
    <w:rsid w:val="000671B9"/>
    <w:rsid w:val="000672B0"/>
    <w:rsid w:val="00067613"/>
    <w:rsid w:val="000678AF"/>
    <w:rsid w:val="00067B1F"/>
    <w:rsid w:val="00070700"/>
    <w:rsid w:val="00070D52"/>
    <w:rsid w:val="000719D6"/>
    <w:rsid w:val="00071BA3"/>
    <w:rsid w:val="00072C77"/>
    <w:rsid w:val="00073A86"/>
    <w:rsid w:val="00073D24"/>
    <w:rsid w:val="00073FA6"/>
    <w:rsid w:val="0007531D"/>
    <w:rsid w:val="000759A3"/>
    <w:rsid w:val="00075C8B"/>
    <w:rsid w:val="000771D7"/>
    <w:rsid w:val="000776BC"/>
    <w:rsid w:val="000776EC"/>
    <w:rsid w:val="00077823"/>
    <w:rsid w:val="00080783"/>
    <w:rsid w:val="00080933"/>
    <w:rsid w:val="00081317"/>
    <w:rsid w:val="00081F11"/>
    <w:rsid w:val="000820A2"/>
    <w:rsid w:val="0008314E"/>
    <w:rsid w:val="000844F1"/>
    <w:rsid w:val="00084693"/>
    <w:rsid w:val="00084DE3"/>
    <w:rsid w:val="000850CF"/>
    <w:rsid w:val="00086376"/>
    <w:rsid w:val="00086FB4"/>
    <w:rsid w:val="00090956"/>
    <w:rsid w:val="000927D1"/>
    <w:rsid w:val="00093131"/>
    <w:rsid w:val="000947FE"/>
    <w:rsid w:val="00094BA1"/>
    <w:rsid w:val="00095845"/>
    <w:rsid w:val="00095ADB"/>
    <w:rsid w:val="00096586"/>
    <w:rsid w:val="00096A5E"/>
    <w:rsid w:val="00096ED8"/>
    <w:rsid w:val="000979DE"/>
    <w:rsid w:val="00097A73"/>
    <w:rsid w:val="000A01CE"/>
    <w:rsid w:val="000A15DA"/>
    <w:rsid w:val="000A1E77"/>
    <w:rsid w:val="000A283A"/>
    <w:rsid w:val="000A2874"/>
    <w:rsid w:val="000A2B71"/>
    <w:rsid w:val="000A3241"/>
    <w:rsid w:val="000A39BD"/>
    <w:rsid w:val="000A3CDE"/>
    <w:rsid w:val="000A423F"/>
    <w:rsid w:val="000A4306"/>
    <w:rsid w:val="000A576A"/>
    <w:rsid w:val="000A6574"/>
    <w:rsid w:val="000A65C3"/>
    <w:rsid w:val="000A66E8"/>
    <w:rsid w:val="000A7F91"/>
    <w:rsid w:val="000B1867"/>
    <w:rsid w:val="000B281F"/>
    <w:rsid w:val="000B2917"/>
    <w:rsid w:val="000B2DFF"/>
    <w:rsid w:val="000B2F80"/>
    <w:rsid w:val="000B3B45"/>
    <w:rsid w:val="000B436C"/>
    <w:rsid w:val="000B47D0"/>
    <w:rsid w:val="000B56D0"/>
    <w:rsid w:val="000B56E9"/>
    <w:rsid w:val="000B6251"/>
    <w:rsid w:val="000B6263"/>
    <w:rsid w:val="000B62A0"/>
    <w:rsid w:val="000B7314"/>
    <w:rsid w:val="000B7D2D"/>
    <w:rsid w:val="000C04C3"/>
    <w:rsid w:val="000C0B30"/>
    <w:rsid w:val="000C1F4C"/>
    <w:rsid w:val="000C3A40"/>
    <w:rsid w:val="000C3BD2"/>
    <w:rsid w:val="000C44A7"/>
    <w:rsid w:val="000C47EE"/>
    <w:rsid w:val="000C4F34"/>
    <w:rsid w:val="000C6AAA"/>
    <w:rsid w:val="000C7119"/>
    <w:rsid w:val="000C7526"/>
    <w:rsid w:val="000D0E35"/>
    <w:rsid w:val="000D20A4"/>
    <w:rsid w:val="000D4167"/>
    <w:rsid w:val="000D42D5"/>
    <w:rsid w:val="000D4A9E"/>
    <w:rsid w:val="000D4D1B"/>
    <w:rsid w:val="000D57B8"/>
    <w:rsid w:val="000D5FA9"/>
    <w:rsid w:val="000D69AC"/>
    <w:rsid w:val="000D69FB"/>
    <w:rsid w:val="000D6C22"/>
    <w:rsid w:val="000D71F6"/>
    <w:rsid w:val="000D7ED2"/>
    <w:rsid w:val="000E039A"/>
    <w:rsid w:val="000E0B67"/>
    <w:rsid w:val="000E1550"/>
    <w:rsid w:val="000E19D2"/>
    <w:rsid w:val="000E1B4E"/>
    <w:rsid w:val="000E1D31"/>
    <w:rsid w:val="000E20A0"/>
    <w:rsid w:val="000E23DE"/>
    <w:rsid w:val="000E34ED"/>
    <w:rsid w:val="000E3BE0"/>
    <w:rsid w:val="000E5AF0"/>
    <w:rsid w:val="000E5BFE"/>
    <w:rsid w:val="000E6F25"/>
    <w:rsid w:val="000E7CAB"/>
    <w:rsid w:val="000F019B"/>
    <w:rsid w:val="000F057E"/>
    <w:rsid w:val="000F1D19"/>
    <w:rsid w:val="000F1EE0"/>
    <w:rsid w:val="000F21D7"/>
    <w:rsid w:val="000F37D2"/>
    <w:rsid w:val="000F4A18"/>
    <w:rsid w:val="000F527E"/>
    <w:rsid w:val="000F577A"/>
    <w:rsid w:val="000F6BC3"/>
    <w:rsid w:val="000F6D2F"/>
    <w:rsid w:val="001011F0"/>
    <w:rsid w:val="001015AF"/>
    <w:rsid w:val="001019FA"/>
    <w:rsid w:val="00101D48"/>
    <w:rsid w:val="00101FD5"/>
    <w:rsid w:val="001032B8"/>
    <w:rsid w:val="00104095"/>
    <w:rsid w:val="0010544B"/>
    <w:rsid w:val="00105729"/>
    <w:rsid w:val="00105EB6"/>
    <w:rsid w:val="00106C27"/>
    <w:rsid w:val="00107124"/>
    <w:rsid w:val="00107F30"/>
    <w:rsid w:val="00110C1B"/>
    <w:rsid w:val="00110D2C"/>
    <w:rsid w:val="001115C8"/>
    <w:rsid w:val="0011278A"/>
    <w:rsid w:val="00113C50"/>
    <w:rsid w:val="001146D1"/>
    <w:rsid w:val="00114887"/>
    <w:rsid w:val="0011566E"/>
    <w:rsid w:val="00115A5A"/>
    <w:rsid w:val="001161C8"/>
    <w:rsid w:val="00117D83"/>
    <w:rsid w:val="00117F97"/>
    <w:rsid w:val="001202F2"/>
    <w:rsid w:val="00121524"/>
    <w:rsid w:val="0012152B"/>
    <w:rsid w:val="0012168C"/>
    <w:rsid w:val="0012393A"/>
    <w:rsid w:val="001241FF"/>
    <w:rsid w:val="00124ACC"/>
    <w:rsid w:val="00124D19"/>
    <w:rsid w:val="001251E3"/>
    <w:rsid w:val="0012566A"/>
    <w:rsid w:val="0012572D"/>
    <w:rsid w:val="00125D9E"/>
    <w:rsid w:val="001324F2"/>
    <w:rsid w:val="00132666"/>
    <w:rsid w:val="0013276F"/>
    <w:rsid w:val="0013284A"/>
    <w:rsid w:val="001328D3"/>
    <w:rsid w:val="0013327C"/>
    <w:rsid w:val="00133923"/>
    <w:rsid w:val="0013435E"/>
    <w:rsid w:val="0013448E"/>
    <w:rsid w:val="0013483F"/>
    <w:rsid w:val="00134C1E"/>
    <w:rsid w:val="00134CC5"/>
    <w:rsid w:val="001350F9"/>
    <w:rsid w:val="00135AA9"/>
    <w:rsid w:val="00136F28"/>
    <w:rsid w:val="00136F9B"/>
    <w:rsid w:val="00136FFC"/>
    <w:rsid w:val="00137DE8"/>
    <w:rsid w:val="00137F39"/>
    <w:rsid w:val="001404B5"/>
    <w:rsid w:val="00140FC1"/>
    <w:rsid w:val="001418E9"/>
    <w:rsid w:val="00141C1F"/>
    <w:rsid w:val="00142DB0"/>
    <w:rsid w:val="00143008"/>
    <w:rsid w:val="00143D25"/>
    <w:rsid w:val="00143D47"/>
    <w:rsid w:val="001463A5"/>
    <w:rsid w:val="001506C6"/>
    <w:rsid w:val="00150B6B"/>
    <w:rsid w:val="00150C07"/>
    <w:rsid w:val="0015151D"/>
    <w:rsid w:val="00151BCB"/>
    <w:rsid w:val="00151F00"/>
    <w:rsid w:val="00152ECC"/>
    <w:rsid w:val="00152FAE"/>
    <w:rsid w:val="00153198"/>
    <w:rsid w:val="00153300"/>
    <w:rsid w:val="00153515"/>
    <w:rsid w:val="00153C55"/>
    <w:rsid w:val="00154307"/>
    <w:rsid w:val="0015430D"/>
    <w:rsid w:val="0015453E"/>
    <w:rsid w:val="00154824"/>
    <w:rsid w:val="001554A4"/>
    <w:rsid w:val="00156C56"/>
    <w:rsid w:val="001607D7"/>
    <w:rsid w:val="00160E0E"/>
    <w:rsid w:val="00161986"/>
    <w:rsid w:val="00162002"/>
    <w:rsid w:val="00162076"/>
    <w:rsid w:val="00162507"/>
    <w:rsid w:val="00162577"/>
    <w:rsid w:val="0016270E"/>
    <w:rsid w:val="00162AA4"/>
    <w:rsid w:val="001631CD"/>
    <w:rsid w:val="00163654"/>
    <w:rsid w:val="00164B73"/>
    <w:rsid w:val="00164BAC"/>
    <w:rsid w:val="00166D91"/>
    <w:rsid w:val="00166FFB"/>
    <w:rsid w:val="00167633"/>
    <w:rsid w:val="00167D6E"/>
    <w:rsid w:val="00170771"/>
    <w:rsid w:val="0017134D"/>
    <w:rsid w:val="00172167"/>
    <w:rsid w:val="001724EA"/>
    <w:rsid w:val="00172837"/>
    <w:rsid w:val="00172A35"/>
    <w:rsid w:val="00172FB0"/>
    <w:rsid w:val="001750FB"/>
    <w:rsid w:val="0017535F"/>
    <w:rsid w:val="00175633"/>
    <w:rsid w:val="0017599E"/>
    <w:rsid w:val="00175C99"/>
    <w:rsid w:val="001763F8"/>
    <w:rsid w:val="001771CC"/>
    <w:rsid w:val="001777C5"/>
    <w:rsid w:val="00177B5B"/>
    <w:rsid w:val="00177B5E"/>
    <w:rsid w:val="00177D0C"/>
    <w:rsid w:val="001801A6"/>
    <w:rsid w:val="0018058E"/>
    <w:rsid w:val="001808F3"/>
    <w:rsid w:val="00181D68"/>
    <w:rsid w:val="00182070"/>
    <w:rsid w:val="00182547"/>
    <w:rsid w:val="001826A0"/>
    <w:rsid w:val="001829F4"/>
    <w:rsid w:val="00184588"/>
    <w:rsid w:val="00185557"/>
    <w:rsid w:val="00185A82"/>
    <w:rsid w:val="00186206"/>
    <w:rsid w:val="001867A3"/>
    <w:rsid w:val="00187422"/>
    <w:rsid w:val="00187EBD"/>
    <w:rsid w:val="00187EF2"/>
    <w:rsid w:val="001900DF"/>
    <w:rsid w:val="00190405"/>
    <w:rsid w:val="00190A31"/>
    <w:rsid w:val="00192317"/>
    <w:rsid w:val="00192362"/>
    <w:rsid w:val="00192750"/>
    <w:rsid w:val="00192AB5"/>
    <w:rsid w:val="00193B9F"/>
    <w:rsid w:val="00194381"/>
    <w:rsid w:val="00194534"/>
    <w:rsid w:val="00194602"/>
    <w:rsid w:val="00196A9F"/>
    <w:rsid w:val="00196D87"/>
    <w:rsid w:val="001970C0"/>
    <w:rsid w:val="00197A40"/>
    <w:rsid w:val="001A06CB"/>
    <w:rsid w:val="001A0D66"/>
    <w:rsid w:val="001A16A0"/>
    <w:rsid w:val="001A16BD"/>
    <w:rsid w:val="001A2A7A"/>
    <w:rsid w:val="001A2EBD"/>
    <w:rsid w:val="001A3092"/>
    <w:rsid w:val="001A45C5"/>
    <w:rsid w:val="001A4647"/>
    <w:rsid w:val="001A4E42"/>
    <w:rsid w:val="001A4EE7"/>
    <w:rsid w:val="001A568C"/>
    <w:rsid w:val="001A62DC"/>
    <w:rsid w:val="001A6351"/>
    <w:rsid w:val="001A6EAA"/>
    <w:rsid w:val="001B027C"/>
    <w:rsid w:val="001B06A0"/>
    <w:rsid w:val="001B2A88"/>
    <w:rsid w:val="001B30F5"/>
    <w:rsid w:val="001B33F0"/>
    <w:rsid w:val="001B348B"/>
    <w:rsid w:val="001B38B0"/>
    <w:rsid w:val="001B3BC5"/>
    <w:rsid w:val="001B44D3"/>
    <w:rsid w:val="001B4A25"/>
    <w:rsid w:val="001B4EEF"/>
    <w:rsid w:val="001B5C0D"/>
    <w:rsid w:val="001B5FF6"/>
    <w:rsid w:val="001B67AD"/>
    <w:rsid w:val="001C0100"/>
    <w:rsid w:val="001C0275"/>
    <w:rsid w:val="001C046D"/>
    <w:rsid w:val="001C083D"/>
    <w:rsid w:val="001C1288"/>
    <w:rsid w:val="001C12F4"/>
    <w:rsid w:val="001C2E79"/>
    <w:rsid w:val="001C373E"/>
    <w:rsid w:val="001C3A15"/>
    <w:rsid w:val="001C43DB"/>
    <w:rsid w:val="001C4699"/>
    <w:rsid w:val="001C4CDF"/>
    <w:rsid w:val="001C5F45"/>
    <w:rsid w:val="001C6021"/>
    <w:rsid w:val="001C6C74"/>
    <w:rsid w:val="001C761B"/>
    <w:rsid w:val="001D0722"/>
    <w:rsid w:val="001D0C2D"/>
    <w:rsid w:val="001D1B2E"/>
    <w:rsid w:val="001D1E1D"/>
    <w:rsid w:val="001D21C7"/>
    <w:rsid w:val="001D2D4D"/>
    <w:rsid w:val="001D2EC0"/>
    <w:rsid w:val="001D3AC4"/>
    <w:rsid w:val="001D3C32"/>
    <w:rsid w:val="001D4C25"/>
    <w:rsid w:val="001D5A3F"/>
    <w:rsid w:val="001D5B58"/>
    <w:rsid w:val="001D60D1"/>
    <w:rsid w:val="001D6999"/>
    <w:rsid w:val="001D7607"/>
    <w:rsid w:val="001D7736"/>
    <w:rsid w:val="001E0179"/>
    <w:rsid w:val="001E0403"/>
    <w:rsid w:val="001E09CA"/>
    <w:rsid w:val="001E0DCA"/>
    <w:rsid w:val="001E0EDA"/>
    <w:rsid w:val="001E1A2C"/>
    <w:rsid w:val="001E2EB4"/>
    <w:rsid w:val="001E30B0"/>
    <w:rsid w:val="001E35CF"/>
    <w:rsid w:val="001E4812"/>
    <w:rsid w:val="001E6157"/>
    <w:rsid w:val="001E6559"/>
    <w:rsid w:val="001F074C"/>
    <w:rsid w:val="001F07C4"/>
    <w:rsid w:val="001F20F8"/>
    <w:rsid w:val="001F23DE"/>
    <w:rsid w:val="001F2445"/>
    <w:rsid w:val="001F3B72"/>
    <w:rsid w:val="001F3CF5"/>
    <w:rsid w:val="001F4764"/>
    <w:rsid w:val="001F49D1"/>
    <w:rsid w:val="001F4D27"/>
    <w:rsid w:val="001F5965"/>
    <w:rsid w:val="001F6ECE"/>
    <w:rsid w:val="001F75A6"/>
    <w:rsid w:val="0020125A"/>
    <w:rsid w:val="002016AB"/>
    <w:rsid w:val="00201BD6"/>
    <w:rsid w:val="00201CE1"/>
    <w:rsid w:val="002024CE"/>
    <w:rsid w:val="00202BB5"/>
    <w:rsid w:val="00202CBE"/>
    <w:rsid w:val="002043A8"/>
    <w:rsid w:val="00207C9E"/>
    <w:rsid w:val="00207DB3"/>
    <w:rsid w:val="00210435"/>
    <w:rsid w:val="002105CF"/>
    <w:rsid w:val="00210F65"/>
    <w:rsid w:val="0021104E"/>
    <w:rsid w:val="00212201"/>
    <w:rsid w:val="0021259E"/>
    <w:rsid w:val="00212639"/>
    <w:rsid w:val="00212C85"/>
    <w:rsid w:val="00212FF0"/>
    <w:rsid w:val="00213062"/>
    <w:rsid w:val="00213324"/>
    <w:rsid w:val="00216119"/>
    <w:rsid w:val="00217077"/>
    <w:rsid w:val="002178F6"/>
    <w:rsid w:val="00217CD6"/>
    <w:rsid w:val="002206EE"/>
    <w:rsid w:val="00221C8C"/>
    <w:rsid w:val="00221F3F"/>
    <w:rsid w:val="0022281D"/>
    <w:rsid w:val="00222B66"/>
    <w:rsid w:val="00222E0D"/>
    <w:rsid w:val="002232C6"/>
    <w:rsid w:val="00223657"/>
    <w:rsid w:val="00223A30"/>
    <w:rsid w:val="00224168"/>
    <w:rsid w:val="002248AE"/>
    <w:rsid w:val="002249D0"/>
    <w:rsid w:val="00224D7F"/>
    <w:rsid w:val="00224F71"/>
    <w:rsid w:val="002251F5"/>
    <w:rsid w:val="00225AAD"/>
    <w:rsid w:val="00226273"/>
    <w:rsid w:val="0022661C"/>
    <w:rsid w:val="00226DFC"/>
    <w:rsid w:val="002272D5"/>
    <w:rsid w:val="0022742D"/>
    <w:rsid w:val="0023051E"/>
    <w:rsid w:val="002305F7"/>
    <w:rsid w:val="00230839"/>
    <w:rsid w:val="00230B23"/>
    <w:rsid w:val="00230CB0"/>
    <w:rsid w:val="00231FB9"/>
    <w:rsid w:val="0023224B"/>
    <w:rsid w:val="002326BC"/>
    <w:rsid w:val="00234188"/>
    <w:rsid w:val="0023611A"/>
    <w:rsid w:val="00236179"/>
    <w:rsid w:val="0023710F"/>
    <w:rsid w:val="0024138A"/>
    <w:rsid w:val="002416D4"/>
    <w:rsid w:val="00241E14"/>
    <w:rsid w:val="00242FFB"/>
    <w:rsid w:val="002431A3"/>
    <w:rsid w:val="00244796"/>
    <w:rsid w:val="002456FE"/>
    <w:rsid w:val="002462BF"/>
    <w:rsid w:val="00246B51"/>
    <w:rsid w:val="00246DDD"/>
    <w:rsid w:val="002474CF"/>
    <w:rsid w:val="00247DC7"/>
    <w:rsid w:val="00250CAE"/>
    <w:rsid w:val="00252026"/>
    <w:rsid w:val="0025251F"/>
    <w:rsid w:val="00252B6D"/>
    <w:rsid w:val="00253152"/>
    <w:rsid w:val="002540C6"/>
    <w:rsid w:val="00254753"/>
    <w:rsid w:val="0025567D"/>
    <w:rsid w:val="002560D0"/>
    <w:rsid w:val="0025673A"/>
    <w:rsid w:val="002607A1"/>
    <w:rsid w:val="00260D2C"/>
    <w:rsid w:val="0026426F"/>
    <w:rsid w:val="00265D98"/>
    <w:rsid w:val="00265DA7"/>
    <w:rsid w:val="00265EE4"/>
    <w:rsid w:val="00266C1D"/>
    <w:rsid w:val="00267198"/>
    <w:rsid w:val="002676FE"/>
    <w:rsid w:val="00267B75"/>
    <w:rsid w:val="00267D8E"/>
    <w:rsid w:val="002701ED"/>
    <w:rsid w:val="0027064C"/>
    <w:rsid w:val="00270D0E"/>
    <w:rsid w:val="00270DEF"/>
    <w:rsid w:val="00271301"/>
    <w:rsid w:val="00271A5F"/>
    <w:rsid w:val="00271E7E"/>
    <w:rsid w:val="0027212D"/>
    <w:rsid w:val="002731EA"/>
    <w:rsid w:val="002731F2"/>
    <w:rsid w:val="0027426A"/>
    <w:rsid w:val="0027442B"/>
    <w:rsid w:val="0027469C"/>
    <w:rsid w:val="0027522D"/>
    <w:rsid w:val="00276CAD"/>
    <w:rsid w:val="00280269"/>
    <w:rsid w:val="0028098F"/>
    <w:rsid w:val="0028109E"/>
    <w:rsid w:val="002811ED"/>
    <w:rsid w:val="002821C7"/>
    <w:rsid w:val="00282FA5"/>
    <w:rsid w:val="00283485"/>
    <w:rsid w:val="00283A85"/>
    <w:rsid w:val="00284939"/>
    <w:rsid w:val="0028494B"/>
    <w:rsid w:val="00285AEC"/>
    <w:rsid w:val="00285D40"/>
    <w:rsid w:val="00286DEF"/>
    <w:rsid w:val="00286E51"/>
    <w:rsid w:val="002870A1"/>
    <w:rsid w:val="00287F6D"/>
    <w:rsid w:val="00290983"/>
    <w:rsid w:val="00290E9E"/>
    <w:rsid w:val="0029161B"/>
    <w:rsid w:val="0029179F"/>
    <w:rsid w:val="00292664"/>
    <w:rsid w:val="00293E35"/>
    <w:rsid w:val="00293F6C"/>
    <w:rsid w:val="002946B4"/>
    <w:rsid w:val="002948E8"/>
    <w:rsid w:val="00294D16"/>
    <w:rsid w:val="00295A68"/>
    <w:rsid w:val="00295D00"/>
    <w:rsid w:val="00295D81"/>
    <w:rsid w:val="0029700B"/>
    <w:rsid w:val="00297760"/>
    <w:rsid w:val="00297842"/>
    <w:rsid w:val="002A051F"/>
    <w:rsid w:val="002A078C"/>
    <w:rsid w:val="002A19AC"/>
    <w:rsid w:val="002A1E6B"/>
    <w:rsid w:val="002A2BFD"/>
    <w:rsid w:val="002A3B4E"/>
    <w:rsid w:val="002A3CC8"/>
    <w:rsid w:val="002A3DBA"/>
    <w:rsid w:val="002A4175"/>
    <w:rsid w:val="002A43BD"/>
    <w:rsid w:val="002A55C0"/>
    <w:rsid w:val="002A61DB"/>
    <w:rsid w:val="002A6534"/>
    <w:rsid w:val="002A65B5"/>
    <w:rsid w:val="002A65DE"/>
    <w:rsid w:val="002A7BB0"/>
    <w:rsid w:val="002B1DB4"/>
    <w:rsid w:val="002B30A7"/>
    <w:rsid w:val="002B459E"/>
    <w:rsid w:val="002B59D6"/>
    <w:rsid w:val="002B62D7"/>
    <w:rsid w:val="002B62F9"/>
    <w:rsid w:val="002B6926"/>
    <w:rsid w:val="002B76C4"/>
    <w:rsid w:val="002C07DC"/>
    <w:rsid w:val="002C0DCF"/>
    <w:rsid w:val="002C1307"/>
    <w:rsid w:val="002C16B8"/>
    <w:rsid w:val="002C22AE"/>
    <w:rsid w:val="002C283C"/>
    <w:rsid w:val="002C2A73"/>
    <w:rsid w:val="002C32BC"/>
    <w:rsid w:val="002C3DF5"/>
    <w:rsid w:val="002C433E"/>
    <w:rsid w:val="002C45D9"/>
    <w:rsid w:val="002C492C"/>
    <w:rsid w:val="002C4AF7"/>
    <w:rsid w:val="002C51A0"/>
    <w:rsid w:val="002C53CC"/>
    <w:rsid w:val="002C678A"/>
    <w:rsid w:val="002C69A7"/>
    <w:rsid w:val="002C6B01"/>
    <w:rsid w:val="002C71F6"/>
    <w:rsid w:val="002C7F43"/>
    <w:rsid w:val="002D1205"/>
    <w:rsid w:val="002D1555"/>
    <w:rsid w:val="002D1897"/>
    <w:rsid w:val="002D20D2"/>
    <w:rsid w:val="002D258A"/>
    <w:rsid w:val="002D49E7"/>
    <w:rsid w:val="002D5C61"/>
    <w:rsid w:val="002D6C3F"/>
    <w:rsid w:val="002D73EA"/>
    <w:rsid w:val="002E0D3F"/>
    <w:rsid w:val="002E1682"/>
    <w:rsid w:val="002E1B9B"/>
    <w:rsid w:val="002E1F58"/>
    <w:rsid w:val="002E2D5A"/>
    <w:rsid w:val="002E397C"/>
    <w:rsid w:val="002E3F95"/>
    <w:rsid w:val="002E4F53"/>
    <w:rsid w:val="002E5777"/>
    <w:rsid w:val="002E58A3"/>
    <w:rsid w:val="002E5A27"/>
    <w:rsid w:val="002E6119"/>
    <w:rsid w:val="002E6322"/>
    <w:rsid w:val="002F0053"/>
    <w:rsid w:val="002F03B9"/>
    <w:rsid w:val="002F097F"/>
    <w:rsid w:val="002F2469"/>
    <w:rsid w:val="002F32F5"/>
    <w:rsid w:val="002F40DC"/>
    <w:rsid w:val="002F443D"/>
    <w:rsid w:val="002F4A11"/>
    <w:rsid w:val="002F4A6B"/>
    <w:rsid w:val="002F4EFD"/>
    <w:rsid w:val="002F557E"/>
    <w:rsid w:val="002F579A"/>
    <w:rsid w:val="002F61FC"/>
    <w:rsid w:val="002F6571"/>
    <w:rsid w:val="002F6649"/>
    <w:rsid w:val="002F689B"/>
    <w:rsid w:val="002F703F"/>
    <w:rsid w:val="002F7A76"/>
    <w:rsid w:val="002F7B71"/>
    <w:rsid w:val="002F7E31"/>
    <w:rsid w:val="00300A82"/>
    <w:rsid w:val="0030138B"/>
    <w:rsid w:val="0030156C"/>
    <w:rsid w:val="00301ED9"/>
    <w:rsid w:val="00302335"/>
    <w:rsid w:val="003028EC"/>
    <w:rsid w:val="00302CD6"/>
    <w:rsid w:val="0030539D"/>
    <w:rsid w:val="00306A77"/>
    <w:rsid w:val="003075F9"/>
    <w:rsid w:val="00307DEB"/>
    <w:rsid w:val="00310075"/>
    <w:rsid w:val="0031032B"/>
    <w:rsid w:val="00310D6F"/>
    <w:rsid w:val="00311D67"/>
    <w:rsid w:val="00311F6B"/>
    <w:rsid w:val="0031219D"/>
    <w:rsid w:val="003124D5"/>
    <w:rsid w:val="00312CAD"/>
    <w:rsid w:val="00313300"/>
    <w:rsid w:val="00313B18"/>
    <w:rsid w:val="003143BF"/>
    <w:rsid w:val="00314C97"/>
    <w:rsid w:val="00314F4D"/>
    <w:rsid w:val="00315354"/>
    <w:rsid w:val="00315C11"/>
    <w:rsid w:val="00316238"/>
    <w:rsid w:val="003162FD"/>
    <w:rsid w:val="00316D82"/>
    <w:rsid w:val="0031744D"/>
    <w:rsid w:val="00321E7C"/>
    <w:rsid w:val="003225E4"/>
    <w:rsid w:val="00323114"/>
    <w:rsid w:val="003231F3"/>
    <w:rsid w:val="0032442B"/>
    <w:rsid w:val="003247BB"/>
    <w:rsid w:val="00324C46"/>
    <w:rsid w:val="00325EE9"/>
    <w:rsid w:val="0032722A"/>
    <w:rsid w:val="00327E95"/>
    <w:rsid w:val="00330CC6"/>
    <w:rsid w:val="00332014"/>
    <w:rsid w:val="00333955"/>
    <w:rsid w:val="00334CDD"/>
    <w:rsid w:val="00334D33"/>
    <w:rsid w:val="003358E1"/>
    <w:rsid w:val="003359A9"/>
    <w:rsid w:val="00335B9B"/>
    <w:rsid w:val="003365A6"/>
    <w:rsid w:val="0034006D"/>
    <w:rsid w:val="003405C6"/>
    <w:rsid w:val="003408CE"/>
    <w:rsid w:val="00340BD5"/>
    <w:rsid w:val="00340D32"/>
    <w:rsid w:val="00341804"/>
    <w:rsid w:val="00344573"/>
    <w:rsid w:val="00345099"/>
    <w:rsid w:val="00345270"/>
    <w:rsid w:val="00345B10"/>
    <w:rsid w:val="00346260"/>
    <w:rsid w:val="00346AA9"/>
    <w:rsid w:val="00346BD5"/>
    <w:rsid w:val="00347085"/>
    <w:rsid w:val="00350C1E"/>
    <w:rsid w:val="00351A61"/>
    <w:rsid w:val="00351B9D"/>
    <w:rsid w:val="003520B2"/>
    <w:rsid w:val="003522B6"/>
    <w:rsid w:val="0035303D"/>
    <w:rsid w:val="00354325"/>
    <w:rsid w:val="0035573D"/>
    <w:rsid w:val="003569B6"/>
    <w:rsid w:val="00356AFA"/>
    <w:rsid w:val="00357167"/>
    <w:rsid w:val="003574EE"/>
    <w:rsid w:val="003601D6"/>
    <w:rsid w:val="00361A35"/>
    <w:rsid w:val="00361F0D"/>
    <w:rsid w:val="00362241"/>
    <w:rsid w:val="0036288F"/>
    <w:rsid w:val="00363717"/>
    <w:rsid w:val="00364517"/>
    <w:rsid w:val="003645B1"/>
    <w:rsid w:val="00364D4B"/>
    <w:rsid w:val="00365649"/>
    <w:rsid w:val="003659CB"/>
    <w:rsid w:val="00365C57"/>
    <w:rsid w:val="003660D5"/>
    <w:rsid w:val="0036637A"/>
    <w:rsid w:val="00366F86"/>
    <w:rsid w:val="00367257"/>
    <w:rsid w:val="00367543"/>
    <w:rsid w:val="0037013F"/>
    <w:rsid w:val="00371369"/>
    <w:rsid w:val="0037242C"/>
    <w:rsid w:val="00373A00"/>
    <w:rsid w:val="00373D3A"/>
    <w:rsid w:val="00374328"/>
    <w:rsid w:val="00374A18"/>
    <w:rsid w:val="00374C66"/>
    <w:rsid w:val="00374F1F"/>
    <w:rsid w:val="00374FBD"/>
    <w:rsid w:val="003756E9"/>
    <w:rsid w:val="00375CFE"/>
    <w:rsid w:val="00375EA0"/>
    <w:rsid w:val="00376DF3"/>
    <w:rsid w:val="003811A6"/>
    <w:rsid w:val="00382910"/>
    <w:rsid w:val="00382E5B"/>
    <w:rsid w:val="00383F68"/>
    <w:rsid w:val="00384D2E"/>
    <w:rsid w:val="00384EC3"/>
    <w:rsid w:val="00384F00"/>
    <w:rsid w:val="00385E24"/>
    <w:rsid w:val="00385F5C"/>
    <w:rsid w:val="0038644A"/>
    <w:rsid w:val="00386C24"/>
    <w:rsid w:val="00386C87"/>
    <w:rsid w:val="00386DF2"/>
    <w:rsid w:val="003879DD"/>
    <w:rsid w:val="00387A2B"/>
    <w:rsid w:val="00387AD6"/>
    <w:rsid w:val="00387C13"/>
    <w:rsid w:val="003907C4"/>
    <w:rsid w:val="00391AF0"/>
    <w:rsid w:val="00392178"/>
    <w:rsid w:val="00392BE8"/>
    <w:rsid w:val="00392EAA"/>
    <w:rsid w:val="00393CF6"/>
    <w:rsid w:val="003947B6"/>
    <w:rsid w:val="00394842"/>
    <w:rsid w:val="003951C5"/>
    <w:rsid w:val="00395B03"/>
    <w:rsid w:val="00395F94"/>
    <w:rsid w:val="00396185"/>
    <w:rsid w:val="00396291"/>
    <w:rsid w:val="003964B9"/>
    <w:rsid w:val="00396A66"/>
    <w:rsid w:val="00396E49"/>
    <w:rsid w:val="003A02C9"/>
    <w:rsid w:val="003A189A"/>
    <w:rsid w:val="003A21B4"/>
    <w:rsid w:val="003A2C74"/>
    <w:rsid w:val="003A3BED"/>
    <w:rsid w:val="003A4632"/>
    <w:rsid w:val="003A476C"/>
    <w:rsid w:val="003A4833"/>
    <w:rsid w:val="003A4BF7"/>
    <w:rsid w:val="003A5727"/>
    <w:rsid w:val="003A5C0C"/>
    <w:rsid w:val="003A5D25"/>
    <w:rsid w:val="003A6561"/>
    <w:rsid w:val="003A6894"/>
    <w:rsid w:val="003A7386"/>
    <w:rsid w:val="003A74D7"/>
    <w:rsid w:val="003A7714"/>
    <w:rsid w:val="003B0AB9"/>
    <w:rsid w:val="003B115B"/>
    <w:rsid w:val="003B2118"/>
    <w:rsid w:val="003B2A0F"/>
    <w:rsid w:val="003B36F6"/>
    <w:rsid w:val="003B38FD"/>
    <w:rsid w:val="003B401F"/>
    <w:rsid w:val="003B4174"/>
    <w:rsid w:val="003B4DC0"/>
    <w:rsid w:val="003B4E26"/>
    <w:rsid w:val="003B57B5"/>
    <w:rsid w:val="003B60EF"/>
    <w:rsid w:val="003B618D"/>
    <w:rsid w:val="003B620E"/>
    <w:rsid w:val="003B644A"/>
    <w:rsid w:val="003B6838"/>
    <w:rsid w:val="003B6AA0"/>
    <w:rsid w:val="003B7F29"/>
    <w:rsid w:val="003C05FE"/>
    <w:rsid w:val="003C1C10"/>
    <w:rsid w:val="003C3563"/>
    <w:rsid w:val="003C38A3"/>
    <w:rsid w:val="003C603A"/>
    <w:rsid w:val="003C6FC6"/>
    <w:rsid w:val="003C761F"/>
    <w:rsid w:val="003D0B8D"/>
    <w:rsid w:val="003D0EE5"/>
    <w:rsid w:val="003D1539"/>
    <w:rsid w:val="003D1D00"/>
    <w:rsid w:val="003D1D96"/>
    <w:rsid w:val="003D2B94"/>
    <w:rsid w:val="003D3C48"/>
    <w:rsid w:val="003D4476"/>
    <w:rsid w:val="003D4C2F"/>
    <w:rsid w:val="003D7691"/>
    <w:rsid w:val="003D769A"/>
    <w:rsid w:val="003E023D"/>
    <w:rsid w:val="003E028B"/>
    <w:rsid w:val="003E10AE"/>
    <w:rsid w:val="003E3083"/>
    <w:rsid w:val="003E3689"/>
    <w:rsid w:val="003E4C94"/>
    <w:rsid w:val="003E507F"/>
    <w:rsid w:val="003E651D"/>
    <w:rsid w:val="003E7028"/>
    <w:rsid w:val="003E70A5"/>
    <w:rsid w:val="003E711D"/>
    <w:rsid w:val="003E742B"/>
    <w:rsid w:val="003E7437"/>
    <w:rsid w:val="003E7626"/>
    <w:rsid w:val="003E7C91"/>
    <w:rsid w:val="003F02E8"/>
    <w:rsid w:val="003F03C2"/>
    <w:rsid w:val="003F16A7"/>
    <w:rsid w:val="003F1820"/>
    <w:rsid w:val="003F1E7A"/>
    <w:rsid w:val="003F22CB"/>
    <w:rsid w:val="003F34EF"/>
    <w:rsid w:val="003F3E6B"/>
    <w:rsid w:val="003F5F19"/>
    <w:rsid w:val="003F64CC"/>
    <w:rsid w:val="003F65DD"/>
    <w:rsid w:val="003F6726"/>
    <w:rsid w:val="003F75B4"/>
    <w:rsid w:val="003F774A"/>
    <w:rsid w:val="00402294"/>
    <w:rsid w:val="00402460"/>
    <w:rsid w:val="00402F2C"/>
    <w:rsid w:val="004040A4"/>
    <w:rsid w:val="004046BA"/>
    <w:rsid w:val="00404B69"/>
    <w:rsid w:val="004050E4"/>
    <w:rsid w:val="00405698"/>
    <w:rsid w:val="0041021B"/>
    <w:rsid w:val="00410B16"/>
    <w:rsid w:val="00410E6C"/>
    <w:rsid w:val="00411473"/>
    <w:rsid w:val="00412078"/>
    <w:rsid w:val="00413988"/>
    <w:rsid w:val="00414689"/>
    <w:rsid w:val="00414E1F"/>
    <w:rsid w:val="00415204"/>
    <w:rsid w:val="00416348"/>
    <w:rsid w:val="00416AA6"/>
    <w:rsid w:val="00416E1B"/>
    <w:rsid w:val="00417879"/>
    <w:rsid w:val="00417E0C"/>
    <w:rsid w:val="00420A7D"/>
    <w:rsid w:val="00422413"/>
    <w:rsid w:val="00422D9D"/>
    <w:rsid w:val="004233D8"/>
    <w:rsid w:val="00423703"/>
    <w:rsid w:val="00424907"/>
    <w:rsid w:val="00424A1D"/>
    <w:rsid w:val="0042504F"/>
    <w:rsid w:val="00426209"/>
    <w:rsid w:val="0042730A"/>
    <w:rsid w:val="0042733F"/>
    <w:rsid w:val="00430430"/>
    <w:rsid w:val="0043085D"/>
    <w:rsid w:val="004313AA"/>
    <w:rsid w:val="00431A86"/>
    <w:rsid w:val="00432713"/>
    <w:rsid w:val="00432AF4"/>
    <w:rsid w:val="00433D09"/>
    <w:rsid w:val="00434785"/>
    <w:rsid w:val="00436576"/>
    <w:rsid w:val="00436A9D"/>
    <w:rsid w:val="00436D1C"/>
    <w:rsid w:val="00437960"/>
    <w:rsid w:val="00437980"/>
    <w:rsid w:val="00437CDF"/>
    <w:rsid w:val="00440F6F"/>
    <w:rsid w:val="00441F3B"/>
    <w:rsid w:val="00441F82"/>
    <w:rsid w:val="0044262E"/>
    <w:rsid w:val="00442B76"/>
    <w:rsid w:val="00443765"/>
    <w:rsid w:val="004442D8"/>
    <w:rsid w:val="004459EB"/>
    <w:rsid w:val="00446DF2"/>
    <w:rsid w:val="004470FF"/>
    <w:rsid w:val="004471E3"/>
    <w:rsid w:val="00450716"/>
    <w:rsid w:val="00451188"/>
    <w:rsid w:val="00452BA4"/>
    <w:rsid w:val="0045449A"/>
    <w:rsid w:val="00454B00"/>
    <w:rsid w:val="00455F60"/>
    <w:rsid w:val="004562A1"/>
    <w:rsid w:val="004563EA"/>
    <w:rsid w:val="0045685A"/>
    <w:rsid w:val="00456BDD"/>
    <w:rsid w:val="00457D65"/>
    <w:rsid w:val="004607D1"/>
    <w:rsid w:val="00461571"/>
    <w:rsid w:val="004624EE"/>
    <w:rsid w:val="00462827"/>
    <w:rsid w:val="00462E15"/>
    <w:rsid w:val="0046442D"/>
    <w:rsid w:val="00464475"/>
    <w:rsid w:val="00464E44"/>
    <w:rsid w:val="00464F3C"/>
    <w:rsid w:val="004651F9"/>
    <w:rsid w:val="00465288"/>
    <w:rsid w:val="00466099"/>
    <w:rsid w:val="004669EE"/>
    <w:rsid w:val="00467785"/>
    <w:rsid w:val="00467915"/>
    <w:rsid w:val="0047186C"/>
    <w:rsid w:val="004733B8"/>
    <w:rsid w:val="00473DF1"/>
    <w:rsid w:val="00474C87"/>
    <w:rsid w:val="00475D38"/>
    <w:rsid w:val="00476147"/>
    <w:rsid w:val="0048039C"/>
    <w:rsid w:val="00480487"/>
    <w:rsid w:val="004827F6"/>
    <w:rsid w:val="004830C7"/>
    <w:rsid w:val="00483377"/>
    <w:rsid w:val="004844AF"/>
    <w:rsid w:val="00485247"/>
    <w:rsid w:val="004856E2"/>
    <w:rsid w:val="00486462"/>
    <w:rsid w:val="004877D4"/>
    <w:rsid w:val="00491D62"/>
    <w:rsid w:val="004924E1"/>
    <w:rsid w:val="00492A8C"/>
    <w:rsid w:val="00492CA5"/>
    <w:rsid w:val="00493070"/>
    <w:rsid w:val="00493A94"/>
    <w:rsid w:val="00494126"/>
    <w:rsid w:val="00494214"/>
    <w:rsid w:val="00494364"/>
    <w:rsid w:val="004944D1"/>
    <w:rsid w:val="00495263"/>
    <w:rsid w:val="004957B0"/>
    <w:rsid w:val="00497B33"/>
    <w:rsid w:val="00497B69"/>
    <w:rsid w:val="004A005F"/>
    <w:rsid w:val="004A051A"/>
    <w:rsid w:val="004A253D"/>
    <w:rsid w:val="004A26A2"/>
    <w:rsid w:val="004A2774"/>
    <w:rsid w:val="004A2C77"/>
    <w:rsid w:val="004A37F0"/>
    <w:rsid w:val="004A38C7"/>
    <w:rsid w:val="004A3E30"/>
    <w:rsid w:val="004A4449"/>
    <w:rsid w:val="004A44DD"/>
    <w:rsid w:val="004A618A"/>
    <w:rsid w:val="004A6D99"/>
    <w:rsid w:val="004A6F56"/>
    <w:rsid w:val="004A711D"/>
    <w:rsid w:val="004A732A"/>
    <w:rsid w:val="004A76A8"/>
    <w:rsid w:val="004B0362"/>
    <w:rsid w:val="004B11C1"/>
    <w:rsid w:val="004B12AA"/>
    <w:rsid w:val="004B1A84"/>
    <w:rsid w:val="004B2F79"/>
    <w:rsid w:val="004B353B"/>
    <w:rsid w:val="004B3CC4"/>
    <w:rsid w:val="004B3D5E"/>
    <w:rsid w:val="004B3EA8"/>
    <w:rsid w:val="004B43C0"/>
    <w:rsid w:val="004B4459"/>
    <w:rsid w:val="004B4462"/>
    <w:rsid w:val="004B49F3"/>
    <w:rsid w:val="004B54CD"/>
    <w:rsid w:val="004C0FDF"/>
    <w:rsid w:val="004C1047"/>
    <w:rsid w:val="004C206B"/>
    <w:rsid w:val="004C24AD"/>
    <w:rsid w:val="004C2F98"/>
    <w:rsid w:val="004C3188"/>
    <w:rsid w:val="004C36BE"/>
    <w:rsid w:val="004C38D8"/>
    <w:rsid w:val="004C43E0"/>
    <w:rsid w:val="004C45DA"/>
    <w:rsid w:val="004C4694"/>
    <w:rsid w:val="004C49B3"/>
    <w:rsid w:val="004C4BCD"/>
    <w:rsid w:val="004C53A5"/>
    <w:rsid w:val="004C5778"/>
    <w:rsid w:val="004C5C38"/>
    <w:rsid w:val="004C6F2F"/>
    <w:rsid w:val="004C78BE"/>
    <w:rsid w:val="004C7E1C"/>
    <w:rsid w:val="004D1E10"/>
    <w:rsid w:val="004D2006"/>
    <w:rsid w:val="004D3127"/>
    <w:rsid w:val="004D3947"/>
    <w:rsid w:val="004D3C6B"/>
    <w:rsid w:val="004D40DB"/>
    <w:rsid w:val="004D559A"/>
    <w:rsid w:val="004D5ABA"/>
    <w:rsid w:val="004D6909"/>
    <w:rsid w:val="004D6EFB"/>
    <w:rsid w:val="004D7F36"/>
    <w:rsid w:val="004D7FF1"/>
    <w:rsid w:val="004E13D1"/>
    <w:rsid w:val="004E1660"/>
    <w:rsid w:val="004E29BF"/>
    <w:rsid w:val="004E2BBC"/>
    <w:rsid w:val="004E33EC"/>
    <w:rsid w:val="004E37B8"/>
    <w:rsid w:val="004E44F9"/>
    <w:rsid w:val="004E5D36"/>
    <w:rsid w:val="004F070F"/>
    <w:rsid w:val="004F0798"/>
    <w:rsid w:val="004F08A9"/>
    <w:rsid w:val="004F0BBB"/>
    <w:rsid w:val="004F0C2D"/>
    <w:rsid w:val="004F0C4A"/>
    <w:rsid w:val="004F0F40"/>
    <w:rsid w:val="004F2928"/>
    <w:rsid w:val="004F3750"/>
    <w:rsid w:val="004F460A"/>
    <w:rsid w:val="004F4A99"/>
    <w:rsid w:val="004F55B4"/>
    <w:rsid w:val="004F772C"/>
    <w:rsid w:val="005000EC"/>
    <w:rsid w:val="00500350"/>
    <w:rsid w:val="005004F5"/>
    <w:rsid w:val="00500B31"/>
    <w:rsid w:val="00500E73"/>
    <w:rsid w:val="005030FA"/>
    <w:rsid w:val="00503455"/>
    <w:rsid w:val="0050394D"/>
    <w:rsid w:val="005045BA"/>
    <w:rsid w:val="005045F9"/>
    <w:rsid w:val="005047D4"/>
    <w:rsid w:val="00504F05"/>
    <w:rsid w:val="0050547D"/>
    <w:rsid w:val="00505914"/>
    <w:rsid w:val="00505C74"/>
    <w:rsid w:val="0050636B"/>
    <w:rsid w:val="00506B0C"/>
    <w:rsid w:val="00506DBD"/>
    <w:rsid w:val="00512E40"/>
    <w:rsid w:val="0051338C"/>
    <w:rsid w:val="00513A8C"/>
    <w:rsid w:val="00514547"/>
    <w:rsid w:val="00515A56"/>
    <w:rsid w:val="00517331"/>
    <w:rsid w:val="005178F1"/>
    <w:rsid w:val="00520074"/>
    <w:rsid w:val="00520208"/>
    <w:rsid w:val="0052023B"/>
    <w:rsid w:val="00520675"/>
    <w:rsid w:val="00520C0A"/>
    <w:rsid w:val="00521674"/>
    <w:rsid w:val="00523A0F"/>
    <w:rsid w:val="00524C4E"/>
    <w:rsid w:val="00526C4E"/>
    <w:rsid w:val="00527120"/>
    <w:rsid w:val="0052724C"/>
    <w:rsid w:val="00527AD4"/>
    <w:rsid w:val="00527FB8"/>
    <w:rsid w:val="00532389"/>
    <w:rsid w:val="00532A67"/>
    <w:rsid w:val="00532C57"/>
    <w:rsid w:val="0053313D"/>
    <w:rsid w:val="00533453"/>
    <w:rsid w:val="00533E5E"/>
    <w:rsid w:val="00534932"/>
    <w:rsid w:val="005351EF"/>
    <w:rsid w:val="005352E1"/>
    <w:rsid w:val="005359DD"/>
    <w:rsid w:val="005360BB"/>
    <w:rsid w:val="005364AD"/>
    <w:rsid w:val="00536ABA"/>
    <w:rsid w:val="005374C4"/>
    <w:rsid w:val="005378CC"/>
    <w:rsid w:val="00540991"/>
    <w:rsid w:val="00540C8C"/>
    <w:rsid w:val="00541C57"/>
    <w:rsid w:val="00542AC8"/>
    <w:rsid w:val="00542E81"/>
    <w:rsid w:val="005431EC"/>
    <w:rsid w:val="00543624"/>
    <w:rsid w:val="00543B00"/>
    <w:rsid w:val="005454AB"/>
    <w:rsid w:val="005454FF"/>
    <w:rsid w:val="00545DCB"/>
    <w:rsid w:val="00546436"/>
    <w:rsid w:val="005468F8"/>
    <w:rsid w:val="00547193"/>
    <w:rsid w:val="0055047F"/>
    <w:rsid w:val="00551108"/>
    <w:rsid w:val="0055124C"/>
    <w:rsid w:val="00551B78"/>
    <w:rsid w:val="00553F43"/>
    <w:rsid w:val="00553F4B"/>
    <w:rsid w:val="005547F0"/>
    <w:rsid w:val="00554C15"/>
    <w:rsid w:val="00555040"/>
    <w:rsid w:val="00555209"/>
    <w:rsid w:val="00556066"/>
    <w:rsid w:val="0055718F"/>
    <w:rsid w:val="005572AF"/>
    <w:rsid w:val="00557799"/>
    <w:rsid w:val="00560732"/>
    <w:rsid w:val="0056106F"/>
    <w:rsid w:val="005615ED"/>
    <w:rsid w:val="00561DAE"/>
    <w:rsid w:val="0056231E"/>
    <w:rsid w:val="005636C3"/>
    <w:rsid w:val="00563CC9"/>
    <w:rsid w:val="00564829"/>
    <w:rsid w:val="005651E9"/>
    <w:rsid w:val="00565A71"/>
    <w:rsid w:val="00566063"/>
    <w:rsid w:val="00566238"/>
    <w:rsid w:val="005667A0"/>
    <w:rsid w:val="005668EC"/>
    <w:rsid w:val="00567DD4"/>
    <w:rsid w:val="005714C6"/>
    <w:rsid w:val="005719F1"/>
    <w:rsid w:val="005724D3"/>
    <w:rsid w:val="00572C08"/>
    <w:rsid w:val="00572E39"/>
    <w:rsid w:val="00573ED0"/>
    <w:rsid w:val="00574864"/>
    <w:rsid w:val="005755C3"/>
    <w:rsid w:val="0057579E"/>
    <w:rsid w:val="00576A4D"/>
    <w:rsid w:val="00576E6D"/>
    <w:rsid w:val="00580946"/>
    <w:rsid w:val="00580BB1"/>
    <w:rsid w:val="00581753"/>
    <w:rsid w:val="00581D45"/>
    <w:rsid w:val="00581FDA"/>
    <w:rsid w:val="00582197"/>
    <w:rsid w:val="0058244E"/>
    <w:rsid w:val="00582D16"/>
    <w:rsid w:val="00583D0A"/>
    <w:rsid w:val="0058427C"/>
    <w:rsid w:val="00585457"/>
    <w:rsid w:val="005858BE"/>
    <w:rsid w:val="005858F0"/>
    <w:rsid w:val="00586585"/>
    <w:rsid w:val="005872AE"/>
    <w:rsid w:val="005876D8"/>
    <w:rsid w:val="00587761"/>
    <w:rsid w:val="00587BCC"/>
    <w:rsid w:val="005901F6"/>
    <w:rsid w:val="005903CA"/>
    <w:rsid w:val="00590D51"/>
    <w:rsid w:val="005920F1"/>
    <w:rsid w:val="005923F4"/>
    <w:rsid w:val="005923F6"/>
    <w:rsid w:val="005928F6"/>
    <w:rsid w:val="0059356B"/>
    <w:rsid w:val="00594D45"/>
    <w:rsid w:val="0059506C"/>
    <w:rsid w:val="005952EF"/>
    <w:rsid w:val="00596081"/>
    <w:rsid w:val="0059625F"/>
    <w:rsid w:val="00596DE9"/>
    <w:rsid w:val="00597307"/>
    <w:rsid w:val="00597481"/>
    <w:rsid w:val="005A008B"/>
    <w:rsid w:val="005A013B"/>
    <w:rsid w:val="005A0F5B"/>
    <w:rsid w:val="005A13F1"/>
    <w:rsid w:val="005A1BA4"/>
    <w:rsid w:val="005A1BA7"/>
    <w:rsid w:val="005A1C8C"/>
    <w:rsid w:val="005A2D6C"/>
    <w:rsid w:val="005A3CEB"/>
    <w:rsid w:val="005A49F3"/>
    <w:rsid w:val="005A4FB9"/>
    <w:rsid w:val="005A5150"/>
    <w:rsid w:val="005A581A"/>
    <w:rsid w:val="005A61B0"/>
    <w:rsid w:val="005A6284"/>
    <w:rsid w:val="005A649B"/>
    <w:rsid w:val="005A6858"/>
    <w:rsid w:val="005A78F9"/>
    <w:rsid w:val="005B0F5B"/>
    <w:rsid w:val="005B15AC"/>
    <w:rsid w:val="005B1C9D"/>
    <w:rsid w:val="005B3119"/>
    <w:rsid w:val="005B474A"/>
    <w:rsid w:val="005B52B2"/>
    <w:rsid w:val="005B6125"/>
    <w:rsid w:val="005B6E68"/>
    <w:rsid w:val="005B7C50"/>
    <w:rsid w:val="005C0382"/>
    <w:rsid w:val="005C0670"/>
    <w:rsid w:val="005C07B8"/>
    <w:rsid w:val="005C2D37"/>
    <w:rsid w:val="005C3137"/>
    <w:rsid w:val="005C3483"/>
    <w:rsid w:val="005C371E"/>
    <w:rsid w:val="005C474E"/>
    <w:rsid w:val="005C47B5"/>
    <w:rsid w:val="005C4DED"/>
    <w:rsid w:val="005C56DC"/>
    <w:rsid w:val="005C57BB"/>
    <w:rsid w:val="005C6273"/>
    <w:rsid w:val="005C6D79"/>
    <w:rsid w:val="005C6FF4"/>
    <w:rsid w:val="005D02C7"/>
    <w:rsid w:val="005D02E0"/>
    <w:rsid w:val="005D12D0"/>
    <w:rsid w:val="005D1934"/>
    <w:rsid w:val="005D2F65"/>
    <w:rsid w:val="005D3C78"/>
    <w:rsid w:val="005D548A"/>
    <w:rsid w:val="005D5E24"/>
    <w:rsid w:val="005D6981"/>
    <w:rsid w:val="005E019F"/>
    <w:rsid w:val="005E1881"/>
    <w:rsid w:val="005E2112"/>
    <w:rsid w:val="005E3BC7"/>
    <w:rsid w:val="005E4919"/>
    <w:rsid w:val="005E4C9E"/>
    <w:rsid w:val="005E4CFA"/>
    <w:rsid w:val="005E55CA"/>
    <w:rsid w:val="005E5695"/>
    <w:rsid w:val="005E5C5A"/>
    <w:rsid w:val="005E5D19"/>
    <w:rsid w:val="005E6156"/>
    <w:rsid w:val="005E749B"/>
    <w:rsid w:val="005E7691"/>
    <w:rsid w:val="005E7D34"/>
    <w:rsid w:val="005F0BA0"/>
    <w:rsid w:val="005F1075"/>
    <w:rsid w:val="005F1C8D"/>
    <w:rsid w:val="005F2AEA"/>
    <w:rsid w:val="005F3F18"/>
    <w:rsid w:val="005F44E6"/>
    <w:rsid w:val="005F45E5"/>
    <w:rsid w:val="005F4A69"/>
    <w:rsid w:val="005F4C68"/>
    <w:rsid w:val="005F4DBF"/>
    <w:rsid w:val="005F50F6"/>
    <w:rsid w:val="005F55A8"/>
    <w:rsid w:val="005F65A2"/>
    <w:rsid w:val="005F66DD"/>
    <w:rsid w:val="005F74F9"/>
    <w:rsid w:val="005F7B67"/>
    <w:rsid w:val="00600601"/>
    <w:rsid w:val="0060125A"/>
    <w:rsid w:val="00601433"/>
    <w:rsid w:val="006018EC"/>
    <w:rsid w:val="00602E92"/>
    <w:rsid w:val="00603492"/>
    <w:rsid w:val="006037EA"/>
    <w:rsid w:val="0060484C"/>
    <w:rsid w:val="00604B72"/>
    <w:rsid w:val="00604BBD"/>
    <w:rsid w:val="00605458"/>
    <w:rsid w:val="00605F7D"/>
    <w:rsid w:val="0060674E"/>
    <w:rsid w:val="00606AB1"/>
    <w:rsid w:val="00607024"/>
    <w:rsid w:val="00607782"/>
    <w:rsid w:val="006078AA"/>
    <w:rsid w:val="00607CC7"/>
    <w:rsid w:val="00610D31"/>
    <w:rsid w:val="00611BD8"/>
    <w:rsid w:val="00612E11"/>
    <w:rsid w:val="00612F72"/>
    <w:rsid w:val="00613D0A"/>
    <w:rsid w:val="00614FDC"/>
    <w:rsid w:val="00616916"/>
    <w:rsid w:val="006173BE"/>
    <w:rsid w:val="00621537"/>
    <w:rsid w:val="00621D6D"/>
    <w:rsid w:val="00623013"/>
    <w:rsid w:val="00623363"/>
    <w:rsid w:val="00623DBD"/>
    <w:rsid w:val="00624129"/>
    <w:rsid w:val="006241E6"/>
    <w:rsid w:val="00624305"/>
    <w:rsid w:val="006244F0"/>
    <w:rsid w:val="0062451C"/>
    <w:rsid w:val="0062459C"/>
    <w:rsid w:val="00624779"/>
    <w:rsid w:val="00624D35"/>
    <w:rsid w:val="00625221"/>
    <w:rsid w:val="006254A6"/>
    <w:rsid w:val="006255DC"/>
    <w:rsid w:val="006264AD"/>
    <w:rsid w:val="00626887"/>
    <w:rsid w:val="006273A9"/>
    <w:rsid w:val="00627A22"/>
    <w:rsid w:val="0063267A"/>
    <w:rsid w:val="00632DDE"/>
    <w:rsid w:val="00632EBD"/>
    <w:rsid w:val="00633B06"/>
    <w:rsid w:val="00634472"/>
    <w:rsid w:val="006375A3"/>
    <w:rsid w:val="00637609"/>
    <w:rsid w:val="0064035C"/>
    <w:rsid w:val="006406B9"/>
    <w:rsid w:val="00641714"/>
    <w:rsid w:val="006417B7"/>
    <w:rsid w:val="006425BA"/>
    <w:rsid w:val="00642F63"/>
    <w:rsid w:val="006436FB"/>
    <w:rsid w:val="0064374D"/>
    <w:rsid w:val="00643F58"/>
    <w:rsid w:val="00645FEE"/>
    <w:rsid w:val="00647CBE"/>
    <w:rsid w:val="0065022B"/>
    <w:rsid w:val="00650695"/>
    <w:rsid w:val="00650F38"/>
    <w:rsid w:val="00651A07"/>
    <w:rsid w:val="00651C52"/>
    <w:rsid w:val="00651DCA"/>
    <w:rsid w:val="00652094"/>
    <w:rsid w:val="0065357E"/>
    <w:rsid w:val="00653F74"/>
    <w:rsid w:val="0065480B"/>
    <w:rsid w:val="00654F17"/>
    <w:rsid w:val="006551A2"/>
    <w:rsid w:val="00655389"/>
    <w:rsid w:val="00655937"/>
    <w:rsid w:val="006561C5"/>
    <w:rsid w:val="00657067"/>
    <w:rsid w:val="00657B77"/>
    <w:rsid w:val="00657C17"/>
    <w:rsid w:val="006601A1"/>
    <w:rsid w:val="006602A2"/>
    <w:rsid w:val="00660780"/>
    <w:rsid w:val="0066163C"/>
    <w:rsid w:val="006625FC"/>
    <w:rsid w:val="00662C67"/>
    <w:rsid w:val="006633D0"/>
    <w:rsid w:val="00663C7D"/>
    <w:rsid w:val="00664077"/>
    <w:rsid w:val="00664F15"/>
    <w:rsid w:val="006655C6"/>
    <w:rsid w:val="00665693"/>
    <w:rsid w:val="00665B88"/>
    <w:rsid w:val="006662C7"/>
    <w:rsid w:val="00667158"/>
    <w:rsid w:val="0066752F"/>
    <w:rsid w:val="006677FC"/>
    <w:rsid w:val="00667B06"/>
    <w:rsid w:val="00670AC1"/>
    <w:rsid w:val="00670FAB"/>
    <w:rsid w:val="0067178D"/>
    <w:rsid w:val="00672157"/>
    <w:rsid w:val="00672DC5"/>
    <w:rsid w:val="00674620"/>
    <w:rsid w:val="00674AF1"/>
    <w:rsid w:val="00674EC1"/>
    <w:rsid w:val="006752CC"/>
    <w:rsid w:val="00676009"/>
    <w:rsid w:val="006760DA"/>
    <w:rsid w:val="0067617C"/>
    <w:rsid w:val="006761F9"/>
    <w:rsid w:val="00676752"/>
    <w:rsid w:val="00676B81"/>
    <w:rsid w:val="00680980"/>
    <w:rsid w:val="00680EC7"/>
    <w:rsid w:val="00681A17"/>
    <w:rsid w:val="00682676"/>
    <w:rsid w:val="00683D49"/>
    <w:rsid w:val="00684208"/>
    <w:rsid w:val="0068469D"/>
    <w:rsid w:val="006851CA"/>
    <w:rsid w:val="00687280"/>
    <w:rsid w:val="00687DC0"/>
    <w:rsid w:val="00690CE6"/>
    <w:rsid w:val="00690F76"/>
    <w:rsid w:val="00691D14"/>
    <w:rsid w:val="00693472"/>
    <w:rsid w:val="0069421C"/>
    <w:rsid w:val="0069424E"/>
    <w:rsid w:val="00694651"/>
    <w:rsid w:val="0069577F"/>
    <w:rsid w:val="00695AA1"/>
    <w:rsid w:val="00696498"/>
    <w:rsid w:val="006964AA"/>
    <w:rsid w:val="0069689B"/>
    <w:rsid w:val="00696C81"/>
    <w:rsid w:val="00697DD6"/>
    <w:rsid w:val="006A0ADF"/>
    <w:rsid w:val="006A1100"/>
    <w:rsid w:val="006A143F"/>
    <w:rsid w:val="006A3612"/>
    <w:rsid w:val="006A3C3D"/>
    <w:rsid w:val="006A40D7"/>
    <w:rsid w:val="006A43CD"/>
    <w:rsid w:val="006A44DC"/>
    <w:rsid w:val="006A4541"/>
    <w:rsid w:val="006A5B96"/>
    <w:rsid w:val="006A5D99"/>
    <w:rsid w:val="006A6185"/>
    <w:rsid w:val="006A6384"/>
    <w:rsid w:val="006A6B38"/>
    <w:rsid w:val="006A7C85"/>
    <w:rsid w:val="006B0468"/>
    <w:rsid w:val="006B0559"/>
    <w:rsid w:val="006B1B60"/>
    <w:rsid w:val="006B1DBD"/>
    <w:rsid w:val="006B257A"/>
    <w:rsid w:val="006B2E88"/>
    <w:rsid w:val="006B3528"/>
    <w:rsid w:val="006B3806"/>
    <w:rsid w:val="006B42DB"/>
    <w:rsid w:val="006B444E"/>
    <w:rsid w:val="006B4622"/>
    <w:rsid w:val="006B5679"/>
    <w:rsid w:val="006B5E92"/>
    <w:rsid w:val="006B6659"/>
    <w:rsid w:val="006B6827"/>
    <w:rsid w:val="006B6FC7"/>
    <w:rsid w:val="006B76DD"/>
    <w:rsid w:val="006B7E25"/>
    <w:rsid w:val="006B7FB6"/>
    <w:rsid w:val="006C1240"/>
    <w:rsid w:val="006C1D5D"/>
    <w:rsid w:val="006C2829"/>
    <w:rsid w:val="006C3050"/>
    <w:rsid w:val="006C35D1"/>
    <w:rsid w:val="006C39CE"/>
    <w:rsid w:val="006C3CF9"/>
    <w:rsid w:val="006C3EEC"/>
    <w:rsid w:val="006C3F72"/>
    <w:rsid w:val="006C46F3"/>
    <w:rsid w:val="006C5536"/>
    <w:rsid w:val="006C5CB2"/>
    <w:rsid w:val="006C61DE"/>
    <w:rsid w:val="006C6298"/>
    <w:rsid w:val="006C6660"/>
    <w:rsid w:val="006C6C02"/>
    <w:rsid w:val="006C6CC0"/>
    <w:rsid w:val="006C7B72"/>
    <w:rsid w:val="006C7CC5"/>
    <w:rsid w:val="006D0AF1"/>
    <w:rsid w:val="006D128D"/>
    <w:rsid w:val="006D1826"/>
    <w:rsid w:val="006D1DBE"/>
    <w:rsid w:val="006D2159"/>
    <w:rsid w:val="006D2C6B"/>
    <w:rsid w:val="006D2FCD"/>
    <w:rsid w:val="006D3FFE"/>
    <w:rsid w:val="006D45F6"/>
    <w:rsid w:val="006D4609"/>
    <w:rsid w:val="006D4C1B"/>
    <w:rsid w:val="006D5CB1"/>
    <w:rsid w:val="006D6DE8"/>
    <w:rsid w:val="006D7851"/>
    <w:rsid w:val="006E03C6"/>
    <w:rsid w:val="006E1F83"/>
    <w:rsid w:val="006E2DE0"/>
    <w:rsid w:val="006E2DE5"/>
    <w:rsid w:val="006E3FFB"/>
    <w:rsid w:val="006E4640"/>
    <w:rsid w:val="006E4673"/>
    <w:rsid w:val="006E49A4"/>
    <w:rsid w:val="006E4B48"/>
    <w:rsid w:val="006E4EC5"/>
    <w:rsid w:val="006E5B9E"/>
    <w:rsid w:val="006E611C"/>
    <w:rsid w:val="006E62D2"/>
    <w:rsid w:val="006E6C2E"/>
    <w:rsid w:val="006F03E9"/>
    <w:rsid w:val="006F137B"/>
    <w:rsid w:val="006F1B8F"/>
    <w:rsid w:val="006F25A7"/>
    <w:rsid w:val="006F3699"/>
    <w:rsid w:val="006F3B42"/>
    <w:rsid w:val="006F48FE"/>
    <w:rsid w:val="006F65AC"/>
    <w:rsid w:val="006F6C53"/>
    <w:rsid w:val="006F7534"/>
    <w:rsid w:val="006F7D81"/>
    <w:rsid w:val="006F7F97"/>
    <w:rsid w:val="00700193"/>
    <w:rsid w:val="00700246"/>
    <w:rsid w:val="0070061A"/>
    <w:rsid w:val="00700A4D"/>
    <w:rsid w:val="00700B9F"/>
    <w:rsid w:val="00701089"/>
    <w:rsid w:val="007021C2"/>
    <w:rsid w:val="00702273"/>
    <w:rsid w:val="00702948"/>
    <w:rsid w:val="007035CF"/>
    <w:rsid w:val="00703AD8"/>
    <w:rsid w:val="00704790"/>
    <w:rsid w:val="0070495E"/>
    <w:rsid w:val="00705E48"/>
    <w:rsid w:val="00706C9A"/>
    <w:rsid w:val="00706FFD"/>
    <w:rsid w:val="00707275"/>
    <w:rsid w:val="00710551"/>
    <w:rsid w:val="0071194F"/>
    <w:rsid w:val="007119A7"/>
    <w:rsid w:val="00711A9D"/>
    <w:rsid w:val="00711C1D"/>
    <w:rsid w:val="0071289A"/>
    <w:rsid w:val="00712AC7"/>
    <w:rsid w:val="00714DBF"/>
    <w:rsid w:val="007169EC"/>
    <w:rsid w:val="007176AF"/>
    <w:rsid w:val="007203AA"/>
    <w:rsid w:val="007209CE"/>
    <w:rsid w:val="00720D21"/>
    <w:rsid w:val="00720EDB"/>
    <w:rsid w:val="0072126A"/>
    <w:rsid w:val="007213FE"/>
    <w:rsid w:val="007220BA"/>
    <w:rsid w:val="00722592"/>
    <w:rsid w:val="00722AB8"/>
    <w:rsid w:val="00722FB8"/>
    <w:rsid w:val="00723072"/>
    <w:rsid w:val="00723C33"/>
    <w:rsid w:val="007248B8"/>
    <w:rsid w:val="007254DE"/>
    <w:rsid w:val="007307E6"/>
    <w:rsid w:val="00730A5C"/>
    <w:rsid w:val="00730E66"/>
    <w:rsid w:val="00731852"/>
    <w:rsid w:val="007320DB"/>
    <w:rsid w:val="007335CE"/>
    <w:rsid w:val="007344AF"/>
    <w:rsid w:val="00734610"/>
    <w:rsid w:val="00735EA3"/>
    <w:rsid w:val="00736363"/>
    <w:rsid w:val="00736C76"/>
    <w:rsid w:val="00737094"/>
    <w:rsid w:val="0073710A"/>
    <w:rsid w:val="007379C6"/>
    <w:rsid w:val="00737BA1"/>
    <w:rsid w:val="00737F8F"/>
    <w:rsid w:val="00740099"/>
    <w:rsid w:val="00740193"/>
    <w:rsid w:val="007409B3"/>
    <w:rsid w:val="0074327D"/>
    <w:rsid w:val="00744921"/>
    <w:rsid w:val="00744DAE"/>
    <w:rsid w:val="0074543C"/>
    <w:rsid w:val="0074565F"/>
    <w:rsid w:val="007506F0"/>
    <w:rsid w:val="00750C29"/>
    <w:rsid w:val="0075206E"/>
    <w:rsid w:val="00752210"/>
    <w:rsid w:val="0075306D"/>
    <w:rsid w:val="00754631"/>
    <w:rsid w:val="0075494C"/>
    <w:rsid w:val="00754ABD"/>
    <w:rsid w:val="0075690D"/>
    <w:rsid w:val="007574AA"/>
    <w:rsid w:val="00757D23"/>
    <w:rsid w:val="007605BD"/>
    <w:rsid w:val="0076066A"/>
    <w:rsid w:val="00760A8F"/>
    <w:rsid w:val="007617A8"/>
    <w:rsid w:val="00763025"/>
    <w:rsid w:val="007634F7"/>
    <w:rsid w:val="00763754"/>
    <w:rsid w:val="00763BCC"/>
    <w:rsid w:val="007648E8"/>
    <w:rsid w:val="0076712E"/>
    <w:rsid w:val="007676A6"/>
    <w:rsid w:val="00770495"/>
    <w:rsid w:val="00770904"/>
    <w:rsid w:val="007742BE"/>
    <w:rsid w:val="0077435B"/>
    <w:rsid w:val="0077523A"/>
    <w:rsid w:val="00776A1D"/>
    <w:rsid w:val="00776C57"/>
    <w:rsid w:val="00780381"/>
    <w:rsid w:val="00780460"/>
    <w:rsid w:val="00780CD1"/>
    <w:rsid w:val="00780CE6"/>
    <w:rsid w:val="0078180C"/>
    <w:rsid w:val="00781DFF"/>
    <w:rsid w:val="00782129"/>
    <w:rsid w:val="007834A8"/>
    <w:rsid w:val="00783871"/>
    <w:rsid w:val="007839EF"/>
    <w:rsid w:val="00784AFF"/>
    <w:rsid w:val="0078501E"/>
    <w:rsid w:val="00785E3B"/>
    <w:rsid w:val="0078627D"/>
    <w:rsid w:val="0078632B"/>
    <w:rsid w:val="00786B0E"/>
    <w:rsid w:val="00787959"/>
    <w:rsid w:val="00787B5A"/>
    <w:rsid w:val="0079071E"/>
    <w:rsid w:val="00791215"/>
    <w:rsid w:val="00791FCB"/>
    <w:rsid w:val="00792605"/>
    <w:rsid w:val="007940B5"/>
    <w:rsid w:val="00794512"/>
    <w:rsid w:val="007945C5"/>
    <w:rsid w:val="007947DB"/>
    <w:rsid w:val="00794B9D"/>
    <w:rsid w:val="00794BEA"/>
    <w:rsid w:val="007955E4"/>
    <w:rsid w:val="00795865"/>
    <w:rsid w:val="00796545"/>
    <w:rsid w:val="007971A8"/>
    <w:rsid w:val="007A0343"/>
    <w:rsid w:val="007A03BB"/>
    <w:rsid w:val="007A076A"/>
    <w:rsid w:val="007A1B33"/>
    <w:rsid w:val="007A23B1"/>
    <w:rsid w:val="007A289B"/>
    <w:rsid w:val="007A3222"/>
    <w:rsid w:val="007A3AA7"/>
    <w:rsid w:val="007A41E8"/>
    <w:rsid w:val="007A46D6"/>
    <w:rsid w:val="007A490E"/>
    <w:rsid w:val="007A4969"/>
    <w:rsid w:val="007A4982"/>
    <w:rsid w:val="007A4E3E"/>
    <w:rsid w:val="007A4FD5"/>
    <w:rsid w:val="007A58B2"/>
    <w:rsid w:val="007A7FF6"/>
    <w:rsid w:val="007B03D3"/>
    <w:rsid w:val="007B1C5C"/>
    <w:rsid w:val="007B25F6"/>
    <w:rsid w:val="007B26DC"/>
    <w:rsid w:val="007B2FA0"/>
    <w:rsid w:val="007B39EE"/>
    <w:rsid w:val="007B3E9F"/>
    <w:rsid w:val="007B4A56"/>
    <w:rsid w:val="007B55C6"/>
    <w:rsid w:val="007B71A7"/>
    <w:rsid w:val="007B7A97"/>
    <w:rsid w:val="007B7DBA"/>
    <w:rsid w:val="007C08B8"/>
    <w:rsid w:val="007C0B6C"/>
    <w:rsid w:val="007C16F4"/>
    <w:rsid w:val="007C1B33"/>
    <w:rsid w:val="007C1F9B"/>
    <w:rsid w:val="007C34F8"/>
    <w:rsid w:val="007C3C56"/>
    <w:rsid w:val="007C47A5"/>
    <w:rsid w:val="007C4CD9"/>
    <w:rsid w:val="007C4D4E"/>
    <w:rsid w:val="007C548A"/>
    <w:rsid w:val="007C7051"/>
    <w:rsid w:val="007C70CC"/>
    <w:rsid w:val="007C7910"/>
    <w:rsid w:val="007C794B"/>
    <w:rsid w:val="007C7BA2"/>
    <w:rsid w:val="007D05F0"/>
    <w:rsid w:val="007D13B9"/>
    <w:rsid w:val="007D15A9"/>
    <w:rsid w:val="007D2DC9"/>
    <w:rsid w:val="007D49C7"/>
    <w:rsid w:val="007D4AAD"/>
    <w:rsid w:val="007D4B59"/>
    <w:rsid w:val="007D50E4"/>
    <w:rsid w:val="007D58CF"/>
    <w:rsid w:val="007D6326"/>
    <w:rsid w:val="007D6418"/>
    <w:rsid w:val="007D69F3"/>
    <w:rsid w:val="007D6F84"/>
    <w:rsid w:val="007D7123"/>
    <w:rsid w:val="007D729E"/>
    <w:rsid w:val="007E10AC"/>
    <w:rsid w:val="007E2B49"/>
    <w:rsid w:val="007E2D6F"/>
    <w:rsid w:val="007E337B"/>
    <w:rsid w:val="007E3762"/>
    <w:rsid w:val="007E425C"/>
    <w:rsid w:val="007E493A"/>
    <w:rsid w:val="007E60BA"/>
    <w:rsid w:val="007E7025"/>
    <w:rsid w:val="007F0006"/>
    <w:rsid w:val="007F0CDE"/>
    <w:rsid w:val="007F0D24"/>
    <w:rsid w:val="007F0FAE"/>
    <w:rsid w:val="007F1E37"/>
    <w:rsid w:val="007F2687"/>
    <w:rsid w:val="007F2688"/>
    <w:rsid w:val="007F2743"/>
    <w:rsid w:val="007F284E"/>
    <w:rsid w:val="007F2A86"/>
    <w:rsid w:val="007F3347"/>
    <w:rsid w:val="007F38BC"/>
    <w:rsid w:val="007F3A9B"/>
    <w:rsid w:val="007F45AD"/>
    <w:rsid w:val="007F4CC1"/>
    <w:rsid w:val="007F5A9E"/>
    <w:rsid w:val="007F5EF6"/>
    <w:rsid w:val="007F61AF"/>
    <w:rsid w:val="007F6B60"/>
    <w:rsid w:val="007F6E31"/>
    <w:rsid w:val="007F6F04"/>
    <w:rsid w:val="007F7D09"/>
    <w:rsid w:val="007F7D5A"/>
    <w:rsid w:val="00800214"/>
    <w:rsid w:val="008002A2"/>
    <w:rsid w:val="008013B8"/>
    <w:rsid w:val="00802403"/>
    <w:rsid w:val="0080277C"/>
    <w:rsid w:val="008028D9"/>
    <w:rsid w:val="008032D8"/>
    <w:rsid w:val="00803E9D"/>
    <w:rsid w:val="00804647"/>
    <w:rsid w:val="00804779"/>
    <w:rsid w:val="00805A00"/>
    <w:rsid w:val="008063ED"/>
    <w:rsid w:val="008067FB"/>
    <w:rsid w:val="008070C3"/>
    <w:rsid w:val="00807916"/>
    <w:rsid w:val="00807A42"/>
    <w:rsid w:val="00807EF1"/>
    <w:rsid w:val="00810DBC"/>
    <w:rsid w:val="00810FEA"/>
    <w:rsid w:val="00811EC1"/>
    <w:rsid w:val="00812080"/>
    <w:rsid w:val="00812A08"/>
    <w:rsid w:val="00814D69"/>
    <w:rsid w:val="0081620E"/>
    <w:rsid w:val="00816214"/>
    <w:rsid w:val="00817EB2"/>
    <w:rsid w:val="00820F02"/>
    <w:rsid w:val="008224F0"/>
    <w:rsid w:val="0082289E"/>
    <w:rsid w:val="00823176"/>
    <w:rsid w:val="00823692"/>
    <w:rsid w:val="00823793"/>
    <w:rsid w:val="0082391E"/>
    <w:rsid w:val="00823975"/>
    <w:rsid w:val="00823D36"/>
    <w:rsid w:val="0082407C"/>
    <w:rsid w:val="0082476C"/>
    <w:rsid w:val="00824C84"/>
    <w:rsid w:val="00824E96"/>
    <w:rsid w:val="00826280"/>
    <w:rsid w:val="008263BE"/>
    <w:rsid w:val="00827075"/>
    <w:rsid w:val="00827416"/>
    <w:rsid w:val="008274BA"/>
    <w:rsid w:val="00827535"/>
    <w:rsid w:val="00827E10"/>
    <w:rsid w:val="00827E8C"/>
    <w:rsid w:val="00830CBE"/>
    <w:rsid w:val="0083121E"/>
    <w:rsid w:val="008312C0"/>
    <w:rsid w:val="00831A43"/>
    <w:rsid w:val="00831DF8"/>
    <w:rsid w:val="00832330"/>
    <w:rsid w:val="00832406"/>
    <w:rsid w:val="00832664"/>
    <w:rsid w:val="008341C8"/>
    <w:rsid w:val="00834675"/>
    <w:rsid w:val="00835447"/>
    <w:rsid w:val="00836516"/>
    <w:rsid w:val="0083687B"/>
    <w:rsid w:val="008372BF"/>
    <w:rsid w:val="008379A9"/>
    <w:rsid w:val="00840630"/>
    <w:rsid w:val="00840814"/>
    <w:rsid w:val="00840CCD"/>
    <w:rsid w:val="00840E68"/>
    <w:rsid w:val="008416AD"/>
    <w:rsid w:val="008434C3"/>
    <w:rsid w:val="00843603"/>
    <w:rsid w:val="008438D6"/>
    <w:rsid w:val="00843A9B"/>
    <w:rsid w:val="00843F4A"/>
    <w:rsid w:val="00844CFE"/>
    <w:rsid w:val="00845699"/>
    <w:rsid w:val="00846299"/>
    <w:rsid w:val="0084678E"/>
    <w:rsid w:val="00846F9E"/>
    <w:rsid w:val="00847B21"/>
    <w:rsid w:val="008530AF"/>
    <w:rsid w:val="00854B11"/>
    <w:rsid w:val="00854DF7"/>
    <w:rsid w:val="00855880"/>
    <w:rsid w:val="008559B7"/>
    <w:rsid w:val="00857938"/>
    <w:rsid w:val="0086034C"/>
    <w:rsid w:val="008607F0"/>
    <w:rsid w:val="008608C2"/>
    <w:rsid w:val="008618FF"/>
    <w:rsid w:val="008626D8"/>
    <w:rsid w:val="00863751"/>
    <w:rsid w:val="0086435B"/>
    <w:rsid w:val="0086497B"/>
    <w:rsid w:val="00864DF1"/>
    <w:rsid w:val="00865090"/>
    <w:rsid w:val="00866978"/>
    <w:rsid w:val="0087002D"/>
    <w:rsid w:val="00870F22"/>
    <w:rsid w:val="008713F2"/>
    <w:rsid w:val="00871601"/>
    <w:rsid w:val="00871716"/>
    <w:rsid w:val="00872F9B"/>
    <w:rsid w:val="00873F9F"/>
    <w:rsid w:val="00874A92"/>
    <w:rsid w:val="00874E9A"/>
    <w:rsid w:val="00874F4B"/>
    <w:rsid w:val="00875F2A"/>
    <w:rsid w:val="008761A6"/>
    <w:rsid w:val="00876FF3"/>
    <w:rsid w:val="0087773B"/>
    <w:rsid w:val="00877ACE"/>
    <w:rsid w:val="00880348"/>
    <w:rsid w:val="0088081D"/>
    <w:rsid w:val="00880BE2"/>
    <w:rsid w:val="0088168E"/>
    <w:rsid w:val="008817D7"/>
    <w:rsid w:val="008830A5"/>
    <w:rsid w:val="008834DB"/>
    <w:rsid w:val="00884685"/>
    <w:rsid w:val="00884CCC"/>
    <w:rsid w:val="00884FEF"/>
    <w:rsid w:val="0088566A"/>
    <w:rsid w:val="008856BE"/>
    <w:rsid w:val="00885FCC"/>
    <w:rsid w:val="00886B46"/>
    <w:rsid w:val="00886DA4"/>
    <w:rsid w:val="00890A36"/>
    <w:rsid w:val="0089118A"/>
    <w:rsid w:val="00891C50"/>
    <w:rsid w:val="008923F7"/>
    <w:rsid w:val="008928A9"/>
    <w:rsid w:val="00893650"/>
    <w:rsid w:val="00893AAA"/>
    <w:rsid w:val="00893AD2"/>
    <w:rsid w:val="00895C61"/>
    <w:rsid w:val="00896C3D"/>
    <w:rsid w:val="00896F92"/>
    <w:rsid w:val="0089732D"/>
    <w:rsid w:val="008A07C2"/>
    <w:rsid w:val="008A1AEE"/>
    <w:rsid w:val="008A2BDA"/>
    <w:rsid w:val="008A2D08"/>
    <w:rsid w:val="008A34E9"/>
    <w:rsid w:val="008A393D"/>
    <w:rsid w:val="008A4691"/>
    <w:rsid w:val="008A4EAB"/>
    <w:rsid w:val="008A51E3"/>
    <w:rsid w:val="008A5C87"/>
    <w:rsid w:val="008B02CE"/>
    <w:rsid w:val="008B32CC"/>
    <w:rsid w:val="008B3397"/>
    <w:rsid w:val="008B38FF"/>
    <w:rsid w:val="008B47E9"/>
    <w:rsid w:val="008B4E62"/>
    <w:rsid w:val="008B5315"/>
    <w:rsid w:val="008B5B87"/>
    <w:rsid w:val="008B5E56"/>
    <w:rsid w:val="008B6C73"/>
    <w:rsid w:val="008B6D73"/>
    <w:rsid w:val="008B72A6"/>
    <w:rsid w:val="008C0449"/>
    <w:rsid w:val="008C0C35"/>
    <w:rsid w:val="008C141C"/>
    <w:rsid w:val="008C239D"/>
    <w:rsid w:val="008C4D8C"/>
    <w:rsid w:val="008C5654"/>
    <w:rsid w:val="008C5805"/>
    <w:rsid w:val="008C5F0D"/>
    <w:rsid w:val="008C603F"/>
    <w:rsid w:val="008C6BE8"/>
    <w:rsid w:val="008C78B1"/>
    <w:rsid w:val="008C7C67"/>
    <w:rsid w:val="008D0B21"/>
    <w:rsid w:val="008D0DFA"/>
    <w:rsid w:val="008D3220"/>
    <w:rsid w:val="008D372A"/>
    <w:rsid w:val="008D381A"/>
    <w:rsid w:val="008D3C7B"/>
    <w:rsid w:val="008D40DA"/>
    <w:rsid w:val="008D4405"/>
    <w:rsid w:val="008D486F"/>
    <w:rsid w:val="008D51AB"/>
    <w:rsid w:val="008D5BB7"/>
    <w:rsid w:val="008E0122"/>
    <w:rsid w:val="008E196E"/>
    <w:rsid w:val="008E306F"/>
    <w:rsid w:val="008E3226"/>
    <w:rsid w:val="008E4A87"/>
    <w:rsid w:val="008E4D58"/>
    <w:rsid w:val="008E52BA"/>
    <w:rsid w:val="008E5D7D"/>
    <w:rsid w:val="008E67C8"/>
    <w:rsid w:val="008E6D6E"/>
    <w:rsid w:val="008E7BEF"/>
    <w:rsid w:val="008F06CD"/>
    <w:rsid w:val="008F0721"/>
    <w:rsid w:val="008F0B04"/>
    <w:rsid w:val="008F0FC3"/>
    <w:rsid w:val="008F13B6"/>
    <w:rsid w:val="008F1693"/>
    <w:rsid w:val="008F1B2C"/>
    <w:rsid w:val="008F1D44"/>
    <w:rsid w:val="008F2624"/>
    <w:rsid w:val="008F2962"/>
    <w:rsid w:val="008F3B89"/>
    <w:rsid w:val="008F3C13"/>
    <w:rsid w:val="008F3D53"/>
    <w:rsid w:val="008F4214"/>
    <w:rsid w:val="008F495C"/>
    <w:rsid w:val="008F4ABD"/>
    <w:rsid w:val="008F4F9E"/>
    <w:rsid w:val="008F5D80"/>
    <w:rsid w:val="008F6132"/>
    <w:rsid w:val="008F636D"/>
    <w:rsid w:val="008F7FEF"/>
    <w:rsid w:val="00900316"/>
    <w:rsid w:val="00900386"/>
    <w:rsid w:val="00900EB0"/>
    <w:rsid w:val="00902184"/>
    <w:rsid w:val="00902565"/>
    <w:rsid w:val="00902AA3"/>
    <w:rsid w:val="00903706"/>
    <w:rsid w:val="00904F91"/>
    <w:rsid w:val="00905D2E"/>
    <w:rsid w:val="009065C5"/>
    <w:rsid w:val="00906AAF"/>
    <w:rsid w:val="0090711D"/>
    <w:rsid w:val="00907493"/>
    <w:rsid w:val="00907949"/>
    <w:rsid w:val="009079B9"/>
    <w:rsid w:val="0091027B"/>
    <w:rsid w:val="0091071B"/>
    <w:rsid w:val="009111AB"/>
    <w:rsid w:val="00912770"/>
    <w:rsid w:val="00912B5A"/>
    <w:rsid w:val="0091464B"/>
    <w:rsid w:val="00914888"/>
    <w:rsid w:val="0091582D"/>
    <w:rsid w:val="00916B73"/>
    <w:rsid w:val="00920BA2"/>
    <w:rsid w:val="009220D6"/>
    <w:rsid w:val="0092260B"/>
    <w:rsid w:val="0092274B"/>
    <w:rsid w:val="0092358C"/>
    <w:rsid w:val="0092361B"/>
    <w:rsid w:val="009237A6"/>
    <w:rsid w:val="00925779"/>
    <w:rsid w:val="009264E6"/>
    <w:rsid w:val="009267F4"/>
    <w:rsid w:val="00926866"/>
    <w:rsid w:val="0092715B"/>
    <w:rsid w:val="00927D8B"/>
    <w:rsid w:val="00930482"/>
    <w:rsid w:val="0093182E"/>
    <w:rsid w:val="00933ED9"/>
    <w:rsid w:val="009345B5"/>
    <w:rsid w:val="00934AF0"/>
    <w:rsid w:val="009352D7"/>
    <w:rsid w:val="00935656"/>
    <w:rsid w:val="00936956"/>
    <w:rsid w:val="009369B1"/>
    <w:rsid w:val="009369B9"/>
    <w:rsid w:val="00936A1B"/>
    <w:rsid w:val="00937B52"/>
    <w:rsid w:val="00940A08"/>
    <w:rsid w:val="00940E2F"/>
    <w:rsid w:val="00940F31"/>
    <w:rsid w:val="00941712"/>
    <w:rsid w:val="00941C5F"/>
    <w:rsid w:val="00941E27"/>
    <w:rsid w:val="00942174"/>
    <w:rsid w:val="009423D8"/>
    <w:rsid w:val="00942453"/>
    <w:rsid w:val="009426B2"/>
    <w:rsid w:val="00942C2B"/>
    <w:rsid w:val="00944A77"/>
    <w:rsid w:val="00944BAC"/>
    <w:rsid w:val="00945C02"/>
    <w:rsid w:val="00945CA7"/>
    <w:rsid w:val="00946909"/>
    <w:rsid w:val="00946BD6"/>
    <w:rsid w:val="00946EE0"/>
    <w:rsid w:val="00947432"/>
    <w:rsid w:val="009478D1"/>
    <w:rsid w:val="00950092"/>
    <w:rsid w:val="00950ED3"/>
    <w:rsid w:val="00952247"/>
    <w:rsid w:val="00952434"/>
    <w:rsid w:val="0095421A"/>
    <w:rsid w:val="00956432"/>
    <w:rsid w:val="009566C0"/>
    <w:rsid w:val="00956D38"/>
    <w:rsid w:val="00956E52"/>
    <w:rsid w:val="00957944"/>
    <w:rsid w:val="0096009C"/>
    <w:rsid w:val="0096027D"/>
    <w:rsid w:val="0096065F"/>
    <w:rsid w:val="00960E00"/>
    <w:rsid w:val="009624F4"/>
    <w:rsid w:val="00962941"/>
    <w:rsid w:val="00962D02"/>
    <w:rsid w:val="00963388"/>
    <w:rsid w:val="00964454"/>
    <w:rsid w:val="00965FD8"/>
    <w:rsid w:val="00967425"/>
    <w:rsid w:val="00967F20"/>
    <w:rsid w:val="0097048D"/>
    <w:rsid w:val="00970A44"/>
    <w:rsid w:val="009710F5"/>
    <w:rsid w:val="00972496"/>
    <w:rsid w:val="009728D5"/>
    <w:rsid w:val="00972998"/>
    <w:rsid w:val="00972F24"/>
    <w:rsid w:val="00973070"/>
    <w:rsid w:val="0097333F"/>
    <w:rsid w:val="00973524"/>
    <w:rsid w:val="0097354E"/>
    <w:rsid w:val="0097363C"/>
    <w:rsid w:val="00973DA9"/>
    <w:rsid w:val="009741A7"/>
    <w:rsid w:val="009747AA"/>
    <w:rsid w:val="00975223"/>
    <w:rsid w:val="00976E5B"/>
    <w:rsid w:val="00977407"/>
    <w:rsid w:val="00977761"/>
    <w:rsid w:val="00980AE6"/>
    <w:rsid w:val="00980C55"/>
    <w:rsid w:val="009810B1"/>
    <w:rsid w:val="009819CB"/>
    <w:rsid w:val="009823EE"/>
    <w:rsid w:val="00982977"/>
    <w:rsid w:val="00982A33"/>
    <w:rsid w:val="0098333C"/>
    <w:rsid w:val="00983375"/>
    <w:rsid w:val="009837D8"/>
    <w:rsid w:val="00984308"/>
    <w:rsid w:val="00985C78"/>
    <w:rsid w:val="00986A93"/>
    <w:rsid w:val="00986E11"/>
    <w:rsid w:val="009874D9"/>
    <w:rsid w:val="00987681"/>
    <w:rsid w:val="00987ECC"/>
    <w:rsid w:val="0099001A"/>
    <w:rsid w:val="00992059"/>
    <w:rsid w:val="009927F0"/>
    <w:rsid w:val="00992B98"/>
    <w:rsid w:val="0099308E"/>
    <w:rsid w:val="00994CD5"/>
    <w:rsid w:val="009952B4"/>
    <w:rsid w:val="0099549D"/>
    <w:rsid w:val="009957A0"/>
    <w:rsid w:val="009957BB"/>
    <w:rsid w:val="00996868"/>
    <w:rsid w:val="00997D59"/>
    <w:rsid w:val="009A0E07"/>
    <w:rsid w:val="009A16AF"/>
    <w:rsid w:val="009A1FED"/>
    <w:rsid w:val="009A212C"/>
    <w:rsid w:val="009A245D"/>
    <w:rsid w:val="009A395A"/>
    <w:rsid w:val="009A3E96"/>
    <w:rsid w:val="009A423F"/>
    <w:rsid w:val="009A4E9B"/>
    <w:rsid w:val="009A5828"/>
    <w:rsid w:val="009A67C1"/>
    <w:rsid w:val="009A6D7A"/>
    <w:rsid w:val="009A6F4E"/>
    <w:rsid w:val="009A6F97"/>
    <w:rsid w:val="009A72D5"/>
    <w:rsid w:val="009A7DFB"/>
    <w:rsid w:val="009A7E29"/>
    <w:rsid w:val="009B071A"/>
    <w:rsid w:val="009B0AC6"/>
    <w:rsid w:val="009B0E2C"/>
    <w:rsid w:val="009B1822"/>
    <w:rsid w:val="009B24CE"/>
    <w:rsid w:val="009B2931"/>
    <w:rsid w:val="009B36F5"/>
    <w:rsid w:val="009B48EE"/>
    <w:rsid w:val="009B4D5F"/>
    <w:rsid w:val="009B5133"/>
    <w:rsid w:val="009B60CA"/>
    <w:rsid w:val="009B636D"/>
    <w:rsid w:val="009B67D3"/>
    <w:rsid w:val="009B680D"/>
    <w:rsid w:val="009B6F00"/>
    <w:rsid w:val="009B7730"/>
    <w:rsid w:val="009B7DC3"/>
    <w:rsid w:val="009B7E41"/>
    <w:rsid w:val="009C0E88"/>
    <w:rsid w:val="009C15E6"/>
    <w:rsid w:val="009C1C69"/>
    <w:rsid w:val="009C1E54"/>
    <w:rsid w:val="009C1FB3"/>
    <w:rsid w:val="009C2627"/>
    <w:rsid w:val="009C30C7"/>
    <w:rsid w:val="009C4314"/>
    <w:rsid w:val="009C432E"/>
    <w:rsid w:val="009C44E5"/>
    <w:rsid w:val="009C57E7"/>
    <w:rsid w:val="009C7469"/>
    <w:rsid w:val="009C7780"/>
    <w:rsid w:val="009C778D"/>
    <w:rsid w:val="009D012C"/>
    <w:rsid w:val="009D060F"/>
    <w:rsid w:val="009D164B"/>
    <w:rsid w:val="009D1DB5"/>
    <w:rsid w:val="009D304F"/>
    <w:rsid w:val="009D3402"/>
    <w:rsid w:val="009D3967"/>
    <w:rsid w:val="009D3D56"/>
    <w:rsid w:val="009D6369"/>
    <w:rsid w:val="009D6E2B"/>
    <w:rsid w:val="009D7628"/>
    <w:rsid w:val="009D7A9A"/>
    <w:rsid w:val="009E05AA"/>
    <w:rsid w:val="009E080A"/>
    <w:rsid w:val="009E0ABA"/>
    <w:rsid w:val="009E0CC2"/>
    <w:rsid w:val="009E0D0B"/>
    <w:rsid w:val="009E12B4"/>
    <w:rsid w:val="009E1508"/>
    <w:rsid w:val="009E26CD"/>
    <w:rsid w:val="009E2CDC"/>
    <w:rsid w:val="009E5C6A"/>
    <w:rsid w:val="009E631E"/>
    <w:rsid w:val="009E6497"/>
    <w:rsid w:val="009E662A"/>
    <w:rsid w:val="009E73FA"/>
    <w:rsid w:val="009E7BE1"/>
    <w:rsid w:val="009E7FBA"/>
    <w:rsid w:val="009F1262"/>
    <w:rsid w:val="009F1763"/>
    <w:rsid w:val="009F1A8A"/>
    <w:rsid w:val="009F273F"/>
    <w:rsid w:val="009F2B5A"/>
    <w:rsid w:val="009F40C4"/>
    <w:rsid w:val="009F4290"/>
    <w:rsid w:val="009F4416"/>
    <w:rsid w:val="009F46A9"/>
    <w:rsid w:val="009F5D37"/>
    <w:rsid w:val="009F7C2E"/>
    <w:rsid w:val="00A00CE8"/>
    <w:rsid w:val="00A00DA0"/>
    <w:rsid w:val="00A01A2B"/>
    <w:rsid w:val="00A02FE8"/>
    <w:rsid w:val="00A0470F"/>
    <w:rsid w:val="00A04ECE"/>
    <w:rsid w:val="00A055B1"/>
    <w:rsid w:val="00A06E00"/>
    <w:rsid w:val="00A07710"/>
    <w:rsid w:val="00A07C45"/>
    <w:rsid w:val="00A07D4E"/>
    <w:rsid w:val="00A10BB3"/>
    <w:rsid w:val="00A11040"/>
    <w:rsid w:val="00A11ECE"/>
    <w:rsid w:val="00A12101"/>
    <w:rsid w:val="00A12CF3"/>
    <w:rsid w:val="00A12D4D"/>
    <w:rsid w:val="00A12F7B"/>
    <w:rsid w:val="00A13B97"/>
    <w:rsid w:val="00A14245"/>
    <w:rsid w:val="00A157EA"/>
    <w:rsid w:val="00A15EEB"/>
    <w:rsid w:val="00A174F8"/>
    <w:rsid w:val="00A17B63"/>
    <w:rsid w:val="00A17DC0"/>
    <w:rsid w:val="00A201C7"/>
    <w:rsid w:val="00A21677"/>
    <w:rsid w:val="00A21BB0"/>
    <w:rsid w:val="00A235F4"/>
    <w:rsid w:val="00A23B66"/>
    <w:rsid w:val="00A241B6"/>
    <w:rsid w:val="00A24565"/>
    <w:rsid w:val="00A25DBC"/>
    <w:rsid w:val="00A2662E"/>
    <w:rsid w:val="00A3139E"/>
    <w:rsid w:val="00A313A7"/>
    <w:rsid w:val="00A31759"/>
    <w:rsid w:val="00A31EE1"/>
    <w:rsid w:val="00A3208E"/>
    <w:rsid w:val="00A326E8"/>
    <w:rsid w:val="00A3277A"/>
    <w:rsid w:val="00A33B41"/>
    <w:rsid w:val="00A34951"/>
    <w:rsid w:val="00A34FCF"/>
    <w:rsid w:val="00A379B4"/>
    <w:rsid w:val="00A40630"/>
    <w:rsid w:val="00A427CB"/>
    <w:rsid w:val="00A43B71"/>
    <w:rsid w:val="00A44173"/>
    <w:rsid w:val="00A4429A"/>
    <w:rsid w:val="00A443C3"/>
    <w:rsid w:val="00A4501F"/>
    <w:rsid w:val="00A471E9"/>
    <w:rsid w:val="00A479CA"/>
    <w:rsid w:val="00A47AD2"/>
    <w:rsid w:val="00A51038"/>
    <w:rsid w:val="00A51D25"/>
    <w:rsid w:val="00A51E89"/>
    <w:rsid w:val="00A528E4"/>
    <w:rsid w:val="00A52A54"/>
    <w:rsid w:val="00A53371"/>
    <w:rsid w:val="00A55214"/>
    <w:rsid w:val="00A55A17"/>
    <w:rsid w:val="00A55C0B"/>
    <w:rsid w:val="00A56878"/>
    <w:rsid w:val="00A56C24"/>
    <w:rsid w:val="00A57C81"/>
    <w:rsid w:val="00A57E72"/>
    <w:rsid w:val="00A6005B"/>
    <w:rsid w:val="00A60C6F"/>
    <w:rsid w:val="00A61ADA"/>
    <w:rsid w:val="00A62A4B"/>
    <w:rsid w:val="00A648EB"/>
    <w:rsid w:val="00A64C7C"/>
    <w:rsid w:val="00A651CB"/>
    <w:rsid w:val="00A65328"/>
    <w:rsid w:val="00A65BC3"/>
    <w:rsid w:val="00A65FBB"/>
    <w:rsid w:val="00A66793"/>
    <w:rsid w:val="00A66835"/>
    <w:rsid w:val="00A66BB8"/>
    <w:rsid w:val="00A66D24"/>
    <w:rsid w:val="00A66F46"/>
    <w:rsid w:val="00A67491"/>
    <w:rsid w:val="00A6768D"/>
    <w:rsid w:val="00A714A2"/>
    <w:rsid w:val="00A721E6"/>
    <w:rsid w:val="00A7271C"/>
    <w:rsid w:val="00A73A4D"/>
    <w:rsid w:val="00A741AB"/>
    <w:rsid w:val="00A74406"/>
    <w:rsid w:val="00A75304"/>
    <w:rsid w:val="00A7624A"/>
    <w:rsid w:val="00A76C86"/>
    <w:rsid w:val="00A7736B"/>
    <w:rsid w:val="00A80B83"/>
    <w:rsid w:val="00A80E7C"/>
    <w:rsid w:val="00A80EF2"/>
    <w:rsid w:val="00A817B6"/>
    <w:rsid w:val="00A8199C"/>
    <w:rsid w:val="00A81A21"/>
    <w:rsid w:val="00A83DD8"/>
    <w:rsid w:val="00A83FFF"/>
    <w:rsid w:val="00A8463C"/>
    <w:rsid w:val="00A857B1"/>
    <w:rsid w:val="00A858CD"/>
    <w:rsid w:val="00A85BB3"/>
    <w:rsid w:val="00A869C1"/>
    <w:rsid w:val="00A86D00"/>
    <w:rsid w:val="00A8725D"/>
    <w:rsid w:val="00A879DB"/>
    <w:rsid w:val="00A91329"/>
    <w:rsid w:val="00A92749"/>
    <w:rsid w:val="00A92872"/>
    <w:rsid w:val="00A92972"/>
    <w:rsid w:val="00A92AC7"/>
    <w:rsid w:val="00A931E4"/>
    <w:rsid w:val="00A9435B"/>
    <w:rsid w:val="00A9435E"/>
    <w:rsid w:val="00A949AF"/>
    <w:rsid w:val="00A95164"/>
    <w:rsid w:val="00A9537B"/>
    <w:rsid w:val="00A9596A"/>
    <w:rsid w:val="00A97E64"/>
    <w:rsid w:val="00AA2095"/>
    <w:rsid w:val="00AA286C"/>
    <w:rsid w:val="00AA309B"/>
    <w:rsid w:val="00AA32D3"/>
    <w:rsid w:val="00AA563F"/>
    <w:rsid w:val="00AA647C"/>
    <w:rsid w:val="00AA6C42"/>
    <w:rsid w:val="00AA71DD"/>
    <w:rsid w:val="00AA7AA1"/>
    <w:rsid w:val="00AB003A"/>
    <w:rsid w:val="00AB0288"/>
    <w:rsid w:val="00AB046E"/>
    <w:rsid w:val="00AB04AC"/>
    <w:rsid w:val="00AB086C"/>
    <w:rsid w:val="00AB128F"/>
    <w:rsid w:val="00AB1B28"/>
    <w:rsid w:val="00AB1BD3"/>
    <w:rsid w:val="00AB3742"/>
    <w:rsid w:val="00AB519A"/>
    <w:rsid w:val="00AB6884"/>
    <w:rsid w:val="00AB6E4D"/>
    <w:rsid w:val="00AB7241"/>
    <w:rsid w:val="00AC03AB"/>
    <w:rsid w:val="00AC1C6D"/>
    <w:rsid w:val="00AC1E15"/>
    <w:rsid w:val="00AC1FEE"/>
    <w:rsid w:val="00AC2BD2"/>
    <w:rsid w:val="00AC301D"/>
    <w:rsid w:val="00AC3D76"/>
    <w:rsid w:val="00AC3DCE"/>
    <w:rsid w:val="00AC3E25"/>
    <w:rsid w:val="00AC3E46"/>
    <w:rsid w:val="00AC46EA"/>
    <w:rsid w:val="00AC6BE6"/>
    <w:rsid w:val="00AC77C4"/>
    <w:rsid w:val="00AD1A11"/>
    <w:rsid w:val="00AD1FAB"/>
    <w:rsid w:val="00AD3021"/>
    <w:rsid w:val="00AD452E"/>
    <w:rsid w:val="00AD4699"/>
    <w:rsid w:val="00AD593A"/>
    <w:rsid w:val="00AD5A14"/>
    <w:rsid w:val="00AD624A"/>
    <w:rsid w:val="00AD67B8"/>
    <w:rsid w:val="00AD7C2C"/>
    <w:rsid w:val="00AE0083"/>
    <w:rsid w:val="00AE1653"/>
    <w:rsid w:val="00AE1AE2"/>
    <w:rsid w:val="00AE1C48"/>
    <w:rsid w:val="00AE1FF4"/>
    <w:rsid w:val="00AE225D"/>
    <w:rsid w:val="00AE2290"/>
    <w:rsid w:val="00AE2299"/>
    <w:rsid w:val="00AE250E"/>
    <w:rsid w:val="00AE2827"/>
    <w:rsid w:val="00AE48E2"/>
    <w:rsid w:val="00AE4C83"/>
    <w:rsid w:val="00AE4CCB"/>
    <w:rsid w:val="00AE51CF"/>
    <w:rsid w:val="00AE54CF"/>
    <w:rsid w:val="00AE56F1"/>
    <w:rsid w:val="00AE583A"/>
    <w:rsid w:val="00AE6738"/>
    <w:rsid w:val="00AE6D36"/>
    <w:rsid w:val="00AE7786"/>
    <w:rsid w:val="00AE7C28"/>
    <w:rsid w:val="00AE7CE2"/>
    <w:rsid w:val="00AF0095"/>
    <w:rsid w:val="00AF0334"/>
    <w:rsid w:val="00AF0946"/>
    <w:rsid w:val="00AF18A3"/>
    <w:rsid w:val="00AF1AFC"/>
    <w:rsid w:val="00AF2206"/>
    <w:rsid w:val="00AF2B1E"/>
    <w:rsid w:val="00AF2B56"/>
    <w:rsid w:val="00AF2BD8"/>
    <w:rsid w:val="00AF2F8A"/>
    <w:rsid w:val="00AF3F23"/>
    <w:rsid w:val="00AF4D50"/>
    <w:rsid w:val="00AF4D87"/>
    <w:rsid w:val="00AF5314"/>
    <w:rsid w:val="00AF7684"/>
    <w:rsid w:val="00AF7CFC"/>
    <w:rsid w:val="00AF7E34"/>
    <w:rsid w:val="00B00476"/>
    <w:rsid w:val="00B006ED"/>
    <w:rsid w:val="00B00AF4"/>
    <w:rsid w:val="00B00BD8"/>
    <w:rsid w:val="00B01390"/>
    <w:rsid w:val="00B0329C"/>
    <w:rsid w:val="00B039DE"/>
    <w:rsid w:val="00B04327"/>
    <w:rsid w:val="00B05309"/>
    <w:rsid w:val="00B054D3"/>
    <w:rsid w:val="00B05A0C"/>
    <w:rsid w:val="00B05C94"/>
    <w:rsid w:val="00B064F9"/>
    <w:rsid w:val="00B06569"/>
    <w:rsid w:val="00B067B5"/>
    <w:rsid w:val="00B06BAB"/>
    <w:rsid w:val="00B06F22"/>
    <w:rsid w:val="00B070EF"/>
    <w:rsid w:val="00B07D28"/>
    <w:rsid w:val="00B10482"/>
    <w:rsid w:val="00B105A1"/>
    <w:rsid w:val="00B107E2"/>
    <w:rsid w:val="00B10E58"/>
    <w:rsid w:val="00B112CD"/>
    <w:rsid w:val="00B11691"/>
    <w:rsid w:val="00B11B3C"/>
    <w:rsid w:val="00B12008"/>
    <w:rsid w:val="00B12065"/>
    <w:rsid w:val="00B122DF"/>
    <w:rsid w:val="00B1330C"/>
    <w:rsid w:val="00B14B24"/>
    <w:rsid w:val="00B15032"/>
    <w:rsid w:val="00B1514C"/>
    <w:rsid w:val="00B158B4"/>
    <w:rsid w:val="00B15B78"/>
    <w:rsid w:val="00B16870"/>
    <w:rsid w:val="00B1687E"/>
    <w:rsid w:val="00B16B66"/>
    <w:rsid w:val="00B20764"/>
    <w:rsid w:val="00B21694"/>
    <w:rsid w:val="00B21C24"/>
    <w:rsid w:val="00B2204A"/>
    <w:rsid w:val="00B2223D"/>
    <w:rsid w:val="00B2238B"/>
    <w:rsid w:val="00B229F0"/>
    <w:rsid w:val="00B22F61"/>
    <w:rsid w:val="00B23E67"/>
    <w:rsid w:val="00B2479E"/>
    <w:rsid w:val="00B24AA6"/>
    <w:rsid w:val="00B24F0D"/>
    <w:rsid w:val="00B25971"/>
    <w:rsid w:val="00B26560"/>
    <w:rsid w:val="00B27193"/>
    <w:rsid w:val="00B272A4"/>
    <w:rsid w:val="00B27A50"/>
    <w:rsid w:val="00B3147D"/>
    <w:rsid w:val="00B31BA9"/>
    <w:rsid w:val="00B3245F"/>
    <w:rsid w:val="00B33CFE"/>
    <w:rsid w:val="00B33D03"/>
    <w:rsid w:val="00B346F7"/>
    <w:rsid w:val="00B350F0"/>
    <w:rsid w:val="00B36349"/>
    <w:rsid w:val="00B36433"/>
    <w:rsid w:val="00B368DE"/>
    <w:rsid w:val="00B36D09"/>
    <w:rsid w:val="00B36F61"/>
    <w:rsid w:val="00B37420"/>
    <w:rsid w:val="00B37E47"/>
    <w:rsid w:val="00B415C9"/>
    <w:rsid w:val="00B41BC4"/>
    <w:rsid w:val="00B41F5A"/>
    <w:rsid w:val="00B420E5"/>
    <w:rsid w:val="00B425CF"/>
    <w:rsid w:val="00B42700"/>
    <w:rsid w:val="00B42872"/>
    <w:rsid w:val="00B42AB5"/>
    <w:rsid w:val="00B42D76"/>
    <w:rsid w:val="00B43D80"/>
    <w:rsid w:val="00B448A7"/>
    <w:rsid w:val="00B44950"/>
    <w:rsid w:val="00B44B56"/>
    <w:rsid w:val="00B4545A"/>
    <w:rsid w:val="00B456E5"/>
    <w:rsid w:val="00B45DA0"/>
    <w:rsid w:val="00B46812"/>
    <w:rsid w:val="00B47408"/>
    <w:rsid w:val="00B478D6"/>
    <w:rsid w:val="00B50E2A"/>
    <w:rsid w:val="00B51878"/>
    <w:rsid w:val="00B52AF7"/>
    <w:rsid w:val="00B53B40"/>
    <w:rsid w:val="00B55032"/>
    <w:rsid w:val="00B5535B"/>
    <w:rsid w:val="00B55719"/>
    <w:rsid w:val="00B5655E"/>
    <w:rsid w:val="00B571E5"/>
    <w:rsid w:val="00B60068"/>
    <w:rsid w:val="00B60B01"/>
    <w:rsid w:val="00B61C66"/>
    <w:rsid w:val="00B62455"/>
    <w:rsid w:val="00B62EE3"/>
    <w:rsid w:val="00B64292"/>
    <w:rsid w:val="00B6466E"/>
    <w:rsid w:val="00B64F3F"/>
    <w:rsid w:val="00B65A9C"/>
    <w:rsid w:val="00B66136"/>
    <w:rsid w:val="00B662E7"/>
    <w:rsid w:val="00B66334"/>
    <w:rsid w:val="00B6708C"/>
    <w:rsid w:val="00B679E9"/>
    <w:rsid w:val="00B67CB6"/>
    <w:rsid w:val="00B67E28"/>
    <w:rsid w:val="00B705BB"/>
    <w:rsid w:val="00B70D62"/>
    <w:rsid w:val="00B713C6"/>
    <w:rsid w:val="00B72D60"/>
    <w:rsid w:val="00B7314E"/>
    <w:rsid w:val="00B73E41"/>
    <w:rsid w:val="00B74195"/>
    <w:rsid w:val="00B7453D"/>
    <w:rsid w:val="00B74BA2"/>
    <w:rsid w:val="00B74F5C"/>
    <w:rsid w:val="00B7532D"/>
    <w:rsid w:val="00B75823"/>
    <w:rsid w:val="00B76FC9"/>
    <w:rsid w:val="00B82762"/>
    <w:rsid w:val="00B840A7"/>
    <w:rsid w:val="00B847F1"/>
    <w:rsid w:val="00B84D16"/>
    <w:rsid w:val="00B8633A"/>
    <w:rsid w:val="00B8661B"/>
    <w:rsid w:val="00B86F86"/>
    <w:rsid w:val="00B9059C"/>
    <w:rsid w:val="00B90DF9"/>
    <w:rsid w:val="00B91074"/>
    <w:rsid w:val="00B91622"/>
    <w:rsid w:val="00B91A60"/>
    <w:rsid w:val="00B91D7C"/>
    <w:rsid w:val="00B9211D"/>
    <w:rsid w:val="00B922F9"/>
    <w:rsid w:val="00B92741"/>
    <w:rsid w:val="00B931EE"/>
    <w:rsid w:val="00B9369A"/>
    <w:rsid w:val="00B9409C"/>
    <w:rsid w:val="00B949D2"/>
    <w:rsid w:val="00B96EC0"/>
    <w:rsid w:val="00BA0FAA"/>
    <w:rsid w:val="00BA106B"/>
    <w:rsid w:val="00BA1666"/>
    <w:rsid w:val="00BA1AE3"/>
    <w:rsid w:val="00BA1C4B"/>
    <w:rsid w:val="00BA1D3B"/>
    <w:rsid w:val="00BA1F11"/>
    <w:rsid w:val="00BA2D59"/>
    <w:rsid w:val="00BA3A52"/>
    <w:rsid w:val="00BA4008"/>
    <w:rsid w:val="00BA4AFB"/>
    <w:rsid w:val="00BA54FC"/>
    <w:rsid w:val="00BA5A28"/>
    <w:rsid w:val="00BA5B3F"/>
    <w:rsid w:val="00BA5CD6"/>
    <w:rsid w:val="00BA623D"/>
    <w:rsid w:val="00BA6D32"/>
    <w:rsid w:val="00BA7502"/>
    <w:rsid w:val="00BB01BA"/>
    <w:rsid w:val="00BB0B71"/>
    <w:rsid w:val="00BB0E73"/>
    <w:rsid w:val="00BB197C"/>
    <w:rsid w:val="00BB1ED5"/>
    <w:rsid w:val="00BB1F7D"/>
    <w:rsid w:val="00BB4757"/>
    <w:rsid w:val="00BB7572"/>
    <w:rsid w:val="00BB7B47"/>
    <w:rsid w:val="00BB7BB6"/>
    <w:rsid w:val="00BC284E"/>
    <w:rsid w:val="00BC2EB0"/>
    <w:rsid w:val="00BC37FC"/>
    <w:rsid w:val="00BC4CE8"/>
    <w:rsid w:val="00BC5A48"/>
    <w:rsid w:val="00BC5BA6"/>
    <w:rsid w:val="00BC5F30"/>
    <w:rsid w:val="00BC6159"/>
    <w:rsid w:val="00BC64B8"/>
    <w:rsid w:val="00BC66F9"/>
    <w:rsid w:val="00BC7266"/>
    <w:rsid w:val="00BC7D03"/>
    <w:rsid w:val="00BD1D72"/>
    <w:rsid w:val="00BD2281"/>
    <w:rsid w:val="00BD24A2"/>
    <w:rsid w:val="00BD2BBF"/>
    <w:rsid w:val="00BD3761"/>
    <w:rsid w:val="00BD38B0"/>
    <w:rsid w:val="00BD3C7A"/>
    <w:rsid w:val="00BD432B"/>
    <w:rsid w:val="00BD52B5"/>
    <w:rsid w:val="00BD53BC"/>
    <w:rsid w:val="00BD5848"/>
    <w:rsid w:val="00BD6183"/>
    <w:rsid w:val="00BD66A2"/>
    <w:rsid w:val="00BD66E9"/>
    <w:rsid w:val="00BD6C3B"/>
    <w:rsid w:val="00BD7449"/>
    <w:rsid w:val="00BE027A"/>
    <w:rsid w:val="00BE08E4"/>
    <w:rsid w:val="00BE0916"/>
    <w:rsid w:val="00BE14F6"/>
    <w:rsid w:val="00BE1784"/>
    <w:rsid w:val="00BE3488"/>
    <w:rsid w:val="00BE34D2"/>
    <w:rsid w:val="00BE3806"/>
    <w:rsid w:val="00BE407D"/>
    <w:rsid w:val="00BE40AD"/>
    <w:rsid w:val="00BE4190"/>
    <w:rsid w:val="00BE4191"/>
    <w:rsid w:val="00BE4471"/>
    <w:rsid w:val="00BE4C3C"/>
    <w:rsid w:val="00BE4E92"/>
    <w:rsid w:val="00BE509E"/>
    <w:rsid w:val="00BE5D6F"/>
    <w:rsid w:val="00BE6153"/>
    <w:rsid w:val="00BE742C"/>
    <w:rsid w:val="00BE7D0B"/>
    <w:rsid w:val="00BF0648"/>
    <w:rsid w:val="00BF0877"/>
    <w:rsid w:val="00BF0A61"/>
    <w:rsid w:val="00BF0EE6"/>
    <w:rsid w:val="00BF1670"/>
    <w:rsid w:val="00BF22CB"/>
    <w:rsid w:val="00BF2305"/>
    <w:rsid w:val="00BF33FE"/>
    <w:rsid w:val="00BF445B"/>
    <w:rsid w:val="00BF4C41"/>
    <w:rsid w:val="00BF4CC3"/>
    <w:rsid w:val="00BF5060"/>
    <w:rsid w:val="00BF51C8"/>
    <w:rsid w:val="00BF55BB"/>
    <w:rsid w:val="00BF57FF"/>
    <w:rsid w:val="00BF6C0B"/>
    <w:rsid w:val="00BF7F86"/>
    <w:rsid w:val="00C00AD8"/>
    <w:rsid w:val="00C00D5D"/>
    <w:rsid w:val="00C00E29"/>
    <w:rsid w:val="00C01944"/>
    <w:rsid w:val="00C0470F"/>
    <w:rsid w:val="00C04818"/>
    <w:rsid w:val="00C06BA9"/>
    <w:rsid w:val="00C06D21"/>
    <w:rsid w:val="00C06D87"/>
    <w:rsid w:val="00C07021"/>
    <w:rsid w:val="00C07142"/>
    <w:rsid w:val="00C10758"/>
    <w:rsid w:val="00C125D9"/>
    <w:rsid w:val="00C12BA5"/>
    <w:rsid w:val="00C13D0F"/>
    <w:rsid w:val="00C1409E"/>
    <w:rsid w:val="00C14C72"/>
    <w:rsid w:val="00C14EFE"/>
    <w:rsid w:val="00C151B4"/>
    <w:rsid w:val="00C15408"/>
    <w:rsid w:val="00C15C4D"/>
    <w:rsid w:val="00C163FB"/>
    <w:rsid w:val="00C16CA4"/>
    <w:rsid w:val="00C17AF5"/>
    <w:rsid w:val="00C17ED9"/>
    <w:rsid w:val="00C22442"/>
    <w:rsid w:val="00C225D6"/>
    <w:rsid w:val="00C22871"/>
    <w:rsid w:val="00C23D2A"/>
    <w:rsid w:val="00C2462B"/>
    <w:rsid w:val="00C254A6"/>
    <w:rsid w:val="00C25742"/>
    <w:rsid w:val="00C25F1C"/>
    <w:rsid w:val="00C27439"/>
    <w:rsid w:val="00C27C1B"/>
    <w:rsid w:val="00C30E67"/>
    <w:rsid w:val="00C31E50"/>
    <w:rsid w:val="00C32234"/>
    <w:rsid w:val="00C32523"/>
    <w:rsid w:val="00C3286E"/>
    <w:rsid w:val="00C339EC"/>
    <w:rsid w:val="00C345D9"/>
    <w:rsid w:val="00C358C7"/>
    <w:rsid w:val="00C35C04"/>
    <w:rsid w:val="00C35F0E"/>
    <w:rsid w:val="00C3744F"/>
    <w:rsid w:val="00C37455"/>
    <w:rsid w:val="00C37687"/>
    <w:rsid w:val="00C37FB4"/>
    <w:rsid w:val="00C40017"/>
    <w:rsid w:val="00C419B7"/>
    <w:rsid w:val="00C41E8A"/>
    <w:rsid w:val="00C41F14"/>
    <w:rsid w:val="00C432EE"/>
    <w:rsid w:val="00C43590"/>
    <w:rsid w:val="00C44170"/>
    <w:rsid w:val="00C45EEC"/>
    <w:rsid w:val="00C47362"/>
    <w:rsid w:val="00C47AE4"/>
    <w:rsid w:val="00C508BC"/>
    <w:rsid w:val="00C513A5"/>
    <w:rsid w:val="00C52AD5"/>
    <w:rsid w:val="00C53143"/>
    <w:rsid w:val="00C53AF2"/>
    <w:rsid w:val="00C5429B"/>
    <w:rsid w:val="00C5465F"/>
    <w:rsid w:val="00C5472F"/>
    <w:rsid w:val="00C57675"/>
    <w:rsid w:val="00C579D4"/>
    <w:rsid w:val="00C57B4A"/>
    <w:rsid w:val="00C60255"/>
    <w:rsid w:val="00C62589"/>
    <w:rsid w:val="00C62DF6"/>
    <w:rsid w:val="00C64162"/>
    <w:rsid w:val="00C6434E"/>
    <w:rsid w:val="00C656BB"/>
    <w:rsid w:val="00C66D0C"/>
    <w:rsid w:val="00C7088C"/>
    <w:rsid w:val="00C709BF"/>
    <w:rsid w:val="00C70CD0"/>
    <w:rsid w:val="00C71EE8"/>
    <w:rsid w:val="00C72091"/>
    <w:rsid w:val="00C73082"/>
    <w:rsid w:val="00C73BB8"/>
    <w:rsid w:val="00C743B5"/>
    <w:rsid w:val="00C74664"/>
    <w:rsid w:val="00C7512E"/>
    <w:rsid w:val="00C762C8"/>
    <w:rsid w:val="00C77342"/>
    <w:rsid w:val="00C77C77"/>
    <w:rsid w:val="00C77EC8"/>
    <w:rsid w:val="00C80982"/>
    <w:rsid w:val="00C81139"/>
    <w:rsid w:val="00C8124F"/>
    <w:rsid w:val="00C81BE1"/>
    <w:rsid w:val="00C81C3A"/>
    <w:rsid w:val="00C821A0"/>
    <w:rsid w:val="00C8258B"/>
    <w:rsid w:val="00C82AA5"/>
    <w:rsid w:val="00C831D8"/>
    <w:rsid w:val="00C834DD"/>
    <w:rsid w:val="00C840BD"/>
    <w:rsid w:val="00C84656"/>
    <w:rsid w:val="00C84C35"/>
    <w:rsid w:val="00C854C9"/>
    <w:rsid w:val="00C87081"/>
    <w:rsid w:val="00C8767D"/>
    <w:rsid w:val="00C87A11"/>
    <w:rsid w:val="00C90220"/>
    <w:rsid w:val="00C90292"/>
    <w:rsid w:val="00C91052"/>
    <w:rsid w:val="00C915AF"/>
    <w:rsid w:val="00C91B27"/>
    <w:rsid w:val="00C92124"/>
    <w:rsid w:val="00C924A8"/>
    <w:rsid w:val="00C92CEB"/>
    <w:rsid w:val="00C92D5A"/>
    <w:rsid w:val="00C934AF"/>
    <w:rsid w:val="00C9377E"/>
    <w:rsid w:val="00C9405C"/>
    <w:rsid w:val="00C95520"/>
    <w:rsid w:val="00C956EF"/>
    <w:rsid w:val="00C96C5A"/>
    <w:rsid w:val="00C96F53"/>
    <w:rsid w:val="00C96FF4"/>
    <w:rsid w:val="00CA0098"/>
    <w:rsid w:val="00CA086C"/>
    <w:rsid w:val="00CA0F17"/>
    <w:rsid w:val="00CA170C"/>
    <w:rsid w:val="00CA197D"/>
    <w:rsid w:val="00CA2A5A"/>
    <w:rsid w:val="00CA309D"/>
    <w:rsid w:val="00CA3358"/>
    <w:rsid w:val="00CA4B5F"/>
    <w:rsid w:val="00CA4F3D"/>
    <w:rsid w:val="00CA5609"/>
    <w:rsid w:val="00CA5BAF"/>
    <w:rsid w:val="00CA6328"/>
    <w:rsid w:val="00CA6952"/>
    <w:rsid w:val="00CA699B"/>
    <w:rsid w:val="00CA6E14"/>
    <w:rsid w:val="00CA6F73"/>
    <w:rsid w:val="00CA7EC9"/>
    <w:rsid w:val="00CB0ADE"/>
    <w:rsid w:val="00CB1036"/>
    <w:rsid w:val="00CB19BB"/>
    <w:rsid w:val="00CB1C4C"/>
    <w:rsid w:val="00CB225B"/>
    <w:rsid w:val="00CB22A7"/>
    <w:rsid w:val="00CB2914"/>
    <w:rsid w:val="00CB2F34"/>
    <w:rsid w:val="00CB3F8F"/>
    <w:rsid w:val="00CB474D"/>
    <w:rsid w:val="00CB51E8"/>
    <w:rsid w:val="00CB5454"/>
    <w:rsid w:val="00CB566C"/>
    <w:rsid w:val="00CB5925"/>
    <w:rsid w:val="00CB59DC"/>
    <w:rsid w:val="00CB6C41"/>
    <w:rsid w:val="00CB7984"/>
    <w:rsid w:val="00CC1E3C"/>
    <w:rsid w:val="00CC23F2"/>
    <w:rsid w:val="00CC4589"/>
    <w:rsid w:val="00CC45E4"/>
    <w:rsid w:val="00CC494C"/>
    <w:rsid w:val="00CC7C4B"/>
    <w:rsid w:val="00CC7EDB"/>
    <w:rsid w:val="00CC7EF2"/>
    <w:rsid w:val="00CD052F"/>
    <w:rsid w:val="00CD0867"/>
    <w:rsid w:val="00CD10F4"/>
    <w:rsid w:val="00CD18C1"/>
    <w:rsid w:val="00CD1AA0"/>
    <w:rsid w:val="00CD1D6B"/>
    <w:rsid w:val="00CD29CC"/>
    <w:rsid w:val="00CD310E"/>
    <w:rsid w:val="00CD3300"/>
    <w:rsid w:val="00CD657B"/>
    <w:rsid w:val="00CD6795"/>
    <w:rsid w:val="00CD6937"/>
    <w:rsid w:val="00CD6BA9"/>
    <w:rsid w:val="00CD6D0A"/>
    <w:rsid w:val="00CE075C"/>
    <w:rsid w:val="00CE0DE7"/>
    <w:rsid w:val="00CE195D"/>
    <w:rsid w:val="00CE1B3E"/>
    <w:rsid w:val="00CE231B"/>
    <w:rsid w:val="00CE31F4"/>
    <w:rsid w:val="00CE3EDF"/>
    <w:rsid w:val="00CE4356"/>
    <w:rsid w:val="00CE470C"/>
    <w:rsid w:val="00CE6577"/>
    <w:rsid w:val="00CE758B"/>
    <w:rsid w:val="00CE7F94"/>
    <w:rsid w:val="00CF073B"/>
    <w:rsid w:val="00CF0F55"/>
    <w:rsid w:val="00CF102C"/>
    <w:rsid w:val="00CF1C09"/>
    <w:rsid w:val="00CF20F5"/>
    <w:rsid w:val="00CF22E1"/>
    <w:rsid w:val="00CF2B6F"/>
    <w:rsid w:val="00CF2EAC"/>
    <w:rsid w:val="00CF49AF"/>
    <w:rsid w:val="00CF4D39"/>
    <w:rsid w:val="00CF4E93"/>
    <w:rsid w:val="00CF5236"/>
    <w:rsid w:val="00CF541D"/>
    <w:rsid w:val="00CF5654"/>
    <w:rsid w:val="00CF6486"/>
    <w:rsid w:val="00D003C9"/>
    <w:rsid w:val="00D01054"/>
    <w:rsid w:val="00D02D9A"/>
    <w:rsid w:val="00D02DDE"/>
    <w:rsid w:val="00D02F0D"/>
    <w:rsid w:val="00D031D4"/>
    <w:rsid w:val="00D034CC"/>
    <w:rsid w:val="00D03744"/>
    <w:rsid w:val="00D038B1"/>
    <w:rsid w:val="00D03EA8"/>
    <w:rsid w:val="00D0415D"/>
    <w:rsid w:val="00D04A3B"/>
    <w:rsid w:val="00D04DE7"/>
    <w:rsid w:val="00D05CED"/>
    <w:rsid w:val="00D05E11"/>
    <w:rsid w:val="00D062E7"/>
    <w:rsid w:val="00D06855"/>
    <w:rsid w:val="00D06869"/>
    <w:rsid w:val="00D06C07"/>
    <w:rsid w:val="00D06EA5"/>
    <w:rsid w:val="00D0747B"/>
    <w:rsid w:val="00D074DB"/>
    <w:rsid w:val="00D1082F"/>
    <w:rsid w:val="00D10F1F"/>
    <w:rsid w:val="00D11C0B"/>
    <w:rsid w:val="00D11CA6"/>
    <w:rsid w:val="00D11E58"/>
    <w:rsid w:val="00D12E23"/>
    <w:rsid w:val="00D1446E"/>
    <w:rsid w:val="00D1497E"/>
    <w:rsid w:val="00D1538F"/>
    <w:rsid w:val="00D153BA"/>
    <w:rsid w:val="00D15465"/>
    <w:rsid w:val="00D15889"/>
    <w:rsid w:val="00D16654"/>
    <w:rsid w:val="00D16B62"/>
    <w:rsid w:val="00D17CB9"/>
    <w:rsid w:val="00D20AC6"/>
    <w:rsid w:val="00D211C4"/>
    <w:rsid w:val="00D21524"/>
    <w:rsid w:val="00D21841"/>
    <w:rsid w:val="00D21BCC"/>
    <w:rsid w:val="00D21BEB"/>
    <w:rsid w:val="00D22D6A"/>
    <w:rsid w:val="00D22DE6"/>
    <w:rsid w:val="00D23228"/>
    <w:rsid w:val="00D23EB2"/>
    <w:rsid w:val="00D260DD"/>
    <w:rsid w:val="00D26518"/>
    <w:rsid w:val="00D26718"/>
    <w:rsid w:val="00D279A1"/>
    <w:rsid w:val="00D27EF7"/>
    <w:rsid w:val="00D304B8"/>
    <w:rsid w:val="00D30601"/>
    <w:rsid w:val="00D30D23"/>
    <w:rsid w:val="00D30E07"/>
    <w:rsid w:val="00D315F6"/>
    <w:rsid w:val="00D3210C"/>
    <w:rsid w:val="00D32507"/>
    <w:rsid w:val="00D332A4"/>
    <w:rsid w:val="00D33A8C"/>
    <w:rsid w:val="00D33B9A"/>
    <w:rsid w:val="00D34AA7"/>
    <w:rsid w:val="00D3526B"/>
    <w:rsid w:val="00D36E2F"/>
    <w:rsid w:val="00D37CB4"/>
    <w:rsid w:val="00D4041C"/>
    <w:rsid w:val="00D415F0"/>
    <w:rsid w:val="00D42ED9"/>
    <w:rsid w:val="00D43A66"/>
    <w:rsid w:val="00D43E6D"/>
    <w:rsid w:val="00D44077"/>
    <w:rsid w:val="00D4486C"/>
    <w:rsid w:val="00D44A3D"/>
    <w:rsid w:val="00D44DBF"/>
    <w:rsid w:val="00D4507B"/>
    <w:rsid w:val="00D457DB"/>
    <w:rsid w:val="00D477EF"/>
    <w:rsid w:val="00D5094F"/>
    <w:rsid w:val="00D528F2"/>
    <w:rsid w:val="00D52E95"/>
    <w:rsid w:val="00D52ECF"/>
    <w:rsid w:val="00D53F3D"/>
    <w:rsid w:val="00D54404"/>
    <w:rsid w:val="00D546EB"/>
    <w:rsid w:val="00D547A7"/>
    <w:rsid w:val="00D55881"/>
    <w:rsid w:val="00D558D6"/>
    <w:rsid w:val="00D56258"/>
    <w:rsid w:val="00D571CB"/>
    <w:rsid w:val="00D57410"/>
    <w:rsid w:val="00D6005C"/>
    <w:rsid w:val="00D605F7"/>
    <w:rsid w:val="00D61231"/>
    <w:rsid w:val="00D61A00"/>
    <w:rsid w:val="00D62670"/>
    <w:rsid w:val="00D6276A"/>
    <w:rsid w:val="00D63D88"/>
    <w:rsid w:val="00D65119"/>
    <w:rsid w:val="00D6515C"/>
    <w:rsid w:val="00D65FB9"/>
    <w:rsid w:val="00D665BA"/>
    <w:rsid w:val="00D7022D"/>
    <w:rsid w:val="00D7070A"/>
    <w:rsid w:val="00D72123"/>
    <w:rsid w:val="00D7318C"/>
    <w:rsid w:val="00D73A72"/>
    <w:rsid w:val="00D743AB"/>
    <w:rsid w:val="00D74714"/>
    <w:rsid w:val="00D755EA"/>
    <w:rsid w:val="00D75B3D"/>
    <w:rsid w:val="00D7713F"/>
    <w:rsid w:val="00D77173"/>
    <w:rsid w:val="00D773C0"/>
    <w:rsid w:val="00D81DA7"/>
    <w:rsid w:val="00D831E9"/>
    <w:rsid w:val="00D83F08"/>
    <w:rsid w:val="00D8453D"/>
    <w:rsid w:val="00D851E5"/>
    <w:rsid w:val="00D85FAB"/>
    <w:rsid w:val="00D86786"/>
    <w:rsid w:val="00D87676"/>
    <w:rsid w:val="00D8783D"/>
    <w:rsid w:val="00D87F1C"/>
    <w:rsid w:val="00D91181"/>
    <w:rsid w:val="00D916C9"/>
    <w:rsid w:val="00D93068"/>
    <w:rsid w:val="00D938F2"/>
    <w:rsid w:val="00D94645"/>
    <w:rsid w:val="00D94A3D"/>
    <w:rsid w:val="00D94BDD"/>
    <w:rsid w:val="00D94EEA"/>
    <w:rsid w:val="00D9556E"/>
    <w:rsid w:val="00D9562B"/>
    <w:rsid w:val="00D9577F"/>
    <w:rsid w:val="00D96547"/>
    <w:rsid w:val="00D97394"/>
    <w:rsid w:val="00D97AAE"/>
    <w:rsid w:val="00DA024E"/>
    <w:rsid w:val="00DA039C"/>
    <w:rsid w:val="00DA07AF"/>
    <w:rsid w:val="00DA1C7C"/>
    <w:rsid w:val="00DA23A8"/>
    <w:rsid w:val="00DA27A8"/>
    <w:rsid w:val="00DA2C56"/>
    <w:rsid w:val="00DA4570"/>
    <w:rsid w:val="00DA4A6E"/>
    <w:rsid w:val="00DA63A5"/>
    <w:rsid w:val="00DA72E7"/>
    <w:rsid w:val="00DA776B"/>
    <w:rsid w:val="00DB03E3"/>
    <w:rsid w:val="00DB0B17"/>
    <w:rsid w:val="00DB0F42"/>
    <w:rsid w:val="00DB1368"/>
    <w:rsid w:val="00DB1B6D"/>
    <w:rsid w:val="00DB1F4D"/>
    <w:rsid w:val="00DB221E"/>
    <w:rsid w:val="00DB3822"/>
    <w:rsid w:val="00DB3FA0"/>
    <w:rsid w:val="00DB4C0E"/>
    <w:rsid w:val="00DB5308"/>
    <w:rsid w:val="00DB532C"/>
    <w:rsid w:val="00DB537D"/>
    <w:rsid w:val="00DB6881"/>
    <w:rsid w:val="00DB6E0C"/>
    <w:rsid w:val="00DB74C3"/>
    <w:rsid w:val="00DC0481"/>
    <w:rsid w:val="00DC0E26"/>
    <w:rsid w:val="00DC2135"/>
    <w:rsid w:val="00DC2274"/>
    <w:rsid w:val="00DC2EAF"/>
    <w:rsid w:val="00DC333A"/>
    <w:rsid w:val="00DC362B"/>
    <w:rsid w:val="00DC3D6C"/>
    <w:rsid w:val="00DC3E38"/>
    <w:rsid w:val="00DC424D"/>
    <w:rsid w:val="00DC424E"/>
    <w:rsid w:val="00DC4481"/>
    <w:rsid w:val="00DC6364"/>
    <w:rsid w:val="00DC6591"/>
    <w:rsid w:val="00DC713C"/>
    <w:rsid w:val="00DC71D9"/>
    <w:rsid w:val="00DC7BB0"/>
    <w:rsid w:val="00DD0623"/>
    <w:rsid w:val="00DD1581"/>
    <w:rsid w:val="00DD1ED6"/>
    <w:rsid w:val="00DD292F"/>
    <w:rsid w:val="00DD2A2E"/>
    <w:rsid w:val="00DD2EB9"/>
    <w:rsid w:val="00DD34AE"/>
    <w:rsid w:val="00DD376A"/>
    <w:rsid w:val="00DD3EFF"/>
    <w:rsid w:val="00DD4BA6"/>
    <w:rsid w:val="00DD650A"/>
    <w:rsid w:val="00DD7075"/>
    <w:rsid w:val="00DD71AD"/>
    <w:rsid w:val="00DD7A80"/>
    <w:rsid w:val="00DE015D"/>
    <w:rsid w:val="00DE07BC"/>
    <w:rsid w:val="00DE1909"/>
    <w:rsid w:val="00DE2385"/>
    <w:rsid w:val="00DE27C0"/>
    <w:rsid w:val="00DE2DEB"/>
    <w:rsid w:val="00DE35B3"/>
    <w:rsid w:val="00DE48A4"/>
    <w:rsid w:val="00DE4D10"/>
    <w:rsid w:val="00DE5B90"/>
    <w:rsid w:val="00DE5E13"/>
    <w:rsid w:val="00DE6032"/>
    <w:rsid w:val="00DE60D7"/>
    <w:rsid w:val="00DE63E2"/>
    <w:rsid w:val="00DE6DD4"/>
    <w:rsid w:val="00DE77C2"/>
    <w:rsid w:val="00DE7995"/>
    <w:rsid w:val="00DF02ED"/>
    <w:rsid w:val="00DF0CAB"/>
    <w:rsid w:val="00DF10D1"/>
    <w:rsid w:val="00DF1132"/>
    <w:rsid w:val="00DF13DE"/>
    <w:rsid w:val="00DF2969"/>
    <w:rsid w:val="00DF2BF5"/>
    <w:rsid w:val="00DF35B4"/>
    <w:rsid w:val="00DF3692"/>
    <w:rsid w:val="00DF3879"/>
    <w:rsid w:val="00DF3B01"/>
    <w:rsid w:val="00DF3CDB"/>
    <w:rsid w:val="00DF3D04"/>
    <w:rsid w:val="00DF41E5"/>
    <w:rsid w:val="00DF42B0"/>
    <w:rsid w:val="00DF57E3"/>
    <w:rsid w:val="00DF5BFB"/>
    <w:rsid w:val="00DF6E97"/>
    <w:rsid w:val="00DF75A5"/>
    <w:rsid w:val="00DF7E03"/>
    <w:rsid w:val="00E001D0"/>
    <w:rsid w:val="00E00F71"/>
    <w:rsid w:val="00E0112C"/>
    <w:rsid w:val="00E01526"/>
    <w:rsid w:val="00E026D1"/>
    <w:rsid w:val="00E026FA"/>
    <w:rsid w:val="00E02B6B"/>
    <w:rsid w:val="00E031EA"/>
    <w:rsid w:val="00E0357A"/>
    <w:rsid w:val="00E041F6"/>
    <w:rsid w:val="00E065C4"/>
    <w:rsid w:val="00E07129"/>
    <w:rsid w:val="00E07994"/>
    <w:rsid w:val="00E07CA9"/>
    <w:rsid w:val="00E1017A"/>
    <w:rsid w:val="00E106D1"/>
    <w:rsid w:val="00E10A04"/>
    <w:rsid w:val="00E11881"/>
    <w:rsid w:val="00E1219E"/>
    <w:rsid w:val="00E12CD0"/>
    <w:rsid w:val="00E13D0E"/>
    <w:rsid w:val="00E15630"/>
    <w:rsid w:val="00E158DC"/>
    <w:rsid w:val="00E15A51"/>
    <w:rsid w:val="00E16620"/>
    <w:rsid w:val="00E1733C"/>
    <w:rsid w:val="00E17B0F"/>
    <w:rsid w:val="00E17C10"/>
    <w:rsid w:val="00E20246"/>
    <w:rsid w:val="00E20887"/>
    <w:rsid w:val="00E20CBB"/>
    <w:rsid w:val="00E21CB2"/>
    <w:rsid w:val="00E221E7"/>
    <w:rsid w:val="00E223B9"/>
    <w:rsid w:val="00E22A87"/>
    <w:rsid w:val="00E23CD9"/>
    <w:rsid w:val="00E24AE9"/>
    <w:rsid w:val="00E24C89"/>
    <w:rsid w:val="00E25382"/>
    <w:rsid w:val="00E25A82"/>
    <w:rsid w:val="00E25C5E"/>
    <w:rsid w:val="00E26203"/>
    <w:rsid w:val="00E26746"/>
    <w:rsid w:val="00E26AC6"/>
    <w:rsid w:val="00E31A87"/>
    <w:rsid w:val="00E31D7F"/>
    <w:rsid w:val="00E3209B"/>
    <w:rsid w:val="00E329C0"/>
    <w:rsid w:val="00E32C22"/>
    <w:rsid w:val="00E33096"/>
    <w:rsid w:val="00E334F0"/>
    <w:rsid w:val="00E33BF6"/>
    <w:rsid w:val="00E33FF0"/>
    <w:rsid w:val="00E34254"/>
    <w:rsid w:val="00E34A76"/>
    <w:rsid w:val="00E34C8E"/>
    <w:rsid w:val="00E353AE"/>
    <w:rsid w:val="00E35CF3"/>
    <w:rsid w:val="00E35EBE"/>
    <w:rsid w:val="00E37264"/>
    <w:rsid w:val="00E373D3"/>
    <w:rsid w:val="00E40B20"/>
    <w:rsid w:val="00E41964"/>
    <w:rsid w:val="00E429F7"/>
    <w:rsid w:val="00E43791"/>
    <w:rsid w:val="00E44071"/>
    <w:rsid w:val="00E442ED"/>
    <w:rsid w:val="00E4475C"/>
    <w:rsid w:val="00E447CB"/>
    <w:rsid w:val="00E44B0B"/>
    <w:rsid w:val="00E44E53"/>
    <w:rsid w:val="00E450E9"/>
    <w:rsid w:val="00E45160"/>
    <w:rsid w:val="00E4589E"/>
    <w:rsid w:val="00E47876"/>
    <w:rsid w:val="00E47E82"/>
    <w:rsid w:val="00E5032C"/>
    <w:rsid w:val="00E5113A"/>
    <w:rsid w:val="00E54431"/>
    <w:rsid w:val="00E553B7"/>
    <w:rsid w:val="00E55776"/>
    <w:rsid w:val="00E55956"/>
    <w:rsid w:val="00E55A6F"/>
    <w:rsid w:val="00E55C27"/>
    <w:rsid w:val="00E57D49"/>
    <w:rsid w:val="00E6029E"/>
    <w:rsid w:val="00E61221"/>
    <w:rsid w:val="00E61E84"/>
    <w:rsid w:val="00E631D6"/>
    <w:rsid w:val="00E63468"/>
    <w:rsid w:val="00E6379F"/>
    <w:rsid w:val="00E6497F"/>
    <w:rsid w:val="00E64F55"/>
    <w:rsid w:val="00E655D2"/>
    <w:rsid w:val="00E65B96"/>
    <w:rsid w:val="00E66358"/>
    <w:rsid w:val="00E663D5"/>
    <w:rsid w:val="00E66B63"/>
    <w:rsid w:val="00E66EF5"/>
    <w:rsid w:val="00E67703"/>
    <w:rsid w:val="00E67C40"/>
    <w:rsid w:val="00E67E4E"/>
    <w:rsid w:val="00E705C3"/>
    <w:rsid w:val="00E71A1E"/>
    <w:rsid w:val="00E71C34"/>
    <w:rsid w:val="00E71E1F"/>
    <w:rsid w:val="00E72CBE"/>
    <w:rsid w:val="00E73118"/>
    <w:rsid w:val="00E73C7D"/>
    <w:rsid w:val="00E73F2F"/>
    <w:rsid w:val="00E74DB0"/>
    <w:rsid w:val="00E76F11"/>
    <w:rsid w:val="00E81F9E"/>
    <w:rsid w:val="00E8269C"/>
    <w:rsid w:val="00E83100"/>
    <w:rsid w:val="00E834B1"/>
    <w:rsid w:val="00E838B3"/>
    <w:rsid w:val="00E849BF"/>
    <w:rsid w:val="00E84D29"/>
    <w:rsid w:val="00E852A6"/>
    <w:rsid w:val="00E85F68"/>
    <w:rsid w:val="00E87D6D"/>
    <w:rsid w:val="00E87E24"/>
    <w:rsid w:val="00E90146"/>
    <w:rsid w:val="00E91BA4"/>
    <w:rsid w:val="00E91E5B"/>
    <w:rsid w:val="00E92C33"/>
    <w:rsid w:val="00E932E9"/>
    <w:rsid w:val="00E93E15"/>
    <w:rsid w:val="00E94206"/>
    <w:rsid w:val="00E95AB8"/>
    <w:rsid w:val="00E966B4"/>
    <w:rsid w:val="00E96EFB"/>
    <w:rsid w:val="00E975F2"/>
    <w:rsid w:val="00E97CD3"/>
    <w:rsid w:val="00EA018B"/>
    <w:rsid w:val="00EA02D5"/>
    <w:rsid w:val="00EA0435"/>
    <w:rsid w:val="00EA0C51"/>
    <w:rsid w:val="00EA0FA7"/>
    <w:rsid w:val="00EA2552"/>
    <w:rsid w:val="00EA264E"/>
    <w:rsid w:val="00EA2CEE"/>
    <w:rsid w:val="00EA31EF"/>
    <w:rsid w:val="00EA3221"/>
    <w:rsid w:val="00EA3DAE"/>
    <w:rsid w:val="00EA42BA"/>
    <w:rsid w:val="00EA46B2"/>
    <w:rsid w:val="00EA526E"/>
    <w:rsid w:val="00EA5A37"/>
    <w:rsid w:val="00EA5AD8"/>
    <w:rsid w:val="00EA5B37"/>
    <w:rsid w:val="00EA770F"/>
    <w:rsid w:val="00EB0B3D"/>
    <w:rsid w:val="00EB0D70"/>
    <w:rsid w:val="00EB15AC"/>
    <w:rsid w:val="00EB21EF"/>
    <w:rsid w:val="00EB2A97"/>
    <w:rsid w:val="00EB34B3"/>
    <w:rsid w:val="00EB3FCC"/>
    <w:rsid w:val="00EB40B4"/>
    <w:rsid w:val="00EB46D3"/>
    <w:rsid w:val="00EB510F"/>
    <w:rsid w:val="00EB537C"/>
    <w:rsid w:val="00EB5F43"/>
    <w:rsid w:val="00EB6719"/>
    <w:rsid w:val="00EB695B"/>
    <w:rsid w:val="00EB69BF"/>
    <w:rsid w:val="00EC08D9"/>
    <w:rsid w:val="00EC0CC1"/>
    <w:rsid w:val="00EC0F2D"/>
    <w:rsid w:val="00EC0FEB"/>
    <w:rsid w:val="00EC11CF"/>
    <w:rsid w:val="00EC12AB"/>
    <w:rsid w:val="00EC1741"/>
    <w:rsid w:val="00EC185A"/>
    <w:rsid w:val="00EC2097"/>
    <w:rsid w:val="00EC4D3F"/>
    <w:rsid w:val="00EC67BC"/>
    <w:rsid w:val="00EC6B9A"/>
    <w:rsid w:val="00EC70C7"/>
    <w:rsid w:val="00EC7272"/>
    <w:rsid w:val="00EC7744"/>
    <w:rsid w:val="00EC7995"/>
    <w:rsid w:val="00EC7BB7"/>
    <w:rsid w:val="00ED0B52"/>
    <w:rsid w:val="00ED1884"/>
    <w:rsid w:val="00ED1C08"/>
    <w:rsid w:val="00ED2535"/>
    <w:rsid w:val="00ED3522"/>
    <w:rsid w:val="00ED3B6A"/>
    <w:rsid w:val="00ED407B"/>
    <w:rsid w:val="00ED439C"/>
    <w:rsid w:val="00ED466A"/>
    <w:rsid w:val="00ED6020"/>
    <w:rsid w:val="00ED6382"/>
    <w:rsid w:val="00ED7C3B"/>
    <w:rsid w:val="00EE0B5D"/>
    <w:rsid w:val="00EE0E33"/>
    <w:rsid w:val="00EE0E34"/>
    <w:rsid w:val="00EE1CA9"/>
    <w:rsid w:val="00EE2F19"/>
    <w:rsid w:val="00EE3037"/>
    <w:rsid w:val="00EE34D7"/>
    <w:rsid w:val="00EE3D4A"/>
    <w:rsid w:val="00EE41B5"/>
    <w:rsid w:val="00EE458C"/>
    <w:rsid w:val="00EE477C"/>
    <w:rsid w:val="00EE508C"/>
    <w:rsid w:val="00EE5E5C"/>
    <w:rsid w:val="00EE6318"/>
    <w:rsid w:val="00EE70C0"/>
    <w:rsid w:val="00EE7C27"/>
    <w:rsid w:val="00EE7DCB"/>
    <w:rsid w:val="00EF0E67"/>
    <w:rsid w:val="00EF2448"/>
    <w:rsid w:val="00EF3D3C"/>
    <w:rsid w:val="00EF41C1"/>
    <w:rsid w:val="00EF4CA4"/>
    <w:rsid w:val="00EF50A0"/>
    <w:rsid w:val="00EF5358"/>
    <w:rsid w:val="00EF6E92"/>
    <w:rsid w:val="00EF6FA5"/>
    <w:rsid w:val="00EF6FC6"/>
    <w:rsid w:val="00F01841"/>
    <w:rsid w:val="00F021DF"/>
    <w:rsid w:val="00F024DF"/>
    <w:rsid w:val="00F027FB"/>
    <w:rsid w:val="00F02C01"/>
    <w:rsid w:val="00F02CF0"/>
    <w:rsid w:val="00F033CE"/>
    <w:rsid w:val="00F03FD4"/>
    <w:rsid w:val="00F04569"/>
    <w:rsid w:val="00F046A9"/>
    <w:rsid w:val="00F051C6"/>
    <w:rsid w:val="00F05A59"/>
    <w:rsid w:val="00F05F70"/>
    <w:rsid w:val="00F064EE"/>
    <w:rsid w:val="00F0776E"/>
    <w:rsid w:val="00F07AD3"/>
    <w:rsid w:val="00F07D3E"/>
    <w:rsid w:val="00F10465"/>
    <w:rsid w:val="00F10D74"/>
    <w:rsid w:val="00F11638"/>
    <w:rsid w:val="00F129D0"/>
    <w:rsid w:val="00F12C92"/>
    <w:rsid w:val="00F13D02"/>
    <w:rsid w:val="00F14858"/>
    <w:rsid w:val="00F15268"/>
    <w:rsid w:val="00F15A59"/>
    <w:rsid w:val="00F15F49"/>
    <w:rsid w:val="00F1607F"/>
    <w:rsid w:val="00F166B1"/>
    <w:rsid w:val="00F16925"/>
    <w:rsid w:val="00F1769E"/>
    <w:rsid w:val="00F20D63"/>
    <w:rsid w:val="00F20EB8"/>
    <w:rsid w:val="00F21006"/>
    <w:rsid w:val="00F2105A"/>
    <w:rsid w:val="00F21475"/>
    <w:rsid w:val="00F21B43"/>
    <w:rsid w:val="00F21F68"/>
    <w:rsid w:val="00F22C5D"/>
    <w:rsid w:val="00F23098"/>
    <w:rsid w:val="00F23F01"/>
    <w:rsid w:val="00F24090"/>
    <w:rsid w:val="00F243C7"/>
    <w:rsid w:val="00F24C22"/>
    <w:rsid w:val="00F251F6"/>
    <w:rsid w:val="00F2527E"/>
    <w:rsid w:val="00F25900"/>
    <w:rsid w:val="00F2669F"/>
    <w:rsid w:val="00F27BA6"/>
    <w:rsid w:val="00F302A4"/>
    <w:rsid w:val="00F30329"/>
    <w:rsid w:val="00F3052E"/>
    <w:rsid w:val="00F30EB8"/>
    <w:rsid w:val="00F31669"/>
    <w:rsid w:val="00F333E6"/>
    <w:rsid w:val="00F33D03"/>
    <w:rsid w:val="00F3437F"/>
    <w:rsid w:val="00F35BBD"/>
    <w:rsid w:val="00F3657C"/>
    <w:rsid w:val="00F36C63"/>
    <w:rsid w:val="00F36EEE"/>
    <w:rsid w:val="00F37288"/>
    <w:rsid w:val="00F37AEC"/>
    <w:rsid w:val="00F40C6B"/>
    <w:rsid w:val="00F41BDA"/>
    <w:rsid w:val="00F41DA1"/>
    <w:rsid w:val="00F423FF"/>
    <w:rsid w:val="00F4255F"/>
    <w:rsid w:val="00F42675"/>
    <w:rsid w:val="00F43B0A"/>
    <w:rsid w:val="00F4494A"/>
    <w:rsid w:val="00F4532B"/>
    <w:rsid w:val="00F45F42"/>
    <w:rsid w:val="00F4609A"/>
    <w:rsid w:val="00F46139"/>
    <w:rsid w:val="00F46248"/>
    <w:rsid w:val="00F475C2"/>
    <w:rsid w:val="00F47798"/>
    <w:rsid w:val="00F47D61"/>
    <w:rsid w:val="00F5103F"/>
    <w:rsid w:val="00F51791"/>
    <w:rsid w:val="00F519B0"/>
    <w:rsid w:val="00F52AD5"/>
    <w:rsid w:val="00F54227"/>
    <w:rsid w:val="00F54C7C"/>
    <w:rsid w:val="00F55A19"/>
    <w:rsid w:val="00F569D2"/>
    <w:rsid w:val="00F5710E"/>
    <w:rsid w:val="00F5766E"/>
    <w:rsid w:val="00F57A9A"/>
    <w:rsid w:val="00F608C3"/>
    <w:rsid w:val="00F619DE"/>
    <w:rsid w:val="00F62886"/>
    <w:rsid w:val="00F62ACB"/>
    <w:rsid w:val="00F6556B"/>
    <w:rsid w:val="00F659D3"/>
    <w:rsid w:val="00F65E10"/>
    <w:rsid w:val="00F660FA"/>
    <w:rsid w:val="00F66C6B"/>
    <w:rsid w:val="00F674CB"/>
    <w:rsid w:val="00F700B0"/>
    <w:rsid w:val="00F73A72"/>
    <w:rsid w:val="00F75346"/>
    <w:rsid w:val="00F7568C"/>
    <w:rsid w:val="00F76594"/>
    <w:rsid w:val="00F77004"/>
    <w:rsid w:val="00F80DC6"/>
    <w:rsid w:val="00F81162"/>
    <w:rsid w:val="00F81524"/>
    <w:rsid w:val="00F817FE"/>
    <w:rsid w:val="00F81AEC"/>
    <w:rsid w:val="00F83287"/>
    <w:rsid w:val="00F84043"/>
    <w:rsid w:val="00F869F8"/>
    <w:rsid w:val="00F86BA3"/>
    <w:rsid w:val="00F86CD9"/>
    <w:rsid w:val="00F873CA"/>
    <w:rsid w:val="00F8749E"/>
    <w:rsid w:val="00F8763A"/>
    <w:rsid w:val="00F87D5E"/>
    <w:rsid w:val="00F87F52"/>
    <w:rsid w:val="00F901B3"/>
    <w:rsid w:val="00F903F6"/>
    <w:rsid w:val="00F91D65"/>
    <w:rsid w:val="00F92682"/>
    <w:rsid w:val="00F92829"/>
    <w:rsid w:val="00F92C75"/>
    <w:rsid w:val="00F92C97"/>
    <w:rsid w:val="00F93499"/>
    <w:rsid w:val="00F94295"/>
    <w:rsid w:val="00F948F9"/>
    <w:rsid w:val="00F95C21"/>
    <w:rsid w:val="00F9605E"/>
    <w:rsid w:val="00F96363"/>
    <w:rsid w:val="00F96A33"/>
    <w:rsid w:val="00F96F86"/>
    <w:rsid w:val="00F979FC"/>
    <w:rsid w:val="00FA0067"/>
    <w:rsid w:val="00FA0AEB"/>
    <w:rsid w:val="00FA0F3A"/>
    <w:rsid w:val="00FA12AE"/>
    <w:rsid w:val="00FA17F8"/>
    <w:rsid w:val="00FA1934"/>
    <w:rsid w:val="00FA1E7E"/>
    <w:rsid w:val="00FA228B"/>
    <w:rsid w:val="00FA2312"/>
    <w:rsid w:val="00FA26C4"/>
    <w:rsid w:val="00FA29EE"/>
    <w:rsid w:val="00FA2B94"/>
    <w:rsid w:val="00FA3815"/>
    <w:rsid w:val="00FA3E8E"/>
    <w:rsid w:val="00FA41F5"/>
    <w:rsid w:val="00FA45A9"/>
    <w:rsid w:val="00FA47F3"/>
    <w:rsid w:val="00FA6AA6"/>
    <w:rsid w:val="00FA7063"/>
    <w:rsid w:val="00FA7301"/>
    <w:rsid w:val="00FA7A5F"/>
    <w:rsid w:val="00FB00E8"/>
    <w:rsid w:val="00FB0494"/>
    <w:rsid w:val="00FB0A77"/>
    <w:rsid w:val="00FB0B84"/>
    <w:rsid w:val="00FB1E3F"/>
    <w:rsid w:val="00FB3032"/>
    <w:rsid w:val="00FB372E"/>
    <w:rsid w:val="00FB4011"/>
    <w:rsid w:val="00FB5A57"/>
    <w:rsid w:val="00FB6774"/>
    <w:rsid w:val="00FB6882"/>
    <w:rsid w:val="00FB6D68"/>
    <w:rsid w:val="00FC0820"/>
    <w:rsid w:val="00FC0EE1"/>
    <w:rsid w:val="00FC1BF7"/>
    <w:rsid w:val="00FC2671"/>
    <w:rsid w:val="00FC2AED"/>
    <w:rsid w:val="00FC3502"/>
    <w:rsid w:val="00FC3684"/>
    <w:rsid w:val="00FC36C3"/>
    <w:rsid w:val="00FC3A77"/>
    <w:rsid w:val="00FC4A7C"/>
    <w:rsid w:val="00FC4B54"/>
    <w:rsid w:val="00FC6087"/>
    <w:rsid w:val="00FC6330"/>
    <w:rsid w:val="00FC670B"/>
    <w:rsid w:val="00FC6CC6"/>
    <w:rsid w:val="00FC6EC2"/>
    <w:rsid w:val="00FC7111"/>
    <w:rsid w:val="00FC7114"/>
    <w:rsid w:val="00FC722A"/>
    <w:rsid w:val="00FD0311"/>
    <w:rsid w:val="00FD079B"/>
    <w:rsid w:val="00FD1302"/>
    <w:rsid w:val="00FD198D"/>
    <w:rsid w:val="00FD1E7B"/>
    <w:rsid w:val="00FD2273"/>
    <w:rsid w:val="00FD2742"/>
    <w:rsid w:val="00FD287E"/>
    <w:rsid w:val="00FD289B"/>
    <w:rsid w:val="00FD29F5"/>
    <w:rsid w:val="00FD3A0D"/>
    <w:rsid w:val="00FD3B5C"/>
    <w:rsid w:val="00FD3D5A"/>
    <w:rsid w:val="00FD5520"/>
    <w:rsid w:val="00FD64B6"/>
    <w:rsid w:val="00FD6DB2"/>
    <w:rsid w:val="00FD7060"/>
    <w:rsid w:val="00FD7410"/>
    <w:rsid w:val="00FD7621"/>
    <w:rsid w:val="00FD7AAA"/>
    <w:rsid w:val="00FD7ABF"/>
    <w:rsid w:val="00FE0132"/>
    <w:rsid w:val="00FE0A07"/>
    <w:rsid w:val="00FE0A3D"/>
    <w:rsid w:val="00FE19F0"/>
    <w:rsid w:val="00FE2380"/>
    <w:rsid w:val="00FE249A"/>
    <w:rsid w:val="00FE2ABD"/>
    <w:rsid w:val="00FE3E12"/>
    <w:rsid w:val="00FE5638"/>
    <w:rsid w:val="00FE575A"/>
    <w:rsid w:val="00FE5B4E"/>
    <w:rsid w:val="00FE5C6F"/>
    <w:rsid w:val="00FE6A9D"/>
    <w:rsid w:val="00FE77F0"/>
    <w:rsid w:val="00FE78F2"/>
    <w:rsid w:val="00FF18C2"/>
    <w:rsid w:val="00FF1BE1"/>
    <w:rsid w:val="00FF2245"/>
    <w:rsid w:val="00FF318E"/>
    <w:rsid w:val="00FF3D00"/>
    <w:rsid w:val="00FF43B4"/>
    <w:rsid w:val="00FF4C24"/>
    <w:rsid w:val="00FF54F3"/>
    <w:rsid w:val="00FF5A9D"/>
    <w:rsid w:val="00FF6E8F"/>
    <w:rsid w:val="00FF7777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ED3AE"/>
  <w15:docId w15:val="{AEE33789-DAE9-4CCC-A103-DAA44532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220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77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7834A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783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66163C"/>
    <w:pPr>
      <w:numPr>
        <w:ilvl w:val="3"/>
        <w:numId w:val="28"/>
      </w:numPr>
      <w:spacing w:before="120"/>
      <w:ind w:left="42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iPriority w:val="99"/>
    <w:rsid w:val="00201BD6"/>
    <w:pPr>
      <w:keepLines/>
      <w:tabs>
        <w:tab w:val="left" w:pos="5950"/>
      </w:tabs>
      <w:ind w:right="-284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201BD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Rozporzdzenieumowa">
    <w:name w:val="Rozporządzenie_umowa"/>
    <w:autoRedefine/>
    <w:rsid w:val="003964B9"/>
    <w:pPr>
      <w:tabs>
        <w:tab w:val="left" w:pos="284"/>
      </w:tabs>
      <w:spacing w:before="120" w:after="0" w:line="240" w:lineRule="auto"/>
      <w:ind w:left="425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C90220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379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1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numPr>
        <w:ilvl w:val="2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F077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4A6F56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06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C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CD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CDD"/>
    <w:rPr>
      <w:vertAlign w:val="superscript"/>
    </w:rPr>
  </w:style>
  <w:style w:type="character" w:customStyle="1" w:styleId="tabulatory">
    <w:name w:val="tabulatory"/>
    <w:basedOn w:val="Domylnaczcionkaakapitu"/>
    <w:rsid w:val="00152ECC"/>
  </w:style>
  <w:style w:type="character" w:customStyle="1" w:styleId="FontStyle15">
    <w:name w:val="Font Style15"/>
    <w:basedOn w:val="Domylnaczcionkaakapitu"/>
    <w:rsid w:val="00396185"/>
    <w:rPr>
      <w:rFonts w:ascii="Arial" w:hAnsi="Arial" w:cs="Arial"/>
      <w:sz w:val="16"/>
      <w:szCs w:val="16"/>
    </w:rPr>
  </w:style>
  <w:style w:type="paragraph" w:customStyle="1" w:styleId="LITlitera">
    <w:name w:val="LIT – litera"/>
    <w:basedOn w:val="PKTpunkt"/>
    <w:uiPriority w:val="14"/>
    <w:qFormat/>
    <w:rsid w:val="001C4699"/>
    <w:pPr>
      <w:ind w:left="986" w:hanging="476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0A66E8"/>
    <w:rPr>
      <w:color w:val="0000FF" w:themeColor="hyperlink"/>
      <w:u w:val="single"/>
    </w:rPr>
  </w:style>
  <w:style w:type="numbering" w:customStyle="1" w:styleId="Styl1">
    <w:name w:val="Styl1"/>
    <w:uiPriority w:val="99"/>
    <w:rsid w:val="008C7C67"/>
    <w:pPr>
      <w:numPr>
        <w:numId w:val="47"/>
      </w:numPr>
    </w:pPr>
  </w:style>
  <w:style w:type="paragraph" w:customStyle="1" w:styleId="Default">
    <w:name w:val="Default"/>
    <w:rsid w:val="00573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beldekratacja1">
    <w:name w:val="labeldekratacja1"/>
    <w:basedOn w:val="Domylnaczcionkaakapitu"/>
    <w:rsid w:val="000A576A"/>
    <w:rPr>
      <w:b/>
      <w:bCs/>
    </w:rPr>
  </w:style>
  <w:style w:type="paragraph" w:customStyle="1" w:styleId="Text1">
    <w:name w:val="Text 1"/>
    <w:basedOn w:val="Normalny"/>
    <w:rsid w:val="006B444E"/>
    <w:pPr>
      <w:snapToGrid w:val="0"/>
      <w:spacing w:before="120" w:after="120"/>
      <w:ind w:left="85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4022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C87A1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C87A1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6B27BD2-DE4D-4FE3-B5BF-D6018D9A2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066C0-1416-47C5-A7B7-E88A31087E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11462</Words>
  <Characters>68773</Characters>
  <Application>Microsoft Office Word</Application>
  <DocSecurity>0</DocSecurity>
  <Lines>573</Lines>
  <Paragraphs>160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ARiMR</Company>
  <LinksUpToDate>false</LinksUpToDate>
  <CharactersWithSpaces>80075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Maranowska</dc:creator>
  <cp:lastModifiedBy>Węsek Ewelina</cp:lastModifiedBy>
  <cp:revision>5</cp:revision>
  <cp:lastPrinted>2022-03-17T08:42:00Z</cp:lastPrinted>
  <dcterms:created xsi:type="dcterms:W3CDTF">2022-03-08T12:54:00Z</dcterms:created>
  <dcterms:modified xsi:type="dcterms:W3CDTF">2022-03-17T08:55:00Z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b8ffbef5-063e-43c0-af71-d2d7f95b6f65</vt:lpwstr>
  </property>
  <property fmtid="{D5CDD505-2E9C-101B-9397-08002B2CF9AE}" pid="3" name="bjSaver">
    <vt:lpwstr>DxIuv1xGmgTb2rv9B0f08DILnJKI0C+N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